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AF" w:rsidRPr="00374A47" w:rsidRDefault="00DC74AF" w:rsidP="00DC74AF">
      <w:pPr>
        <w:jc w:val="center"/>
        <w:rPr>
          <w:rFonts w:ascii="Nirmala UI" w:hAnsi="Nirmala UI" w:cs="Nirmala UI"/>
          <w:b/>
          <w:bCs/>
          <w:sz w:val="28"/>
          <w:szCs w:val="24"/>
          <w:u w:val="single"/>
        </w:rPr>
      </w:pP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पीएमजेडीवाई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-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शिकायत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निवारण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टोल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फ्री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नंबर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और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ई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>-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मेल</w:t>
      </w:r>
      <w:r w:rsidRPr="00374A47">
        <w:rPr>
          <w:rFonts w:ascii="Courier New" w:hAnsi="Courier New" w:cs="Courier New" w:hint="cs"/>
          <w:b/>
          <w:bCs/>
          <w:sz w:val="28"/>
          <w:szCs w:val="24"/>
          <w:u w:val="single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u w:val="single"/>
          <w:cs/>
        </w:rPr>
        <w:t>आईडी</w:t>
      </w:r>
    </w:p>
    <w:p w:rsidR="00DC74AF" w:rsidRPr="00374A47" w:rsidRDefault="00DC74AF">
      <w:pPr>
        <w:rPr>
          <w:b/>
          <w:bCs/>
          <w:sz w:val="28"/>
          <w:szCs w:val="24"/>
        </w:rPr>
      </w:pP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टोल</w:t>
      </w:r>
      <w:r w:rsidRPr="00374A47">
        <w:rPr>
          <w:rFonts w:ascii="Courier New" w:hAnsi="Courier New" w:cs="Courier New" w:hint="cs"/>
          <w:b/>
          <w:bCs/>
          <w:sz w:val="28"/>
          <w:szCs w:val="24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फ्री</w:t>
      </w:r>
      <w:r w:rsidRPr="00374A47">
        <w:rPr>
          <w:rFonts w:ascii="Courier New" w:hAnsi="Courier New" w:cs="Courier New" w:hint="cs"/>
          <w:b/>
          <w:bCs/>
          <w:sz w:val="28"/>
          <w:szCs w:val="24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नंबर</w:t>
      </w:r>
    </w:p>
    <w:p w:rsidR="00DC74AF" w:rsidRPr="00374A47" w:rsidRDefault="00DC74AF">
      <w:pPr>
        <w:rPr>
          <w:b/>
          <w:bCs/>
          <w:sz w:val="28"/>
          <w:szCs w:val="24"/>
        </w:rPr>
      </w:pPr>
      <w:r w:rsidRPr="00374A47">
        <w:rPr>
          <w:rFonts w:cs="Nirmala UI" w:hint="cs"/>
          <w:b/>
          <w:bCs/>
          <w:sz w:val="28"/>
          <w:szCs w:val="24"/>
          <w:cs/>
        </w:rPr>
        <w:t>इंडियन बैंक</w:t>
      </w:r>
      <w:r w:rsidRPr="00374A47">
        <w:rPr>
          <w:b/>
          <w:bCs/>
          <w:sz w:val="28"/>
          <w:szCs w:val="24"/>
        </w:rPr>
        <w:t xml:space="preserve">  </w:t>
      </w:r>
    </w:p>
    <w:p w:rsidR="00DC74AF" w:rsidRPr="00374A47" w:rsidRDefault="00AF62C8" w:rsidP="00DC74AF">
      <w:pPr>
        <w:pStyle w:val="ListParagraph"/>
        <w:numPr>
          <w:ilvl w:val="0"/>
          <w:numId w:val="1"/>
        </w:numPr>
        <w:rPr>
          <w:sz w:val="28"/>
          <w:szCs w:val="24"/>
        </w:rPr>
      </w:pPr>
      <w:r>
        <w:rPr>
          <w:rFonts w:ascii="Nirmala UI" w:hAnsi="Nirmala UI" w:cs="Nirmala UI" w:hint="cs"/>
          <w:sz w:val="28"/>
          <w:szCs w:val="24"/>
          <w:cs/>
        </w:rPr>
        <w:t>राष्ट्रीय</w:t>
      </w:r>
      <w:bookmarkStart w:id="0" w:name="_GoBack"/>
      <w:bookmarkEnd w:id="0"/>
      <w:r w:rsidR="00DC74AF" w:rsidRPr="00374A47">
        <w:rPr>
          <w:rFonts w:cs="Nirmala UI" w:hint="cs"/>
          <w:sz w:val="28"/>
          <w:szCs w:val="24"/>
          <w:cs/>
        </w:rPr>
        <w:t xml:space="preserve">                      </w:t>
      </w:r>
      <w:r w:rsidR="00DC74AF" w:rsidRPr="00374A47">
        <w:rPr>
          <w:sz w:val="28"/>
          <w:szCs w:val="24"/>
        </w:rPr>
        <w:t xml:space="preserve">1800 425 00 000 </w:t>
      </w:r>
    </w:p>
    <w:p w:rsidR="00DC74AF" w:rsidRPr="00374A47" w:rsidRDefault="00DC74AF" w:rsidP="00DC74AF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374A47">
        <w:rPr>
          <w:rFonts w:ascii="Nirmala UI" w:hAnsi="Nirmala UI" w:cs="Nirmala UI" w:hint="cs"/>
          <w:sz w:val="28"/>
          <w:szCs w:val="24"/>
          <w:cs/>
        </w:rPr>
        <w:t>एसएलबीसी</w:t>
      </w:r>
      <w:r w:rsidRPr="00374A47">
        <w:rPr>
          <w:rFonts w:ascii="Courier New" w:hAnsi="Courier New" w:cs="Nirmala UI" w:hint="cs"/>
          <w:sz w:val="28"/>
          <w:szCs w:val="24"/>
          <w:cs/>
        </w:rPr>
        <w:t xml:space="preserve"> </w:t>
      </w:r>
      <w:r w:rsidRPr="00374A47">
        <w:rPr>
          <w:rFonts w:ascii="Nirmala UI" w:hAnsi="Nirmala UI" w:cs="Nirmala UI" w:hint="cs"/>
          <w:sz w:val="28"/>
          <w:szCs w:val="24"/>
          <w:cs/>
        </w:rPr>
        <w:t>पुदुच्चेरी</w:t>
      </w:r>
      <w:r w:rsidRPr="00374A47">
        <w:rPr>
          <w:sz w:val="28"/>
          <w:szCs w:val="24"/>
        </w:rPr>
        <w:t xml:space="preserve"> </w:t>
      </w:r>
      <w:r w:rsidRPr="00374A47">
        <w:rPr>
          <w:rFonts w:cs="Arial Unicode MS" w:hint="cs"/>
          <w:sz w:val="28"/>
          <w:szCs w:val="24"/>
          <w:cs/>
        </w:rPr>
        <w:t xml:space="preserve">   </w:t>
      </w:r>
      <w:r w:rsidRPr="00374A47">
        <w:rPr>
          <w:sz w:val="28"/>
          <w:szCs w:val="24"/>
        </w:rPr>
        <w:t xml:space="preserve">1800 425 00 16 </w:t>
      </w:r>
    </w:p>
    <w:p w:rsidR="00DC74AF" w:rsidRPr="00374A47" w:rsidRDefault="00DC74AF">
      <w:pPr>
        <w:rPr>
          <w:rFonts w:cs="Arial Unicode MS"/>
          <w:sz w:val="28"/>
          <w:szCs w:val="24"/>
        </w:rPr>
      </w:pPr>
      <w:r w:rsidRPr="00374A47">
        <w:rPr>
          <w:rFonts w:cs="Nirmala UI" w:hint="cs"/>
          <w:b/>
          <w:bCs/>
          <w:sz w:val="28"/>
          <w:szCs w:val="24"/>
          <w:cs/>
        </w:rPr>
        <w:t>डीएफएस</w:t>
      </w:r>
      <w:r w:rsidRPr="00374A47">
        <w:rPr>
          <w:b/>
          <w:bCs/>
          <w:sz w:val="28"/>
          <w:szCs w:val="24"/>
        </w:rPr>
        <w:t xml:space="preserve"> –</w:t>
      </w:r>
      <w:r w:rsidRPr="00374A47">
        <w:rPr>
          <w:sz w:val="28"/>
          <w:szCs w:val="24"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पीएमजेडीवाई</w:t>
      </w:r>
      <w:r w:rsidRPr="00374A47">
        <w:rPr>
          <w:sz w:val="28"/>
          <w:szCs w:val="24"/>
        </w:rPr>
        <w:t xml:space="preserve"> </w:t>
      </w:r>
      <w:r w:rsidRPr="00374A47">
        <w:rPr>
          <w:rFonts w:cs="Arial Unicode MS" w:hint="cs"/>
          <w:sz w:val="28"/>
          <w:szCs w:val="24"/>
          <w:cs/>
        </w:rPr>
        <w:t xml:space="preserve">     </w:t>
      </w:r>
      <w:r w:rsidRPr="00374A47">
        <w:rPr>
          <w:sz w:val="28"/>
          <w:szCs w:val="24"/>
        </w:rPr>
        <w:t xml:space="preserve">1800 11 0001 </w:t>
      </w:r>
    </w:p>
    <w:p w:rsidR="00DC74AF" w:rsidRPr="00374A47" w:rsidRDefault="00DC74AF">
      <w:pPr>
        <w:rPr>
          <w:sz w:val="28"/>
          <w:szCs w:val="24"/>
        </w:rPr>
      </w:pPr>
      <w:r w:rsidRPr="00374A47">
        <w:rPr>
          <w:rFonts w:cs="Arial Unicode MS" w:hint="cs"/>
          <w:sz w:val="28"/>
          <w:szCs w:val="24"/>
          <w:cs/>
        </w:rPr>
        <w:t xml:space="preserve">                                            </w:t>
      </w:r>
      <w:r w:rsidRPr="00374A47">
        <w:rPr>
          <w:sz w:val="28"/>
          <w:szCs w:val="24"/>
        </w:rPr>
        <w:t xml:space="preserve">1800 180 1111 </w:t>
      </w:r>
    </w:p>
    <w:p w:rsidR="00DC74AF" w:rsidRPr="00374A47" w:rsidRDefault="00DC74AF">
      <w:pPr>
        <w:rPr>
          <w:rFonts w:ascii="Nirmala UI" w:hAnsi="Nirmala UI" w:cs="Nirmala UI"/>
          <w:b/>
          <w:bCs/>
          <w:sz w:val="28"/>
          <w:szCs w:val="24"/>
        </w:rPr>
      </w:pP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ई</w:t>
      </w:r>
      <w:r w:rsidRPr="00374A47">
        <w:rPr>
          <w:rFonts w:ascii="Courier New" w:hAnsi="Courier New" w:cs="Courier New" w:hint="cs"/>
          <w:b/>
          <w:bCs/>
          <w:sz w:val="28"/>
          <w:szCs w:val="24"/>
          <w:cs/>
        </w:rPr>
        <w:t>-</w:t>
      </w: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मेल</w:t>
      </w:r>
      <w:r w:rsidRPr="00374A47">
        <w:rPr>
          <w:rFonts w:ascii="Courier New" w:hAnsi="Courier New" w:cs="Courier New" w:hint="cs"/>
          <w:b/>
          <w:bCs/>
          <w:sz w:val="28"/>
          <w:szCs w:val="24"/>
          <w:cs/>
        </w:rPr>
        <w:t xml:space="preserve"> </w:t>
      </w:r>
      <w:r w:rsidRPr="00374A47">
        <w:rPr>
          <w:rFonts w:ascii="Nirmala UI" w:hAnsi="Nirmala UI" w:cs="Nirmala UI" w:hint="cs"/>
          <w:b/>
          <w:bCs/>
          <w:sz w:val="28"/>
          <w:szCs w:val="24"/>
          <w:cs/>
        </w:rPr>
        <w:t>आईडी</w:t>
      </w:r>
      <w:r w:rsidRPr="00374A47">
        <w:rPr>
          <w:rFonts w:ascii="Nirmala UI" w:hAnsi="Nirmala UI" w:cs="Nirmala UI"/>
          <w:b/>
          <w:bCs/>
          <w:sz w:val="28"/>
          <w:szCs w:val="24"/>
        </w:rPr>
        <w:t xml:space="preserve">  </w:t>
      </w:r>
    </w:p>
    <w:p w:rsidR="00DC74AF" w:rsidRPr="00374A47" w:rsidRDefault="00DC74AF">
      <w:pPr>
        <w:rPr>
          <w:sz w:val="28"/>
          <w:szCs w:val="24"/>
        </w:rPr>
      </w:pPr>
      <w:r w:rsidRPr="00374A47">
        <w:rPr>
          <w:rFonts w:cs="Nirmala UI" w:hint="cs"/>
          <w:sz w:val="28"/>
          <w:szCs w:val="24"/>
          <w:cs/>
        </w:rPr>
        <w:t xml:space="preserve">          इंडियन बैंक</w:t>
      </w:r>
      <w:r w:rsidRPr="00374A47">
        <w:rPr>
          <w:sz w:val="28"/>
          <w:szCs w:val="24"/>
        </w:rPr>
        <w:t xml:space="preserve">  </w:t>
      </w:r>
      <w:r w:rsidRPr="00374A47">
        <w:rPr>
          <w:rFonts w:cs="Arial Unicode MS" w:hint="cs"/>
          <w:sz w:val="28"/>
          <w:szCs w:val="24"/>
          <w:cs/>
        </w:rPr>
        <w:t xml:space="preserve">                         </w:t>
      </w:r>
      <w:hyperlink r:id="rId5" w:history="1">
        <w:r w:rsidRPr="00374A47">
          <w:rPr>
            <w:rStyle w:val="Hyperlink"/>
            <w:sz w:val="28"/>
            <w:szCs w:val="24"/>
          </w:rPr>
          <w:t>cofid@indianbank.co.in</w:t>
        </w:r>
      </w:hyperlink>
      <w:r w:rsidRPr="00374A47">
        <w:rPr>
          <w:sz w:val="28"/>
          <w:szCs w:val="24"/>
        </w:rPr>
        <w:t xml:space="preserve"> </w:t>
      </w:r>
    </w:p>
    <w:p w:rsidR="00DC74AF" w:rsidRPr="00374A47" w:rsidRDefault="00DC74AF">
      <w:pPr>
        <w:rPr>
          <w:sz w:val="28"/>
          <w:szCs w:val="24"/>
        </w:rPr>
      </w:pPr>
      <w:r w:rsidRPr="00374A47">
        <w:rPr>
          <w:rFonts w:cs="Nirmala UI" w:hint="cs"/>
          <w:sz w:val="28"/>
          <w:szCs w:val="24"/>
          <w:cs/>
        </w:rPr>
        <w:t xml:space="preserve">          एसएलबीसी पुदुच्चेरी</w:t>
      </w:r>
      <w:r w:rsidRPr="00374A47">
        <w:rPr>
          <w:sz w:val="28"/>
          <w:szCs w:val="24"/>
        </w:rPr>
        <w:t xml:space="preserve"> </w:t>
      </w:r>
      <w:r w:rsidRPr="00374A47">
        <w:rPr>
          <w:rFonts w:cs="Arial Unicode MS" w:hint="cs"/>
          <w:sz w:val="28"/>
          <w:szCs w:val="24"/>
          <w:cs/>
        </w:rPr>
        <w:t xml:space="preserve">              </w:t>
      </w:r>
      <w:hyperlink r:id="rId6" w:history="1">
        <w:r w:rsidRPr="00374A47">
          <w:rPr>
            <w:rStyle w:val="Hyperlink"/>
            <w:sz w:val="28"/>
            <w:szCs w:val="24"/>
          </w:rPr>
          <w:t>ldmpondy@indianbank.co.in</w:t>
        </w:r>
      </w:hyperlink>
    </w:p>
    <w:p w:rsidR="00DC74AF" w:rsidRPr="00374A47" w:rsidRDefault="00DC74AF">
      <w:pPr>
        <w:rPr>
          <w:sz w:val="28"/>
          <w:szCs w:val="24"/>
        </w:rPr>
      </w:pPr>
      <w:r w:rsidRPr="00374A47">
        <w:rPr>
          <w:rFonts w:cs="Nirmala UI" w:hint="cs"/>
          <w:sz w:val="28"/>
          <w:szCs w:val="24"/>
          <w:cs/>
        </w:rPr>
        <w:t xml:space="preserve">         डीएफएस</w:t>
      </w:r>
      <w:r w:rsidRPr="00374A47">
        <w:rPr>
          <w:sz w:val="28"/>
          <w:szCs w:val="24"/>
        </w:rPr>
        <w:t xml:space="preserve"> – </w:t>
      </w:r>
      <w:r w:rsidRPr="00374A47">
        <w:rPr>
          <w:rFonts w:ascii="Nirmala UI" w:hAnsi="Nirmala UI" w:cs="Nirmala UI" w:hint="cs"/>
          <w:sz w:val="28"/>
          <w:szCs w:val="24"/>
          <w:cs/>
        </w:rPr>
        <w:t>पीएमजेडीवाई</w:t>
      </w:r>
      <w:r w:rsidRPr="00374A47">
        <w:rPr>
          <w:sz w:val="28"/>
          <w:szCs w:val="24"/>
        </w:rPr>
        <w:t xml:space="preserve"> </w:t>
      </w:r>
      <w:r w:rsidRPr="00374A47">
        <w:rPr>
          <w:rFonts w:cs="Arial Unicode MS" w:hint="cs"/>
          <w:sz w:val="28"/>
          <w:szCs w:val="24"/>
          <w:cs/>
        </w:rPr>
        <w:t xml:space="preserve">      </w:t>
      </w:r>
      <w:hyperlink r:id="rId7" w:history="1">
        <w:r w:rsidRPr="00374A47">
          <w:rPr>
            <w:rStyle w:val="Hyperlink"/>
            <w:sz w:val="28"/>
            <w:szCs w:val="24"/>
          </w:rPr>
          <w:t>pmjdy.grievances@nic.in</w:t>
        </w:r>
      </w:hyperlink>
    </w:p>
    <w:p w:rsidR="00DC74AF" w:rsidRPr="00374A47" w:rsidRDefault="00DC74AF">
      <w:pPr>
        <w:rPr>
          <w:rFonts w:cs="Arial Unicode MS"/>
          <w:b/>
          <w:bCs/>
          <w:sz w:val="28"/>
          <w:szCs w:val="24"/>
        </w:rPr>
      </w:pPr>
      <w:r w:rsidRPr="00374A47">
        <w:rPr>
          <w:rFonts w:cs="Nirmala UI" w:hint="cs"/>
          <w:b/>
          <w:bCs/>
          <w:sz w:val="28"/>
          <w:szCs w:val="24"/>
          <w:cs/>
        </w:rPr>
        <w:t>वेबसाइट</w:t>
      </w:r>
      <w:r w:rsidRPr="00374A47">
        <w:rPr>
          <w:b/>
          <w:bCs/>
          <w:sz w:val="28"/>
          <w:szCs w:val="24"/>
        </w:rPr>
        <w:t>:</w:t>
      </w:r>
    </w:p>
    <w:p w:rsidR="00DC74AF" w:rsidRPr="00374A47" w:rsidRDefault="00DC74AF">
      <w:pPr>
        <w:rPr>
          <w:sz w:val="28"/>
          <w:szCs w:val="24"/>
        </w:rPr>
      </w:pPr>
      <w:r w:rsidRPr="00374A47">
        <w:rPr>
          <w:rFonts w:cs="Arial Unicode MS" w:hint="cs"/>
          <w:sz w:val="28"/>
          <w:szCs w:val="24"/>
          <w:cs/>
        </w:rPr>
        <w:t xml:space="preserve">                          </w:t>
      </w:r>
      <w:r w:rsidRPr="00374A47">
        <w:rPr>
          <w:sz w:val="28"/>
          <w:szCs w:val="24"/>
        </w:rPr>
        <w:t xml:space="preserve"> http://www.pmjdy.gov.in/</w:t>
      </w:r>
    </w:p>
    <w:sectPr w:rsidR="00DC74AF" w:rsidRPr="00374A47" w:rsidSect="00C53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14890"/>
    <w:multiLevelType w:val="hybridMultilevel"/>
    <w:tmpl w:val="E78438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74AF"/>
    <w:rsid w:val="00374A47"/>
    <w:rsid w:val="00742B2C"/>
    <w:rsid w:val="00AF62C8"/>
    <w:rsid w:val="00C537AF"/>
    <w:rsid w:val="00D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1E12C-2A60-46EC-8F55-97985467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7A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4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jdy.grievances@ni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mpondy@indianbank.co.in" TargetMode="External"/><Relationship Id="rId5" Type="http://schemas.openxmlformats.org/officeDocument/2006/relationships/hyperlink" Target="mailto:cofid@indianbank.co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7754568</dc:creator>
  <cp:keywords/>
  <dc:description/>
  <cp:lastModifiedBy>AALOCHANA   SHARMA</cp:lastModifiedBy>
  <cp:revision>4</cp:revision>
  <dcterms:created xsi:type="dcterms:W3CDTF">2023-03-06T10:25:00Z</dcterms:created>
  <dcterms:modified xsi:type="dcterms:W3CDTF">2023-03-10T14:28:00Z</dcterms:modified>
</cp:coreProperties>
</file>