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DA" w:rsidRDefault="00991EDA">
      <w:pPr>
        <w:pStyle w:val="BodyText"/>
        <w:rPr>
          <w:rFonts w:ascii="Times New Roman"/>
          <w:sz w:val="24"/>
        </w:rPr>
      </w:pPr>
    </w:p>
    <w:p w:rsidR="00E04139" w:rsidRDefault="00E04139" w:rsidP="00E04139">
      <w:pPr>
        <w:spacing w:before="15"/>
        <w:ind w:left="20"/>
        <w:rPr>
          <w:sz w:val="20"/>
        </w:rPr>
      </w:pPr>
      <w:r>
        <w:rPr>
          <w:rFonts w:ascii="Times New Roman"/>
          <w:sz w:val="24"/>
        </w:rPr>
        <w:tab/>
        <w:t xml:space="preserve">                                                  </w:t>
      </w:r>
      <w:r>
        <w:rPr>
          <w:sz w:val="20"/>
        </w:rPr>
        <w:t>Furnishing</w:t>
      </w:r>
      <w:r>
        <w:rPr>
          <w:spacing w:val="-3"/>
          <w:sz w:val="20"/>
        </w:rPr>
        <w:t xml:space="preserve"> </w:t>
      </w:r>
      <w:r>
        <w:rPr>
          <w:sz w:val="20"/>
        </w:rPr>
        <w:t>of</w:t>
      </w:r>
      <w:r>
        <w:rPr>
          <w:spacing w:val="7"/>
          <w:sz w:val="20"/>
        </w:rPr>
        <w:t xml:space="preserve"> </w:t>
      </w:r>
      <w:r>
        <w:rPr>
          <w:b/>
          <w:sz w:val="18"/>
        </w:rPr>
        <w:t xml:space="preserve">Bangla Bazar </w:t>
      </w:r>
      <w:r>
        <w:rPr>
          <w:spacing w:val="-2"/>
          <w:sz w:val="20"/>
        </w:rPr>
        <w:t>branch</w:t>
      </w:r>
    </w:p>
    <w:p w:rsidR="00991EDA" w:rsidRDefault="00E04139" w:rsidP="00E04139">
      <w:pPr>
        <w:pStyle w:val="BodyText"/>
        <w:tabs>
          <w:tab w:val="left" w:pos="4485"/>
        </w:tabs>
        <w:spacing w:before="149"/>
        <w:rPr>
          <w:rFonts w:ascii="Times New Roman"/>
          <w:sz w:val="24"/>
        </w:rPr>
      </w:pPr>
      <w:r>
        <w:rPr>
          <w:rFonts w:ascii="Times New Roman"/>
          <w:sz w:val="24"/>
        </w:rPr>
        <w:t xml:space="preserve">                    </w:t>
      </w:r>
    </w:p>
    <w:p w:rsidR="00991EDA" w:rsidRDefault="00BE0D96">
      <w:pPr>
        <w:spacing w:before="1"/>
        <w:ind w:left="146"/>
        <w:jc w:val="center"/>
        <w:rPr>
          <w:b/>
          <w:sz w:val="24"/>
        </w:rPr>
      </w:pPr>
      <w:r>
        <w:rPr>
          <w:b/>
          <w:sz w:val="24"/>
        </w:rPr>
        <w:t>Zonal</w:t>
      </w:r>
      <w:r>
        <w:rPr>
          <w:b/>
          <w:spacing w:val="-15"/>
          <w:sz w:val="24"/>
        </w:rPr>
        <w:t xml:space="preserve"> </w:t>
      </w:r>
      <w:r>
        <w:rPr>
          <w:b/>
          <w:sz w:val="24"/>
        </w:rPr>
        <w:t>Office,</w:t>
      </w:r>
      <w:r>
        <w:rPr>
          <w:b/>
          <w:spacing w:val="-18"/>
          <w:sz w:val="24"/>
        </w:rPr>
        <w:t xml:space="preserve"> </w:t>
      </w:r>
      <w:r>
        <w:rPr>
          <w:b/>
          <w:spacing w:val="-2"/>
          <w:sz w:val="24"/>
        </w:rPr>
        <w:t>Lucknow,</w:t>
      </w:r>
    </w:p>
    <w:p w:rsidR="00991EDA" w:rsidRDefault="00BE0D96">
      <w:pPr>
        <w:spacing w:before="27" w:line="247" w:lineRule="auto"/>
        <w:ind w:left="3390" w:right="3241"/>
        <w:jc w:val="center"/>
        <w:rPr>
          <w:b/>
          <w:sz w:val="24"/>
        </w:rPr>
      </w:pPr>
      <w:r>
        <w:rPr>
          <w:b/>
          <w:sz w:val="24"/>
        </w:rPr>
        <w:t>2</w:t>
      </w:r>
      <w:r>
        <w:rPr>
          <w:b/>
          <w:sz w:val="24"/>
          <w:vertAlign w:val="superscript"/>
        </w:rPr>
        <w:t>nd</w:t>
      </w:r>
      <w:r>
        <w:rPr>
          <w:b/>
          <w:spacing w:val="-17"/>
          <w:sz w:val="24"/>
        </w:rPr>
        <w:t xml:space="preserve"> </w:t>
      </w:r>
      <w:r>
        <w:rPr>
          <w:b/>
          <w:sz w:val="24"/>
        </w:rPr>
        <w:t>Floor,</w:t>
      </w:r>
      <w:r>
        <w:rPr>
          <w:b/>
          <w:spacing w:val="-17"/>
          <w:sz w:val="24"/>
        </w:rPr>
        <w:t xml:space="preserve"> </w:t>
      </w:r>
      <w:r>
        <w:rPr>
          <w:b/>
          <w:sz w:val="24"/>
        </w:rPr>
        <w:t>New</w:t>
      </w:r>
      <w:r>
        <w:rPr>
          <w:b/>
          <w:spacing w:val="-16"/>
          <w:sz w:val="24"/>
        </w:rPr>
        <w:t xml:space="preserve"> </w:t>
      </w:r>
      <w:r>
        <w:rPr>
          <w:b/>
          <w:sz w:val="24"/>
        </w:rPr>
        <w:t>Building,</w:t>
      </w:r>
      <w:r>
        <w:rPr>
          <w:b/>
          <w:spacing w:val="-17"/>
          <w:sz w:val="24"/>
        </w:rPr>
        <w:t xml:space="preserve"> </w:t>
      </w:r>
      <w:r>
        <w:rPr>
          <w:b/>
          <w:sz w:val="24"/>
        </w:rPr>
        <w:t xml:space="preserve">Hazaratganj, </w:t>
      </w:r>
      <w:r>
        <w:rPr>
          <w:b/>
          <w:spacing w:val="-2"/>
          <w:sz w:val="24"/>
        </w:rPr>
        <w:t>Lucknow-226001</w:t>
      </w:r>
    </w:p>
    <w:p w:rsidR="00991EDA" w:rsidRDefault="00991EDA">
      <w:pPr>
        <w:pStyle w:val="BodyText"/>
        <w:rPr>
          <w:b/>
        </w:rPr>
      </w:pPr>
    </w:p>
    <w:p w:rsidR="00991EDA" w:rsidRDefault="00BE0D96">
      <w:pPr>
        <w:pStyle w:val="BodyText"/>
        <w:spacing w:before="217"/>
        <w:rPr>
          <w:b/>
        </w:rPr>
      </w:pPr>
      <w:r>
        <w:rPr>
          <w:b/>
          <w:noProof/>
          <w:lang w:val="en-IN" w:eastAsia="en-IN"/>
        </w:rPr>
        <mc:AlternateContent>
          <mc:Choice Requires="wpg">
            <w:drawing>
              <wp:anchor distT="0" distB="0" distL="0" distR="0" simplePos="0" relativeHeight="487587840" behindDoc="1" locked="0" layoutInCell="1" allowOverlap="1">
                <wp:simplePos x="0" y="0"/>
                <wp:positionH relativeFrom="page">
                  <wp:posOffset>1143000</wp:posOffset>
                </wp:positionH>
                <wp:positionV relativeFrom="paragraph">
                  <wp:posOffset>302895</wp:posOffset>
                </wp:positionV>
                <wp:extent cx="6214745" cy="164782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4745" cy="1647825"/>
                          <a:chOff x="-66675" y="0"/>
                          <a:chExt cx="6214745" cy="1647825"/>
                        </a:xfrm>
                      </wpg:grpSpPr>
                      <wps:wsp>
                        <wps:cNvPr id="7" name="Graphic 7"/>
                        <wps:cNvSpPr/>
                        <wps:spPr>
                          <a:xfrm>
                            <a:off x="0" y="0"/>
                            <a:ext cx="6148070" cy="1258570"/>
                          </a:xfrm>
                          <a:custGeom>
                            <a:avLst/>
                            <a:gdLst/>
                            <a:ahLst/>
                            <a:cxnLst/>
                            <a:rect l="l" t="t" r="r" b="b"/>
                            <a:pathLst>
                              <a:path w="6148070" h="1258570">
                                <a:moveTo>
                                  <a:pt x="6138532" y="14224"/>
                                </a:moveTo>
                                <a:lnTo>
                                  <a:pt x="6133846" y="14224"/>
                                </a:lnTo>
                                <a:lnTo>
                                  <a:pt x="6133846" y="1244473"/>
                                </a:lnTo>
                                <a:lnTo>
                                  <a:pt x="6138532" y="1244473"/>
                                </a:lnTo>
                                <a:lnTo>
                                  <a:pt x="6138532" y="14224"/>
                                </a:lnTo>
                                <a:close/>
                              </a:path>
                              <a:path w="6148070" h="1258570">
                                <a:moveTo>
                                  <a:pt x="6138545" y="10160"/>
                                </a:moveTo>
                                <a:lnTo>
                                  <a:pt x="9309" y="10160"/>
                                </a:lnTo>
                                <a:lnTo>
                                  <a:pt x="9309" y="13970"/>
                                </a:lnTo>
                                <a:lnTo>
                                  <a:pt x="9309" y="1244600"/>
                                </a:lnTo>
                                <a:lnTo>
                                  <a:pt x="9309" y="1248410"/>
                                </a:lnTo>
                                <a:lnTo>
                                  <a:pt x="6138545" y="1248410"/>
                                </a:lnTo>
                                <a:lnTo>
                                  <a:pt x="6138545" y="1244600"/>
                                </a:lnTo>
                                <a:lnTo>
                                  <a:pt x="13970" y="1244600"/>
                                </a:lnTo>
                                <a:lnTo>
                                  <a:pt x="13970" y="13970"/>
                                </a:lnTo>
                                <a:lnTo>
                                  <a:pt x="6138545" y="13970"/>
                                </a:lnTo>
                                <a:lnTo>
                                  <a:pt x="6138545" y="10160"/>
                                </a:lnTo>
                                <a:close/>
                              </a:path>
                              <a:path w="6148070" h="1258570">
                                <a:moveTo>
                                  <a:pt x="6147816" y="0"/>
                                </a:moveTo>
                                <a:lnTo>
                                  <a:pt x="6143117" y="0"/>
                                </a:lnTo>
                                <a:lnTo>
                                  <a:pt x="6143117" y="5080"/>
                                </a:lnTo>
                                <a:lnTo>
                                  <a:pt x="6143117" y="1253490"/>
                                </a:lnTo>
                                <a:lnTo>
                                  <a:pt x="4660" y="1253490"/>
                                </a:lnTo>
                                <a:lnTo>
                                  <a:pt x="4660" y="5080"/>
                                </a:lnTo>
                                <a:lnTo>
                                  <a:pt x="6143117" y="5080"/>
                                </a:lnTo>
                                <a:lnTo>
                                  <a:pt x="6143117" y="0"/>
                                </a:lnTo>
                                <a:lnTo>
                                  <a:pt x="0" y="0"/>
                                </a:lnTo>
                                <a:lnTo>
                                  <a:pt x="0" y="5080"/>
                                </a:lnTo>
                                <a:lnTo>
                                  <a:pt x="0" y="1253490"/>
                                </a:lnTo>
                                <a:lnTo>
                                  <a:pt x="0" y="1258570"/>
                                </a:lnTo>
                                <a:lnTo>
                                  <a:pt x="6147816" y="1258570"/>
                                </a:lnTo>
                                <a:lnTo>
                                  <a:pt x="6147816" y="1253744"/>
                                </a:lnTo>
                                <a:lnTo>
                                  <a:pt x="6147816" y="1253490"/>
                                </a:lnTo>
                                <a:lnTo>
                                  <a:pt x="6147816"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6675" y="9525"/>
                            <a:ext cx="6205645" cy="1638300"/>
                          </a:xfrm>
                          <a:prstGeom prst="rect">
                            <a:avLst/>
                          </a:prstGeom>
                        </wps:spPr>
                        <wps:txbx>
                          <w:txbxContent>
                            <w:p w:rsidR="00F86184" w:rsidRDefault="00F86184" w:rsidP="00F86184">
                              <w:pPr>
                                <w:spacing w:before="309"/>
                                <w:jc w:val="both"/>
                                <w:rPr>
                                  <w:b/>
                                  <w:sz w:val="28"/>
                                </w:rPr>
                              </w:pPr>
                              <w:r>
                                <w:rPr>
                                  <w:b/>
                                  <w:sz w:val="28"/>
                                </w:rPr>
                                <w:t xml:space="preserve">                             </w:t>
                              </w:r>
                              <w:r w:rsidR="00F313E0">
                                <w:rPr>
                                  <w:b/>
                                  <w:sz w:val="28"/>
                                </w:rPr>
                                <w:t>NOTICE</w:t>
                              </w:r>
                              <w:r w:rsidR="00F313E0">
                                <w:rPr>
                                  <w:b/>
                                  <w:spacing w:val="-9"/>
                                  <w:sz w:val="28"/>
                                </w:rPr>
                                <w:t xml:space="preserve"> </w:t>
                              </w:r>
                              <w:r w:rsidR="00F313E0">
                                <w:rPr>
                                  <w:b/>
                                  <w:sz w:val="28"/>
                                </w:rPr>
                                <w:t>INVITING</w:t>
                              </w:r>
                              <w:r w:rsidR="00F313E0">
                                <w:rPr>
                                  <w:b/>
                                  <w:spacing w:val="-11"/>
                                  <w:sz w:val="28"/>
                                </w:rPr>
                                <w:t xml:space="preserve"> </w:t>
                              </w:r>
                              <w:r w:rsidR="00F313E0">
                                <w:rPr>
                                  <w:b/>
                                  <w:sz w:val="28"/>
                                </w:rPr>
                                <w:t>TENDER</w:t>
                              </w:r>
                              <w:r w:rsidR="00F313E0">
                                <w:rPr>
                                  <w:b/>
                                  <w:spacing w:val="-9"/>
                                  <w:sz w:val="28"/>
                                </w:rPr>
                                <w:t xml:space="preserve"> </w:t>
                              </w:r>
                              <w:r w:rsidR="00F313E0">
                                <w:rPr>
                                  <w:b/>
                                  <w:spacing w:val="-5"/>
                                  <w:sz w:val="28"/>
                                </w:rPr>
                                <w:t>FOR</w:t>
                              </w:r>
                            </w:p>
                            <w:p w:rsidR="00F86184" w:rsidRDefault="00F86184" w:rsidP="00F86184">
                              <w:pPr>
                                <w:spacing w:before="309"/>
                                <w:jc w:val="both"/>
                                <w:rPr>
                                  <w:sz w:val="28"/>
                                </w:rPr>
                              </w:pPr>
                              <w:r>
                                <w:rPr>
                                  <w:b/>
                                  <w:sz w:val="28"/>
                                </w:rPr>
                                <w:t xml:space="preserve">                   </w:t>
                              </w:r>
                              <w:r w:rsidR="00E04139">
                                <w:rPr>
                                  <w:sz w:val="28"/>
                                </w:rPr>
                                <w:t xml:space="preserve">CIVIL, </w:t>
                              </w:r>
                              <w:r w:rsidR="00F313E0">
                                <w:rPr>
                                  <w:sz w:val="28"/>
                                </w:rPr>
                                <w:t xml:space="preserve">INTERIOR &amp; </w:t>
                              </w:r>
                              <w:r>
                                <w:rPr>
                                  <w:sz w:val="28"/>
                                </w:rPr>
                                <w:t>ELECTRICAL WORKS</w:t>
                              </w:r>
                            </w:p>
                            <w:p w:rsidR="00F86184" w:rsidRDefault="00F86184" w:rsidP="00F86184">
                              <w:pPr>
                                <w:spacing w:before="309"/>
                                <w:jc w:val="both"/>
                                <w:rPr>
                                  <w:sz w:val="28"/>
                                </w:rPr>
                              </w:pPr>
                              <w:r>
                                <w:rPr>
                                  <w:sz w:val="28"/>
                                </w:rPr>
                                <w:t xml:space="preserve">  </w:t>
                              </w:r>
                              <w:r w:rsidR="00F313E0">
                                <w:rPr>
                                  <w:sz w:val="28"/>
                                </w:rPr>
                                <w:t xml:space="preserve"> </w:t>
                              </w:r>
                              <w:r>
                                <w:rPr>
                                  <w:sz w:val="28"/>
                                </w:rPr>
                                <w:t xml:space="preserve">                 </w:t>
                              </w:r>
                              <w:r w:rsidR="00F313E0">
                                <w:rPr>
                                  <w:sz w:val="28"/>
                                </w:rPr>
                                <w:t>FOR</w:t>
                              </w:r>
                              <w:r w:rsidR="00F313E0">
                                <w:rPr>
                                  <w:spacing w:val="-20"/>
                                  <w:sz w:val="28"/>
                                </w:rPr>
                                <w:t xml:space="preserve"> </w:t>
                              </w:r>
                              <w:r w:rsidR="00F313E0">
                                <w:rPr>
                                  <w:sz w:val="28"/>
                                </w:rPr>
                                <w:t>FURNISHING</w:t>
                              </w:r>
                              <w:r w:rsidR="00F313E0">
                                <w:rPr>
                                  <w:spacing w:val="-19"/>
                                  <w:sz w:val="28"/>
                                </w:rPr>
                                <w:t xml:space="preserve"> </w:t>
                              </w:r>
                              <w:r w:rsidR="00F313E0">
                                <w:rPr>
                                  <w:sz w:val="28"/>
                                </w:rPr>
                                <w:t>OF</w:t>
                              </w:r>
                              <w:r w:rsidR="00E04139">
                                <w:rPr>
                                  <w:sz w:val="28"/>
                                </w:rPr>
                                <w:t xml:space="preserve"> </w:t>
                              </w:r>
                              <w:r>
                                <w:rPr>
                                  <w:spacing w:val="-20"/>
                                  <w:sz w:val="28"/>
                                </w:rPr>
                                <w:t xml:space="preserve">EXISITNG </w:t>
                              </w:r>
                              <w:r>
                                <w:rPr>
                                  <w:spacing w:val="-18"/>
                                  <w:sz w:val="28"/>
                                </w:rPr>
                                <w:t>PREMISES</w:t>
                              </w:r>
                              <w:r>
                                <w:rPr>
                                  <w:sz w:val="28"/>
                                </w:rPr>
                                <w:t xml:space="preserve">  </w:t>
                              </w:r>
                            </w:p>
                            <w:p w:rsidR="00F86184" w:rsidRPr="00F86184" w:rsidRDefault="00F86184" w:rsidP="00F86184">
                              <w:pPr>
                                <w:spacing w:before="309"/>
                                <w:jc w:val="both"/>
                                <w:rPr>
                                  <w:b/>
                                  <w:sz w:val="28"/>
                                </w:rPr>
                              </w:pPr>
                              <w:r>
                                <w:rPr>
                                  <w:sz w:val="28"/>
                                </w:rPr>
                                <w:t xml:space="preserve">                    OF BANGLA </w:t>
                              </w:r>
                              <w:proofErr w:type="gramStart"/>
                              <w:r w:rsidR="00F74BAD">
                                <w:rPr>
                                  <w:sz w:val="28"/>
                                </w:rPr>
                                <w:t xml:space="preserve">BAZAR  </w:t>
                              </w:r>
                              <w:r w:rsidR="00F74BAD">
                                <w:rPr>
                                  <w:spacing w:val="61"/>
                                  <w:sz w:val="28"/>
                                </w:rPr>
                                <w:t>BRANCH</w:t>
                              </w:r>
                              <w:proofErr w:type="gramEnd"/>
                              <w:r>
                                <w:rPr>
                                  <w:sz w:val="28"/>
                                </w:rPr>
                                <w:t>,</w:t>
                              </w:r>
                              <w:r>
                                <w:rPr>
                                  <w:spacing w:val="-8"/>
                                  <w:sz w:val="28"/>
                                </w:rPr>
                                <w:t xml:space="preserve"> </w:t>
                              </w:r>
                              <w:r>
                                <w:rPr>
                                  <w:spacing w:val="-2"/>
                                  <w:sz w:val="28"/>
                                </w:rPr>
                                <w:t>LUCKNOW.</w:t>
                              </w:r>
                            </w:p>
                            <w:p w:rsidR="00F86184" w:rsidRDefault="00F86184" w:rsidP="00F86184">
                              <w:pPr>
                                <w:spacing w:before="309"/>
                                <w:jc w:val="both"/>
                                <w:rPr>
                                  <w:sz w:val="28"/>
                                </w:rPr>
                              </w:pPr>
                            </w:p>
                            <w:p w:rsidR="00F313E0" w:rsidRPr="00F86184" w:rsidRDefault="00F86184" w:rsidP="00F86184">
                              <w:pPr>
                                <w:spacing w:before="309"/>
                                <w:jc w:val="both"/>
                                <w:rPr>
                                  <w:b/>
                                  <w:sz w:val="28"/>
                                </w:rPr>
                              </w:pPr>
                              <w:r>
                                <w:rPr>
                                  <w:sz w:val="28"/>
                                </w:rPr>
                                <w:t xml:space="preserve"> </w:t>
                              </w:r>
                              <w:r w:rsidR="00F313E0">
                                <w:rPr>
                                  <w:spacing w:val="-19"/>
                                  <w:sz w:val="28"/>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90pt;margin-top:23.85pt;width:489.35pt;height:129.75pt;z-index:-15728640;mso-wrap-distance-left:0;mso-wrap-distance-right:0;mso-position-horizontal-relative:page;mso-width-relative:margin;mso-height-relative:margin" coordorigin="-666" coordsize="62147,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">
                <v:shape id="Graphic 7" o:spid="_x0000_s1027" style="position:absolute;width:61480;height:12585;visibility:visible;mso-wrap-style:square;v-text-anchor:top" coordsize="6148070,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" path="m6138532,14224r-4686,l6133846,1244473r4686,l6138532,14224xem6138545,10160r-6129236,l9309,13970r,1230630l9309,1248410r6129236,l6138545,1244600r-6124575,l13970,13970r6124575,l6138545,10160xem6147816,r-4699,l6143117,5080r,1248410l4660,1253490,4660,5080r6138457,l6143117,,,,,5080,,1253490r,5080l6147816,1258570r,-4826l6147816,1253490,6147816,xe" fillcolor="black" stroked="f">
                  <v:path arrowok="t"/>
                </v:shape>
                <v:shapetype id="_x0000_t202" coordsize="21600,21600" o:spt="202" path="m,l,21600r21600,l21600,xe">
                  <v:stroke joinstyle="miter"/>
                  <v:path gradientshapeok="t" o:connecttype="rect"/>
                </v:shapetype>
                <v:shape id="Textbox 8" o:spid="_x0000_s1028" type="#_x0000_t202" style="position:absolute;left:-666;top:95;width:62055;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F86184" w:rsidRDefault="00F86184" w:rsidP="00F86184">
                        <w:pPr>
                          <w:spacing w:before="309"/>
                          <w:jc w:val="both"/>
                          <w:rPr>
                            <w:b/>
                            <w:sz w:val="28"/>
                          </w:rPr>
                        </w:pPr>
                        <w:r>
                          <w:rPr>
                            <w:b/>
                            <w:sz w:val="28"/>
                          </w:rPr>
                          <w:t xml:space="preserve">                             </w:t>
                        </w:r>
                        <w:r w:rsidR="00F313E0">
                          <w:rPr>
                            <w:b/>
                            <w:sz w:val="28"/>
                          </w:rPr>
                          <w:t>NOTICE</w:t>
                        </w:r>
                        <w:r w:rsidR="00F313E0">
                          <w:rPr>
                            <w:b/>
                            <w:spacing w:val="-9"/>
                            <w:sz w:val="28"/>
                          </w:rPr>
                          <w:t xml:space="preserve"> </w:t>
                        </w:r>
                        <w:r w:rsidR="00F313E0">
                          <w:rPr>
                            <w:b/>
                            <w:sz w:val="28"/>
                          </w:rPr>
                          <w:t>INVITING</w:t>
                        </w:r>
                        <w:r w:rsidR="00F313E0">
                          <w:rPr>
                            <w:b/>
                            <w:spacing w:val="-11"/>
                            <w:sz w:val="28"/>
                          </w:rPr>
                          <w:t xml:space="preserve"> </w:t>
                        </w:r>
                        <w:r w:rsidR="00F313E0">
                          <w:rPr>
                            <w:b/>
                            <w:sz w:val="28"/>
                          </w:rPr>
                          <w:t>TENDER</w:t>
                        </w:r>
                        <w:r w:rsidR="00F313E0">
                          <w:rPr>
                            <w:b/>
                            <w:spacing w:val="-9"/>
                            <w:sz w:val="28"/>
                          </w:rPr>
                          <w:t xml:space="preserve"> </w:t>
                        </w:r>
                        <w:r w:rsidR="00F313E0">
                          <w:rPr>
                            <w:b/>
                            <w:spacing w:val="-5"/>
                            <w:sz w:val="28"/>
                          </w:rPr>
                          <w:t>FOR</w:t>
                        </w:r>
                      </w:p>
                      <w:p w:rsidR="00F86184" w:rsidRDefault="00F86184" w:rsidP="00F86184">
                        <w:pPr>
                          <w:spacing w:before="309"/>
                          <w:jc w:val="both"/>
                          <w:rPr>
                            <w:sz w:val="28"/>
                          </w:rPr>
                        </w:pPr>
                        <w:r>
                          <w:rPr>
                            <w:b/>
                            <w:sz w:val="28"/>
                          </w:rPr>
                          <w:t xml:space="preserve">                   </w:t>
                        </w:r>
                        <w:r w:rsidR="00E04139">
                          <w:rPr>
                            <w:sz w:val="28"/>
                          </w:rPr>
                          <w:t xml:space="preserve">CIVIL, </w:t>
                        </w:r>
                        <w:r w:rsidR="00F313E0">
                          <w:rPr>
                            <w:sz w:val="28"/>
                          </w:rPr>
                          <w:t xml:space="preserve">INTERIOR &amp; </w:t>
                        </w:r>
                        <w:r>
                          <w:rPr>
                            <w:sz w:val="28"/>
                          </w:rPr>
                          <w:t>ELECTRICAL WORKS</w:t>
                        </w:r>
                      </w:p>
                      <w:p w:rsidR="00F86184" w:rsidRDefault="00F86184" w:rsidP="00F86184">
                        <w:pPr>
                          <w:spacing w:before="309"/>
                          <w:jc w:val="both"/>
                          <w:rPr>
                            <w:sz w:val="28"/>
                          </w:rPr>
                        </w:pPr>
                        <w:r>
                          <w:rPr>
                            <w:sz w:val="28"/>
                          </w:rPr>
                          <w:t xml:space="preserve">  </w:t>
                        </w:r>
                        <w:r w:rsidR="00F313E0">
                          <w:rPr>
                            <w:sz w:val="28"/>
                          </w:rPr>
                          <w:t xml:space="preserve"> </w:t>
                        </w:r>
                        <w:r>
                          <w:rPr>
                            <w:sz w:val="28"/>
                          </w:rPr>
                          <w:t xml:space="preserve">                 </w:t>
                        </w:r>
                        <w:r w:rsidR="00F313E0">
                          <w:rPr>
                            <w:sz w:val="28"/>
                          </w:rPr>
                          <w:t>FOR</w:t>
                        </w:r>
                        <w:r w:rsidR="00F313E0">
                          <w:rPr>
                            <w:spacing w:val="-20"/>
                            <w:sz w:val="28"/>
                          </w:rPr>
                          <w:t xml:space="preserve"> </w:t>
                        </w:r>
                        <w:r w:rsidR="00F313E0">
                          <w:rPr>
                            <w:sz w:val="28"/>
                          </w:rPr>
                          <w:t>FURNISHING</w:t>
                        </w:r>
                        <w:r w:rsidR="00F313E0">
                          <w:rPr>
                            <w:spacing w:val="-19"/>
                            <w:sz w:val="28"/>
                          </w:rPr>
                          <w:t xml:space="preserve"> </w:t>
                        </w:r>
                        <w:r w:rsidR="00F313E0">
                          <w:rPr>
                            <w:sz w:val="28"/>
                          </w:rPr>
                          <w:t>OF</w:t>
                        </w:r>
                        <w:r w:rsidR="00E04139">
                          <w:rPr>
                            <w:sz w:val="28"/>
                          </w:rPr>
                          <w:t xml:space="preserve"> </w:t>
                        </w:r>
                        <w:r>
                          <w:rPr>
                            <w:spacing w:val="-20"/>
                            <w:sz w:val="28"/>
                          </w:rPr>
                          <w:t xml:space="preserve">EXISITNG </w:t>
                        </w:r>
                        <w:r>
                          <w:rPr>
                            <w:spacing w:val="-18"/>
                            <w:sz w:val="28"/>
                          </w:rPr>
                          <w:t>PREMISES</w:t>
                        </w:r>
                        <w:r>
                          <w:rPr>
                            <w:sz w:val="28"/>
                          </w:rPr>
                          <w:t xml:space="preserve">  </w:t>
                        </w:r>
                      </w:p>
                      <w:p w:rsidR="00F86184" w:rsidRPr="00F86184" w:rsidRDefault="00F86184" w:rsidP="00F86184">
                        <w:pPr>
                          <w:spacing w:before="309"/>
                          <w:jc w:val="both"/>
                          <w:rPr>
                            <w:b/>
                            <w:sz w:val="28"/>
                          </w:rPr>
                        </w:pPr>
                        <w:r>
                          <w:rPr>
                            <w:sz w:val="28"/>
                          </w:rPr>
                          <w:t xml:space="preserve">                    OF BANGLA </w:t>
                        </w:r>
                        <w:proofErr w:type="gramStart"/>
                        <w:r w:rsidR="00F74BAD">
                          <w:rPr>
                            <w:sz w:val="28"/>
                          </w:rPr>
                          <w:t xml:space="preserve">BAZAR  </w:t>
                        </w:r>
                        <w:r w:rsidR="00F74BAD">
                          <w:rPr>
                            <w:spacing w:val="61"/>
                            <w:sz w:val="28"/>
                          </w:rPr>
                          <w:t>BRANCH</w:t>
                        </w:r>
                        <w:proofErr w:type="gramEnd"/>
                        <w:r>
                          <w:rPr>
                            <w:sz w:val="28"/>
                          </w:rPr>
                          <w:t>,</w:t>
                        </w:r>
                        <w:r>
                          <w:rPr>
                            <w:spacing w:val="-8"/>
                            <w:sz w:val="28"/>
                          </w:rPr>
                          <w:t xml:space="preserve"> </w:t>
                        </w:r>
                        <w:r>
                          <w:rPr>
                            <w:spacing w:val="-2"/>
                            <w:sz w:val="28"/>
                          </w:rPr>
                          <w:t>LUCKNOW.</w:t>
                        </w:r>
                      </w:p>
                      <w:p w:rsidR="00F86184" w:rsidRDefault="00F86184" w:rsidP="00F86184">
                        <w:pPr>
                          <w:spacing w:before="309"/>
                          <w:jc w:val="both"/>
                          <w:rPr>
                            <w:sz w:val="28"/>
                          </w:rPr>
                        </w:pPr>
                      </w:p>
                      <w:p w:rsidR="00F313E0" w:rsidRPr="00F86184" w:rsidRDefault="00F86184" w:rsidP="00F86184">
                        <w:pPr>
                          <w:spacing w:before="309"/>
                          <w:jc w:val="both"/>
                          <w:rPr>
                            <w:b/>
                            <w:sz w:val="28"/>
                          </w:rPr>
                        </w:pPr>
                        <w:r>
                          <w:rPr>
                            <w:sz w:val="28"/>
                          </w:rPr>
                          <w:t xml:space="preserve"> </w:t>
                        </w:r>
                        <w:r w:rsidR="00F313E0">
                          <w:rPr>
                            <w:spacing w:val="-19"/>
                            <w:sz w:val="28"/>
                          </w:rPr>
                          <w:t xml:space="preserve"> </w:t>
                        </w:r>
                      </w:p>
                    </w:txbxContent>
                  </v:textbox>
                </v:shape>
                <w10:wrap type="topAndBottom" anchorx="page"/>
              </v:group>
            </w:pict>
          </mc:Fallback>
        </mc:AlternateContent>
      </w:r>
    </w:p>
    <w:p w:rsidR="00991EDA" w:rsidRDefault="00991EDA">
      <w:pPr>
        <w:pStyle w:val="BodyText"/>
        <w:rPr>
          <w:b/>
        </w:rPr>
      </w:pPr>
    </w:p>
    <w:p w:rsidR="00991EDA" w:rsidRDefault="00991EDA">
      <w:pPr>
        <w:pStyle w:val="BodyText"/>
        <w:rPr>
          <w:b/>
        </w:rPr>
      </w:pPr>
    </w:p>
    <w:p w:rsidR="00991EDA" w:rsidRDefault="00991EDA">
      <w:pPr>
        <w:pStyle w:val="BodyText"/>
        <w:rPr>
          <w:b/>
        </w:rPr>
      </w:pPr>
    </w:p>
    <w:p w:rsidR="00991EDA" w:rsidRDefault="00991EDA">
      <w:pPr>
        <w:pStyle w:val="BodyText"/>
        <w:spacing w:before="200"/>
        <w:rPr>
          <w:b/>
        </w:rPr>
      </w:pPr>
    </w:p>
    <w:p w:rsidR="00991EDA" w:rsidRDefault="00BE0D96">
      <w:pPr>
        <w:ind w:left="552"/>
        <w:rPr>
          <w:b/>
          <w:sz w:val="20"/>
        </w:rPr>
      </w:pPr>
      <w:r>
        <w:rPr>
          <w:b/>
          <w:spacing w:val="-2"/>
          <w:sz w:val="20"/>
        </w:rPr>
        <w:t>Ref.No:</w:t>
      </w:r>
      <w:r>
        <w:rPr>
          <w:b/>
          <w:spacing w:val="1"/>
          <w:sz w:val="20"/>
        </w:rPr>
        <w:t xml:space="preserve"> </w:t>
      </w:r>
      <w:r w:rsidR="00F313E0">
        <w:rPr>
          <w:b/>
          <w:spacing w:val="-2"/>
          <w:sz w:val="20"/>
        </w:rPr>
        <w:t xml:space="preserve">CO: </w:t>
      </w:r>
      <w:proofErr w:type="gramStart"/>
      <w:r w:rsidR="00F313E0">
        <w:rPr>
          <w:b/>
          <w:spacing w:val="-2"/>
          <w:sz w:val="20"/>
        </w:rPr>
        <w:t>EST</w:t>
      </w:r>
      <w:r>
        <w:rPr>
          <w:b/>
          <w:spacing w:val="-2"/>
          <w:sz w:val="20"/>
        </w:rPr>
        <w:t>:ZO</w:t>
      </w:r>
      <w:proofErr w:type="gramEnd"/>
      <w:r>
        <w:rPr>
          <w:b/>
          <w:spacing w:val="-2"/>
          <w:sz w:val="20"/>
        </w:rPr>
        <w:t>/BR</w:t>
      </w:r>
      <w:r>
        <w:rPr>
          <w:b/>
          <w:sz w:val="20"/>
        </w:rPr>
        <w:t xml:space="preserve"> </w:t>
      </w:r>
      <w:r w:rsidR="00BC4685">
        <w:rPr>
          <w:b/>
          <w:spacing w:val="-2"/>
          <w:sz w:val="20"/>
        </w:rPr>
        <w:t>–</w:t>
      </w:r>
      <w:r w:rsidR="00E04139">
        <w:rPr>
          <w:b/>
          <w:spacing w:val="-7"/>
          <w:sz w:val="20"/>
        </w:rPr>
        <w:t>Bangla</w:t>
      </w:r>
      <w:r w:rsidR="00BC4685">
        <w:rPr>
          <w:b/>
          <w:spacing w:val="-7"/>
          <w:sz w:val="20"/>
        </w:rPr>
        <w:t xml:space="preserve"> </w:t>
      </w:r>
      <w:r w:rsidR="00E04139">
        <w:rPr>
          <w:b/>
          <w:spacing w:val="-7"/>
          <w:sz w:val="20"/>
        </w:rPr>
        <w:t>Bazar</w:t>
      </w:r>
    </w:p>
    <w:p w:rsidR="00991EDA" w:rsidRDefault="00BE0D96">
      <w:pPr>
        <w:tabs>
          <w:tab w:val="left" w:pos="1272"/>
        </w:tabs>
        <w:spacing w:before="1"/>
        <w:ind w:left="552"/>
        <w:rPr>
          <w:b/>
          <w:sz w:val="20"/>
        </w:rPr>
      </w:pPr>
      <w:r>
        <w:rPr>
          <w:b/>
          <w:spacing w:val="-4"/>
          <w:sz w:val="20"/>
        </w:rPr>
        <w:t>Date</w:t>
      </w:r>
      <w:r>
        <w:rPr>
          <w:b/>
          <w:sz w:val="20"/>
        </w:rPr>
        <w:tab/>
        <w:t>:</w:t>
      </w:r>
      <w:r>
        <w:rPr>
          <w:b/>
          <w:spacing w:val="2"/>
          <w:sz w:val="20"/>
        </w:rPr>
        <w:t xml:space="preserve"> </w:t>
      </w:r>
      <w:r w:rsidR="003B19A4">
        <w:rPr>
          <w:b/>
          <w:spacing w:val="-2"/>
          <w:sz w:val="20"/>
        </w:rPr>
        <w:t>2</w:t>
      </w:r>
      <w:r w:rsidR="00DA4017">
        <w:rPr>
          <w:b/>
          <w:spacing w:val="-2"/>
          <w:sz w:val="20"/>
        </w:rPr>
        <w:t>1</w:t>
      </w:r>
      <w:r>
        <w:rPr>
          <w:b/>
          <w:spacing w:val="-2"/>
          <w:sz w:val="20"/>
        </w:rPr>
        <w:t>.01.2026</w:t>
      </w:r>
    </w:p>
    <w:p w:rsidR="00991EDA" w:rsidRDefault="00991EDA">
      <w:pPr>
        <w:pStyle w:val="BodyText"/>
        <w:rPr>
          <w:b/>
        </w:rPr>
      </w:pPr>
    </w:p>
    <w:p w:rsidR="00991EDA" w:rsidRDefault="00991EDA">
      <w:pPr>
        <w:pStyle w:val="BodyText"/>
        <w:rPr>
          <w:b/>
        </w:rPr>
      </w:pPr>
    </w:p>
    <w:p w:rsidR="00991EDA" w:rsidRDefault="00991EDA">
      <w:pPr>
        <w:pStyle w:val="BodyText"/>
        <w:rPr>
          <w:b/>
        </w:rPr>
      </w:pPr>
    </w:p>
    <w:p w:rsidR="00991EDA" w:rsidRDefault="00991EDA">
      <w:pPr>
        <w:pStyle w:val="BodyText"/>
        <w:rPr>
          <w:b/>
        </w:rPr>
      </w:pPr>
    </w:p>
    <w:p w:rsidR="00991EDA" w:rsidRDefault="00991EDA">
      <w:pPr>
        <w:pStyle w:val="BodyText"/>
        <w:spacing w:before="7"/>
        <w:rPr>
          <w:b/>
        </w:rPr>
      </w:pPr>
    </w:p>
    <w:p w:rsidR="00991EDA" w:rsidRDefault="00BE0D96">
      <w:pPr>
        <w:ind w:left="552"/>
        <w:rPr>
          <w:b/>
          <w:sz w:val="20"/>
        </w:rPr>
      </w:pPr>
      <w:r>
        <w:rPr>
          <w:b/>
          <w:sz w:val="20"/>
        </w:rPr>
        <w:t>Name</w:t>
      </w:r>
      <w:r>
        <w:rPr>
          <w:b/>
          <w:spacing w:val="-1"/>
          <w:sz w:val="20"/>
        </w:rPr>
        <w:t xml:space="preserve"> </w:t>
      </w:r>
      <w:r>
        <w:rPr>
          <w:b/>
          <w:sz w:val="20"/>
        </w:rPr>
        <w:t>of</w:t>
      </w:r>
      <w:r>
        <w:rPr>
          <w:b/>
          <w:spacing w:val="63"/>
          <w:w w:val="150"/>
          <w:sz w:val="20"/>
        </w:rPr>
        <w:t xml:space="preserve"> </w:t>
      </w:r>
      <w:r>
        <w:rPr>
          <w:b/>
          <w:sz w:val="20"/>
        </w:rPr>
        <w:t>the</w:t>
      </w:r>
      <w:r>
        <w:rPr>
          <w:b/>
          <w:spacing w:val="-6"/>
          <w:sz w:val="20"/>
        </w:rPr>
        <w:t xml:space="preserve"> </w:t>
      </w:r>
      <w:r>
        <w:rPr>
          <w:b/>
          <w:spacing w:val="-2"/>
          <w:sz w:val="20"/>
        </w:rPr>
        <w:t>contractor:</w:t>
      </w:r>
    </w:p>
    <w:p w:rsidR="00991EDA" w:rsidRDefault="00BE0D96">
      <w:pPr>
        <w:spacing w:before="1" w:line="228" w:lineRule="exact"/>
        <w:ind w:left="552"/>
        <w:rPr>
          <w:b/>
          <w:sz w:val="20"/>
        </w:rPr>
      </w:pPr>
      <w:r>
        <w:rPr>
          <w:b/>
          <w:spacing w:val="-2"/>
          <w:sz w:val="20"/>
        </w:rPr>
        <w:t>…………………………………………</w:t>
      </w:r>
    </w:p>
    <w:p w:rsidR="00991EDA" w:rsidRDefault="00BE0D96">
      <w:pPr>
        <w:spacing w:line="226" w:lineRule="exact"/>
        <w:ind w:left="552"/>
        <w:rPr>
          <w:b/>
          <w:sz w:val="20"/>
        </w:rPr>
      </w:pPr>
      <w:r>
        <w:rPr>
          <w:b/>
          <w:spacing w:val="-2"/>
          <w:sz w:val="20"/>
        </w:rPr>
        <w:t>…………………………………………</w:t>
      </w:r>
    </w:p>
    <w:p w:rsidR="00991EDA" w:rsidRDefault="00BE0D96">
      <w:pPr>
        <w:spacing w:line="228" w:lineRule="exact"/>
        <w:ind w:left="552"/>
        <w:rPr>
          <w:b/>
          <w:sz w:val="20"/>
        </w:rPr>
      </w:pPr>
      <w:r>
        <w:rPr>
          <w:b/>
          <w:spacing w:val="-2"/>
          <w:sz w:val="20"/>
        </w:rPr>
        <w:t>………………………………………….</w:t>
      </w:r>
    </w:p>
    <w:p w:rsidR="00991EDA" w:rsidRDefault="00991EDA">
      <w:pPr>
        <w:pStyle w:val="BodyText"/>
        <w:rPr>
          <w:b/>
        </w:rPr>
      </w:pPr>
    </w:p>
    <w:p w:rsidR="00991EDA" w:rsidRDefault="00991EDA">
      <w:pPr>
        <w:pStyle w:val="BodyText"/>
        <w:spacing w:before="11"/>
        <w:rPr>
          <w:b/>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9"/>
        <w:gridCol w:w="7088"/>
      </w:tblGrid>
      <w:tr w:rsidR="00991EDA">
        <w:trPr>
          <w:trHeight w:val="460"/>
        </w:trPr>
        <w:tc>
          <w:tcPr>
            <w:tcW w:w="2569" w:type="dxa"/>
          </w:tcPr>
          <w:p w:rsidR="00991EDA" w:rsidRDefault="00BE0D96">
            <w:pPr>
              <w:pStyle w:val="TableParagraph"/>
              <w:spacing w:line="218" w:lineRule="exact"/>
              <w:ind w:left="110"/>
              <w:rPr>
                <w:sz w:val="20"/>
              </w:rPr>
            </w:pPr>
            <w:r>
              <w:rPr>
                <w:sz w:val="20"/>
              </w:rPr>
              <w:t>Last</w:t>
            </w:r>
            <w:r>
              <w:rPr>
                <w:spacing w:val="54"/>
                <w:sz w:val="20"/>
              </w:rPr>
              <w:t xml:space="preserve"> </w:t>
            </w:r>
            <w:r>
              <w:rPr>
                <w:sz w:val="20"/>
              </w:rPr>
              <w:t>date</w:t>
            </w:r>
            <w:r>
              <w:rPr>
                <w:spacing w:val="46"/>
                <w:sz w:val="20"/>
              </w:rPr>
              <w:t xml:space="preserve"> </w:t>
            </w:r>
            <w:r>
              <w:rPr>
                <w:sz w:val="20"/>
              </w:rPr>
              <w:t>of</w:t>
            </w:r>
            <w:r>
              <w:rPr>
                <w:spacing w:val="54"/>
                <w:sz w:val="20"/>
              </w:rPr>
              <w:t xml:space="preserve"> </w:t>
            </w:r>
            <w:r>
              <w:rPr>
                <w:spacing w:val="-2"/>
                <w:sz w:val="20"/>
              </w:rPr>
              <w:t>submission</w:t>
            </w:r>
          </w:p>
          <w:p w:rsidR="00991EDA" w:rsidRDefault="00BE0D96">
            <w:pPr>
              <w:pStyle w:val="TableParagraph"/>
              <w:spacing w:line="223" w:lineRule="exact"/>
              <w:ind w:left="110"/>
              <w:rPr>
                <w:sz w:val="20"/>
              </w:rPr>
            </w:pPr>
            <w:r>
              <w:rPr>
                <w:spacing w:val="-4"/>
                <w:sz w:val="20"/>
              </w:rPr>
              <w:t>of</w:t>
            </w:r>
            <w:r>
              <w:rPr>
                <w:spacing w:val="-10"/>
                <w:sz w:val="20"/>
              </w:rPr>
              <w:t xml:space="preserve"> </w:t>
            </w:r>
            <w:r>
              <w:rPr>
                <w:spacing w:val="-2"/>
                <w:sz w:val="20"/>
              </w:rPr>
              <w:t>Tender</w:t>
            </w:r>
          </w:p>
        </w:tc>
        <w:tc>
          <w:tcPr>
            <w:tcW w:w="7088" w:type="dxa"/>
          </w:tcPr>
          <w:p w:rsidR="00991EDA" w:rsidRDefault="003B19A4">
            <w:pPr>
              <w:pStyle w:val="TableParagraph"/>
              <w:spacing w:line="218" w:lineRule="exact"/>
              <w:ind w:left="115"/>
              <w:rPr>
                <w:sz w:val="20"/>
              </w:rPr>
            </w:pPr>
            <w:r>
              <w:rPr>
                <w:sz w:val="20"/>
              </w:rPr>
              <w:t>29.01</w:t>
            </w:r>
            <w:r w:rsidR="00BE0D96">
              <w:rPr>
                <w:sz w:val="20"/>
              </w:rPr>
              <w:t>.2026</w:t>
            </w:r>
            <w:r w:rsidR="00BE0D96">
              <w:rPr>
                <w:spacing w:val="-8"/>
                <w:sz w:val="20"/>
              </w:rPr>
              <w:t xml:space="preserve"> </w:t>
            </w:r>
            <w:r w:rsidR="00BE0D96">
              <w:rPr>
                <w:sz w:val="20"/>
              </w:rPr>
              <w:t>upto</w:t>
            </w:r>
            <w:r w:rsidR="00BE0D96">
              <w:rPr>
                <w:spacing w:val="11"/>
                <w:sz w:val="20"/>
              </w:rPr>
              <w:t xml:space="preserve"> </w:t>
            </w:r>
            <w:r w:rsidR="00BE0D96">
              <w:rPr>
                <w:sz w:val="20"/>
              </w:rPr>
              <w:t>15.00Hrs.</w:t>
            </w:r>
            <w:r w:rsidR="00BE0D96">
              <w:rPr>
                <w:spacing w:val="18"/>
                <w:sz w:val="20"/>
              </w:rPr>
              <w:t xml:space="preserve"> </w:t>
            </w:r>
            <w:r w:rsidR="00BE0D96">
              <w:rPr>
                <w:sz w:val="20"/>
              </w:rPr>
              <w:t>at</w:t>
            </w:r>
            <w:r w:rsidR="00BE0D96">
              <w:rPr>
                <w:spacing w:val="14"/>
                <w:sz w:val="20"/>
              </w:rPr>
              <w:t xml:space="preserve"> </w:t>
            </w:r>
            <w:r w:rsidR="00BE0D96">
              <w:rPr>
                <w:sz w:val="20"/>
              </w:rPr>
              <w:t>Indian</w:t>
            </w:r>
            <w:r w:rsidR="00BE0D96">
              <w:rPr>
                <w:spacing w:val="16"/>
                <w:sz w:val="20"/>
              </w:rPr>
              <w:t xml:space="preserve"> </w:t>
            </w:r>
            <w:r w:rsidR="00BE0D96">
              <w:rPr>
                <w:sz w:val="20"/>
              </w:rPr>
              <w:t>Bank,</w:t>
            </w:r>
            <w:r w:rsidR="00BE0D96">
              <w:rPr>
                <w:spacing w:val="15"/>
                <w:sz w:val="20"/>
              </w:rPr>
              <w:t xml:space="preserve"> </w:t>
            </w:r>
            <w:r w:rsidR="00BE0D96">
              <w:rPr>
                <w:sz w:val="20"/>
              </w:rPr>
              <w:t>Zonal</w:t>
            </w:r>
            <w:r w:rsidR="00BE0D96">
              <w:rPr>
                <w:spacing w:val="11"/>
                <w:sz w:val="20"/>
              </w:rPr>
              <w:t xml:space="preserve"> </w:t>
            </w:r>
            <w:r w:rsidR="00BE0D96">
              <w:rPr>
                <w:sz w:val="20"/>
              </w:rPr>
              <w:t>Office,</w:t>
            </w:r>
            <w:r w:rsidR="00BE0D96">
              <w:rPr>
                <w:spacing w:val="18"/>
                <w:sz w:val="20"/>
              </w:rPr>
              <w:t xml:space="preserve"> </w:t>
            </w:r>
            <w:r w:rsidR="00BE0D96">
              <w:rPr>
                <w:sz w:val="20"/>
              </w:rPr>
              <w:t>Lucknow,</w:t>
            </w:r>
            <w:r w:rsidR="00BE0D96">
              <w:rPr>
                <w:spacing w:val="19"/>
                <w:sz w:val="20"/>
              </w:rPr>
              <w:t xml:space="preserve"> </w:t>
            </w:r>
            <w:r w:rsidR="00BE0D96">
              <w:rPr>
                <w:spacing w:val="-5"/>
                <w:sz w:val="20"/>
              </w:rPr>
              <w:t>2</w:t>
            </w:r>
            <w:r w:rsidR="00BE0D96">
              <w:rPr>
                <w:spacing w:val="-5"/>
                <w:sz w:val="20"/>
                <w:vertAlign w:val="superscript"/>
              </w:rPr>
              <w:t>nd</w:t>
            </w:r>
          </w:p>
          <w:p w:rsidR="00991EDA" w:rsidRDefault="00BE0D96">
            <w:pPr>
              <w:pStyle w:val="TableParagraph"/>
              <w:spacing w:line="223" w:lineRule="exact"/>
              <w:ind w:left="115"/>
              <w:rPr>
                <w:sz w:val="20"/>
              </w:rPr>
            </w:pPr>
            <w:r>
              <w:rPr>
                <w:spacing w:val="-2"/>
                <w:sz w:val="20"/>
              </w:rPr>
              <w:t>Floor,</w:t>
            </w:r>
            <w:r>
              <w:rPr>
                <w:spacing w:val="7"/>
                <w:sz w:val="20"/>
              </w:rPr>
              <w:t xml:space="preserve"> </w:t>
            </w:r>
            <w:r>
              <w:rPr>
                <w:spacing w:val="-2"/>
                <w:sz w:val="20"/>
              </w:rPr>
              <w:t>New</w:t>
            </w:r>
            <w:r>
              <w:rPr>
                <w:spacing w:val="-15"/>
                <w:sz w:val="20"/>
              </w:rPr>
              <w:t xml:space="preserve"> </w:t>
            </w:r>
            <w:r>
              <w:rPr>
                <w:spacing w:val="-2"/>
                <w:sz w:val="20"/>
              </w:rPr>
              <w:t>Building,</w:t>
            </w:r>
            <w:r>
              <w:rPr>
                <w:spacing w:val="-9"/>
                <w:sz w:val="20"/>
              </w:rPr>
              <w:t xml:space="preserve"> </w:t>
            </w:r>
            <w:r>
              <w:rPr>
                <w:spacing w:val="-2"/>
                <w:sz w:val="20"/>
              </w:rPr>
              <w:t>Hazaratganj,</w:t>
            </w:r>
            <w:r>
              <w:rPr>
                <w:spacing w:val="10"/>
                <w:sz w:val="20"/>
              </w:rPr>
              <w:t xml:space="preserve"> </w:t>
            </w:r>
            <w:r>
              <w:rPr>
                <w:spacing w:val="-2"/>
                <w:sz w:val="20"/>
              </w:rPr>
              <w:t>Lucknow-226001</w:t>
            </w:r>
          </w:p>
        </w:tc>
      </w:tr>
      <w:tr w:rsidR="00991EDA">
        <w:trPr>
          <w:trHeight w:val="604"/>
        </w:trPr>
        <w:tc>
          <w:tcPr>
            <w:tcW w:w="2569" w:type="dxa"/>
          </w:tcPr>
          <w:p w:rsidR="00991EDA" w:rsidRDefault="00BE0D96">
            <w:pPr>
              <w:pStyle w:val="TableParagraph"/>
              <w:spacing w:line="220" w:lineRule="exact"/>
              <w:ind w:left="110"/>
              <w:rPr>
                <w:sz w:val="20"/>
              </w:rPr>
            </w:pPr>
            <w:r>
              <w:rPr>
                <w:sz w:val="20"/>
              </w:rPr>
              <w:t>Date</w:t>
            </w:r>
            <w:r>
              <w:rPr>
                <w:spacing w:val="-10"/>
                <w:sz w:val="20"/>
              </w:rPr>
              <w:t xml:space="preserve"> </w:t>
            </w:r>
            <w:r>
              <w:rPr>
                <w:sz w:val="20"/>
              </w:rPr>
              <w:t>of</w:t>
            </w:r>
            <w:r>
              <w:rPr>
                <w:spacing w:val="-8"/>
                <w:sz w:val="20"/>
              </w:rPr>
              <w:t xml:space="preserve"> </w:t>
            </w:r>
            <w:r>
              <w:rPr>
                <w:sz w:val="20"/>
              </w:rPr>
              <w:t>opening</w:t>
            </w:r>
            <w:r>
              <w:rPr>
                <w:spacing w:val="-5"/>
                <w:sz w:val="20"/>
              </w:rPr>
              <w:t xml:space="preserve"> </w:t>
            </w:r>
            <w:r>
              <w:rPr>
                <w:spacing w:val="-2"/>
                <w:sz w:val="20"/>
              </w:rPr>
              <w:t>Tender</w:t>
            </w:r>
          </w:p>
        </w:tc>
        <w:tc>
          <w:tcPr>
            <w:tcW w:w="7088" w:type="dxa"/>
          </w:tcPr>
          <w:p w:rsidR="00991EDA" w:rsidRDefault="003B19A4">
            <w:pPr>
              <w:pStyle w:val="TableParagraph"/>
              <w:spacing w:line="235" w:lineRule="auto"/>
              <w:ind w:left="115" w:right="316"/>
              <w:rPr>
                <w:sz w:val="20"/>
              </w:rPr>
            </w:pPr>
            <w:r>
              <w:rPr>
                <w:sz w:val="20"/>
              </w:rPr>
              <w:t>29.01</w:t>
            </w:r>
            <w:r w:rsidR="00BE0D96">
              <w:rPr>
                <w:sz w:val="20"/>
              </w:rPr>
              <w:t>.2026</w:t>
            </w:r>
            <w:r w:rsidR="00BE0D96">
              <w:rPr>
                <w:spacing w:val="-4"/>
                <w:sz w:val="20"/>
              </w:rPr>
              <w:t xml:space="preserve"> </w:t>
            </w:r>
            <w:r w:rsidR="00BE0D96">
              <w:rPr>
                <w:sz w:val="20"/>
              </w:rPr>
              <w:t>upto 16.00Hrs. at Indian Bank, Zonal Office, Lucknow, 2</w:t>
            </w:r>
            <w:r w:rsidR="00BE0D96">
              <w:rPr>
                <w:sz w:val="20"/>
                <w:vertAlign w:val="superscript"/>
              </w:rPr>
              <w:t>nd</w:t>
            </w:r>
            <w:r w:rsidR="00BE0D96">
              <w:rPr>
                <w:sz w:val="20"/>
              </w:rPr>
              <w:t xml:space="preserve"> Floor,</w:t>
            </w:r>
            <w:r w:rsidR="00BE0D96">
              <w:rPr>
                <w:spacing w:val="40"/>
                <w:sz w:val="20"/>
              </w:rPr>
              <w:t xml:space="preserve"> </w:t>
            </w:r>
            <w:r w:rsidR="00BE0D96">
              <w:rPr>
                <w:sz w:val="20"/>
              </w:rPr>
              <w:t>New</w:t>
            </w:r>
            <w:r w:rsidR="00BE0D96">
              <w:rPr>
                <w:spacing w:val="-4"/>
                <w:sz w:val="20"/>
              </w:rPr>
              <w:t xml:space="preserve"> </w:t>
            </w:r>
            <w:r w:rsidR="00BE0D96">
              <w:rPr>
                <w:sz w:val="20"/>
              </w:rPr>
              <w:t>Building, Hazaratganj, Lucknow-226001</w:t>
            </w:r>
          </w:p>
        </w:tc>
      </w:tr>
      <w:tr w:rsidR="00991EDA">
        <w:trPr>
          <w:trHeight w:val="335"/>
        </w:trPr>
        <w:tc>
          <w:tcPr>
            <w:tcW w:w="2569" w:type="dxa"/>
          </w:tcPr>
          <w:p w:rsidR="00991EDA" w:rsidRDefault="00BE0D96">
            <w:pPr>
              <w:pStyle w:val="TableParagraph"/>
              <w:spacing w:line="220" w:lineRule="exact"/>
              <w:ind w:left="110"/>
              <w:rPr>
                <w:sz w:val="20"/>
              </w:rPr>
            </w:pPr>
            <w:r>
              <w:rPr>
                <w:sz w:val="20"/>
              </w:rPr>
              <w:t>Cost</w:t>
            </w:r>
            <w:r>
              <w:rPr>
                <w:spacing w:val="-3"/>
                <w:sz w:val="20"/>
              </w:rPr>
              <w:t xml:space="preserve"> </w:t>
            </w:r>
            <w:r>
              <w:rPr>
                <w:sz w:val="20"/>
              </w:rPr>
              <w:t>Of</w:t>
            </w:r>
            <w:r>
              <w:rPr>
                <w:spacing w:val="-8"/>
                <w:sz w:val="20"/>
              </w:rPr>
              <w:t xml:space="preserve"> </w:t>
            </w:r>
            <w:r>
              <w:rPr>
                <w:spacing w:val="-2"/>
                <w:sz w:val="20"/>
              </w:rPr>
              <w:t>Document</w:t>
            </w:r>
          </w:p>
        </w:tc>
        <w:tc>
          <w:tcPr>
            <w:tcW w:w="7088" w:type="dxa"/>
          </w:tcPr>
          <w:p w:rsidR="00991EDA" w:rsidRDefault="00BE0D96">
            <w:pPr>
              <w:pStyle w:val="TableParagraph"/>
              <w:spacing w:line="220" w:lineRule="exact"/>
              <w:ind w:left="115"/>
              <w:rPr>
                <w:sz w:val="20"/>
              </w:rPr>
            </w:pPr>
            <w:r>
              <w:rPr>
                <w:sz w:val="20"/>
              </w:rPr>
              <w:t>Free</w:t>
            </w:r>
            <w:r>
              <w:rPr>
                <w:spacing w:val="-15"/>
                <w:sz w:val="20"/>
              </w:rPr>
              <w:t xml:space="preserve"> </w:t>
            </w:r>
            <w:r>
              <w:rPr>
                <w:sz w:val="20"/>
              </w:rPr>
              <w:t>Of</w:t>
            </w:r>
            <w:r>
              <w:rPr>
                <w:spacing w:val="-5"/>
                <w:sz w:val="20"/>
              </w:rPr>
              <w:t xml:space="preserve"> </w:t>
            </w:r>
            <w:r>
              <w:rPr>
                <w:spacing w:val="-2"/>
                <w:sz w:val="20"/>
              </w:rPr>
              <w:t>Cost.</w:t>
            </w:r>
          </w:p>
        </w:tc>
      </w:tr>
    </w:tbl>
    <w:p w:rsidR="00991EDA" w:rsidRDefault="00991EDA">
      <w:pPr>
        <w:pStyle w:val="BodyText"/>
        <w:spacing w:before="227"/>
        <w:rPr>
          <w:b/>
        </w:rPr>
      </w:pPr>
    </w:p>
    <w:p w:rsidR="00991EDA" w:rsidRDefault="00BE0D96">
      <w:pPr>
        <w:pStyle w:val="BodyText"/>
        <w:ind w:left="552"/>
      </w:pPr>
      <w:r>
        <w:t>This</w:t>
      </w:r>
      <w:r>
        <w:rPr>
          <w:spacing w:val="-17"/>
        </w:rPr>
        <w:t xml:space="preserve"> </w:t>
      </w:r>
      <w:r>
        <w:t>Tender</w:t>
      </w:r>
      <w:r>
        <w:rPr>
          <w:spacing w:val="-10"/>
        </w:rPr>
        <w:t xml:space="preserve"> </w:t>
      </w:r>
      <w:r>
        <w:t>document</w:t>
      </w:r>
      <w:r>
        <w:rPr>
          <w:spacing w:val="-7"/>
        </w:rPr>
        <w:t xml:space="preserve"> </w:t>
      </w:r>
      <w:r>
        <w:t>contains</w:t>
      </w:r>
      <w:r>
        <w:rPr>
          <w:spacing w:val="-13"/>
        </w:rPr>
        <w:t xml:space="preserve"> </w:t>
      </w:r>
      <w:r w:rsidR="00F313E0">
        <w:t>45</w:t>
      </w:r>
      <w:r>
        <w:rPr>
          <w:spacing w:val="-10"/>
        </w:rPr>
        <w:t xml:space="preserve"> </w:t>
      </w:r>
      <w:r>
        <w:rPr>
          <w:spacing w:val="-4"/>
        </w:rPr>
        <w:t>pages</w:t>
      </w:r>
    </w:p>
    <w:p w:rsidR="00991EDA" w:rsidRDefault="00991EDA">
      <w:pPr>
        <w:pStyle w:val="BodyText"/>
        <w:sectPr w:rsidR="00991EDA">
          <w:headerReference w:type="default" r:id="rId7"/>
          <w:footerReference w:type="default" r:id="rId8"/>
          <w:type w:val="continuous"/>
          <w:pgSz w:w="12240" w:h="15840"/>
          <w:pgMar w:top="1300" w:right="360" w:bottom="1320" w:left="1080" w:header="283" w:footer="1138" w:gutter="0"/>
          <w:pgNumType w:start="1"/>
          <w:cols w:space="720"/>
        </w:sectPr>
      </w:pPr>
    </w:p>
    <w:p w:rsidR="00991EDA" w:rsidRDefault="00991EDA">
      <w:pPr>
        <w:pStyle w:val="BodyText"/>
        <w:spacing w:before="77"/>
      </w:pPr>
    </w:p>
    <w:p w:rsidR="00991EDA" w:rsidRDefault="00BE0D96">
      <w:pPr>
        <w:ind w:right="668"/>
        <w:jc w:val="center"/>
        <w:rPr>
          <w:b/>
          <w:sz w:val="20"/>
        </w:rPr>
      </w:pPr>
      <w:r>
        <w:rPr>
          <w:b/>
          <w:sz w:val="20"/>
          <w:u w:val="single"/>
        </w:rPr>
        <w:t>General</w:t>
      </w:r>
      <w:r>
        <w:rPr>
          <w:b/>
          <w:spacing w:val="-3"/>
          <w:sz w:val="20"/>
          <w:u w:val="single"/>
        </w:rPr>
        <w:t xml:space="preserve"> </w:t>
      </w:r>
      <w:r>
        <w:rPr>
          <w:b/>
          <w:spacing w:val="-2"/>
          <w:sz w:val="20"/>
          <w:u w:val="single"/>
        </w:rPr>
        <w:t>rules</w:t>
      </w:r>
    </w:p>
    <w:p w:rsidR="00991EDA" w:rsidRDefault="00991EDA">
      <w:pPr>
        <w:pStyle w:val="BodyText"/>
        <w:spacing w:before="5"/>
        <w:rPr>
          <w:b/>
        </w:rPr>
      </w:pPr>
    </w:p>
    <w:p w:rsidR="00991EDA" w:rsidRDefault="00BE0D96">
      <w:pPr>
        <w:pStyle w:val="Heading1"/>
        <w:spacing w:before="1"/>
        <w:ind w:left="0" w:right="349" w:firstLine="0"/>
        <w:jc w:val="center"/>
      </w:pPr>
      <w:r>
        <w:rPr>
          <w:u w:val="single"/>
        </w:rPr>
        <w:t>1.NOTICE</w:t>
      </w:r>
      <w:r>
        <w:rPr>
          <w:spacing w:val="-8"/>
          <w:u w:val="single"/>
        </w:rPr>
        <w:t xml:space="preserve"> </w:t>
      </w:r>
      <w:r>
        <w:rPr>
          <w:u w:val="single"/>
        </w:rPr>
        <w:t>OF</w:t>
      </w:r>
      <w:r>
        <w:rPr>
          <w:spacing w:val="-7"/>
          <w:u w:val="single"/>
        </w:rPr>
        <w:t xml:space="preserve"> </w:t>
      </w:r>
      <w:r>
        <w:rPr>
          <w:u w:val="single"/>
        </w:rPr>
        <w:t>INVITATION</w:t>
      </w:r>
      <w:r>
        <w:rPr>
          <w:spacing w:val="-9"/>
          <w:u w:val="single"/>
        </w:rPr>
        <w:t xml:space="preserve"> </w:t>
      </w:r>
      <w:r>
        <w:rPr>
          <w:u w:val="single"/>
        </w:rPr>
        <w:t>TO</w:t>
      </w:r>
      <w:r>
        <w:rPr>
          <w:spacing w:val="-10"/>
          <w:u w:val="single"/>
        </w:rPr>
        <w:t xml:space="preserve"> </w:t>
      </w:r>
      <w:r>
        <w:rPr>
          <w:spacing w:val="-2"/>
          <w:u w:val="single"/>
        </w:rPr>
        <w:t>TENDER</w:t>
      </w:r>
    </w:p>
    <w:p w:rsidR="00991EDA" w:rsidRDefault="00991EDA">
      <w:pPr>
        <w:pStyle w:val="BodyText"/>
        <w:spacing w:before="1"/>
        <w:rPr>
          <w:b/>
        </w:rPr>
      </w:pPr>
    </w:p>
    <w:p w:rsidR="00991EDA" w:rsidRDefault="00BE0D96">
      <w:pPr>
        <w:pStyle w:val="BodyText"/>
        <w:ind w:left="182" w:right="656"/>
        <w:jc w:val="both"/>
      </w:pPr>
      <w:r>
        <w:t>Sealed</w:t>
      </w:r>
      <w:r>
        <w:rPr>
          <w:spacing w:val="-7"/>
        </w:rPr>
        <w:t xml:space="preserve"> </w:t>
      </w:r>
      <w:r>
        <w:t>tenders</w:t>
      </w:r>
      <w:r>
        <w:rPr>
          <w:spacing w:val="-9"/>
        </w:rPr>
        <w:t xml:space="preserve"> </w:t>
      </w:r>
      <w:r>
        <w:t>on</w:t>
      </w:r>
      <w:r>
        <w:rPr>
          <w:spacing w:val="-11"/>
        </w:rPr>
        <w:t xml:space="preserve"> </w:t>
      </w:r>
      <w:r>
        <w:t>item</w:t>
      </w:r>
      <w:r>
        <w:rPr>
          <w:spacing w:val="-5"/>
        </w:rPr>
        <w:t xml:space="preserve"> </w:t>
      </w:r>
      <w:r>
        <w:t>rate</w:t>
      </w:r>
      <w:r>
        <w:rPr>
          <w:spacing w:val="-7"/>
        </w:rPr>
        <w:t xml:space="preserve"> </w:t>
      </w:r>
      <w:r>
        <w:t>basis</w:t>
      </w:r>
      <w:r>
        <w:rPr>
          <w:spacing w:val="-9"/>
        </w:rPr>
        <w:t xml:space="preserve"> </w:t>
      </w:r>
      <w:r>
        <w:t>are</w:t>
      </w:r>
      <w:r>
        <w:rPr>
          <w:spacing w:val="-11"/>
        </w:rPr>
        <w:t xml:space="preserve"> </w:t>
      </w:r>
      <w:r>
        <w:t>invited</w:t>
      </w:r>
      <w:r>
        <w:rPr>
          <w:spacing w:val="-11"/>
        </w:rPr>
        <w:t xml:space="preserve"> </w:t>
      </w:r>
      <w:r>
        <w:t>from</w:t>
      </w:r>
      <w:r>
        <w:rPr>
          <w:spacing w:val="-5"/>
        </w:rPr>
        <w:t xml:space="preserve"> </w:t>
      </w:r>
      <w:r>
        <w:t>the</w:t>
      </w:r>
      <w:r>
        <w:rPr>
          <w:spacing w:val="-9"/>
        </w:rPr>
        <w:t xml:space="preserve"> </w:t>
      </w:r>
      <w:r>
        <w:t>Bank’s</w:t>
      </w:r>
      <w:r>
        <w:rPr>
          <w:spacing w:val="-9"/>
        </w:rPr>
        <w:t xml:space="preserve"> </w:t>
      </w:r>
      <w:r>
        <w:t>empaneled</w:t>
      </w:r>
      <w:r>
        <w:rPr>
          <w:spacing w:val="-7"/>
        </w:rPr>
        <w:t xml:space="preserve"> </w:t>
      </w:r>
      <w:r>
        <w:t>contractors*</w:t>
      </w:r>
      <w:r>
        <w:rPr>
          <w:spacing w:val="-7"/>
        </w:rPr>
        <w:t xml:space="preserve"> </w:t>
      </w:r>
      <w:r>
        <w:t>in</w:t>
      </w:r>
      <w:r>
        <w:rPr>
          <w:spacing w:val="-11"/>
        </w:rPr>
        <w:t xml:space="preserve"> </w:t>
      </w:r>
      <w:r>
        <w:t>category</w:t>
      </w:r>
      <w:r>
        <w:rPr>
          <w:spacing w:val="-9"/>
        </w:rPr>
        <w:t xml:space="preserve"> </w:t>
      </w:r>
      <w:r>
        <w:t>above</w:t>
      </w:r>
      <w:r>
        <w:rPr>
          <w:spacing w:val="-10"/>
        </w:rPr>
        <w:t xml:space="preserve"> </w:t>
      </w:r>
      <w:r>
        <w:t>Rs</w:t>
      </w:r>
      <w:r>
        <w:rPr>
          <w:spacing w:val="-9"/>
        </w:rPr>
        <w:t xml:space="preserve"> </w:t>
      </w:r>
      <w:r>
        <w:t>10.00 Lakh, having sound, technical and financial capacity to do Furnishing And Electrical Works</w:t>
      </w:r>
      <w:r w:rsidR="00F044DD">
        <w:t xml:space="preserve"> &amp; Civil work </w:t>
      </w:r>
      <w:r>
        <w:rPr>
          <w:spacing w:val="-5"/>
        </w:rPr>
        <w:t xml:space="preserve"> </w:t>
      </w:r>
      <w:r>
        <w:t>Of Existing Branch Premises</w:t>
      </w:r>
      <w:r>
        <w:rPr>
          <w:spacing w:val="-5"/>
        </w:rPr>
        <w:t xml:space="preserve"> </w:t>
      </w:r>
      <w:r>
        <w:t>Of Bangla Branch,</w:t>
      </w:r>
      <w:r>
        <w:rPr>
          <w:spacing w:val="-4"/>
        </w:rPr>
        <w:t xml:space="preserve"> </w:t>
      </w:r>
      <w:r>
        <w:t>Zonal</w:t>
      </w:r>
      <w:r>
        <w:rPr>
          <w:spacing w:val="-2"/>
        </w:rPr>
        <w:t xml:space="preserve"> </w:t>
      </w:r>
      <w:r>
        <w:t>Office</w:t>
      </w:r>
      <w:r>
        <w:rPr>
          <w:spacing w:val="-2"/>
        </w:rPr>
        <w:t xml:space="preserve"> </w:t>
      </w:r>
      <w:r>
        <w:t>Lucknow</w:t>
      </w:r>
      <w:r>
        <w:rPr>
          <w:spacing w:val="-5"/>
        </w:rPr>
        <w:t xml:space="preserve"> </w:t>
      </w:r>
      <w:r>
        <w:t>Tender</w:t>
      </w:r>
      <w:r>
        <w:rPr>
          <w:spacing w:val="-1"/>
        </w:rPr>
        <w:t xml:space="preserve"> </w:t>
      </w:r>
      <w:r>
        <w:t>documents</w:t>
      </w:r>
      <w:r>
        <w:rPr>
          <w:spacing w:val="-5"/>
        </w:rPr>
        <w:t xml:space="preserve"> </w:t>
      </w:r>
      <w:r>
        <w:t>can</w:t>
      </w:r>
      <w:r>
        <w:rPr>
          <w:spacing w:val="-2"/>
        </w:rPr>
        <w:t xml:space="preserve"> </w:t>
      </w:r>
      <w:r>
        <w:t>be</w:t>
      </w:r>
      <w:r>
        <w:rPr>
          <w:spacing w:val="-2"/>
        </w:rPr>
        <w:t xml:space="preserve"> </w:t>
      </w:r>
      <w:r>
        <w:t xml:space="preserve">downloaded from Indian Bank website </w:t>
      </w:r>
      <w:hyperlink r:id="rId9" w:history="1">
        <w:r w:rsidRPr="00B078B9">
          <w:rPr>
            <w:rStyle w:val="Hyperlink"/>
            <w:u w:color="0000FF"/>
          </w:rPr>
          <w:t>www.indianbank.bank.in</w:t>
        </w:r>
        <w:r w:rsidRPr="00B078B9">
          <w:rPr>
            <w:rStyle w:val="Hyperlink"/>
          </w:rPr>
          <w:t>.</w:t>
        </w:r>
      </w:hyperlink>
    </w:p>
    <w:p w:rsidR="00991EDA" w:rsidRDefault="00BE0D96">
      <w:pPr>
        <w:spacing w:before="228"/>
        <w:ind w:left="182" w:right="1125"/>
        <w:rPr>
          <w:b/>
          <w:sz w:val="20"/>
        </w:rPr>
      </w:pPr>
      <w:r>
        <w:rPr>
          <w:b/>
          <w:sz w:val="20"/>
          <w:u w:val="single"/>
        </w:rPr>
        <w:t>*Applicant</w:t>
      </w:r>
      <w:r>
        <w:rPr>
          <w:b/>
          <w:spacing w:val="-1"/>
          <w:sz w:val="20"/>
          <w:u w:val="single"/>
        </w:rPr>
        <w:t xml:space="preserve"> </w:t>
      </w:r>
      <w:r>
        <w:rPr>
          <w:b/>
          <w:sz w:val="20"/>
          <w:u w:val="single"/>
        </w:rPr>
        <w:t>must</w:t>
      </w:r>
      <w:r>
        <w:rPr>
          <w:b/>
          <w:spacing w:val="-1"/>
          <w:sz w:val="20"/>
          <w:u w:val="single"/>
        </w:rPr>
        <w:t xml:space="preserve"> </w:t>
      </w:r>
      <w:r>
        <w:rPr>
          <w:b/>
          <w:sz w:val="20"/>
          <w:u w:val="single"/>
        </w:rPr>
        <w:t>submit</w:t>
      </w:r>
      <w:r>
        <w:rPr>
          <w:b/>
          <w:spacing w:val="-1"/>
          <w:sz w:val="20"/>
          <w:u w:val="single"/>
        </w:rPr>
        <w:t xml:space="preserve"> </w:t>
      </w:r>
      <w:r>
        <w:rPr>
          <w:b/>
          <w:sz w:val="20"/>
          <w:u w:val="single"/>
        </w:rPr>
        <w:t>empanelment</w:t>
      </w:r>
      <w:r>
        <w:rPr>
          <w:b/>
          <w:spacing w:val="-5"/>
          <w:sz w:val="20"/>
          <w:u w:val="single"/>
        </w:rPr>
        <w:t xml:space="preserve"> </w:t>
      </w:r>
      <w:r>
        <w:rPr>
          <w:b/>
          <w:sz w:val="20"/>
          <w:u w:val="single"/>
        </w:rPr>
        <w:t>documents</w:t>
      </w:r>
      <w:r>
        <w:rPr>
          <w:b/>
          <w:spacing w:val="-2"/>
          <w:sz w:val="20"/>
          <w:u w:val="single"/>
        </w:rPr>
        <w:t xml:space="preserve"> </w:t>
      </w:r>
      <w:r>
        <w:rPr>
          <w:b/>
          <w:sz w:val="20"/>
          <w:u w:val="single"/>
        </w:rPr>
        <w:t>along</w:t>
      </w:r>
      <w:r>
        <w:rPr>
          <w:b/>
          <w:spacing w:val="-4"/>
          <w:sz w:val="20"/>
          <w:u w:val="single"/>
        </w:rPr>
        <w:t xml:space="preserve"> </w:t>
      </w:r>
      <w:r>
        <w:rPr>
          <w:b/>
          <w:sz w:val="20"/>
          <w:u w:val="single"/>
        </w:rPr>
        <w:t>with</w:t>
      </w:r>
      <w:r>
        <w:rPr>
          <w:b/>
          <w:spacing w:val="-4"/>
          <w:sz w:val="20"/>
          <w:u w:val="single"/>
        </w:rPr>
        <w:t xml:space="preserve"> </w:t>
      </w:r>
      <w:r>
        <w:rPr>
          <w:b/>
          <w:sz w:val="20"/>
          <w:u w:val="single"/>
        </w:rPr>
        <w:t>the</w:t>
      </w:r>
      <w:r>
        <w:rPr>
          <w:b/>
          <w:spacing w:val="-7"/>
          <w:sz w:val="20"/>
          <w:u w:val="single"/>
        </w:rPr>
        <w:t xml:space="preserve"> </w:t>
      </w:r>
      <w:r>
        <w:rPr>
          <w:b/>
          <w:sz w:val="20"/>
          <w:u w:val="single"/>
        </w:rPr>
        <w:t>tender</w:t>
      </w:r>
      <w:r>
        <w:rPr>
          <w:b/>
          <w:spacing w:val="-2"/>
          <w:sz w:val="20"/>
          <w:u w:val="single"/>
        </w:rPr>
        <w:t xml:space="preserve"> </w:t>
      </w:r>
      <w:r>
        <w:rPr>
          <w:b/>
          <w:sz w:val="20"/>
          <w:u w:val="single"/>
        </w:rPr>
        <w:t>submitted. Tender without empanelment document will be rejected.</w:t>
      </w:r>
    </w:p>
    <w:p w:rsidR="00991EDA" w:rsidRDefault="00991EDA">
      <w:pPr>
        <w:pStyle w:val="BodyText"/>
        <w:rPr>
          <w:b/>
        </w:rPr>
      </w:pPr>
    </w:p>
    <w:p w:rsidR="00991EDA" w:rsidRDefault="00991EDA">
      <w:pPr>
        <w:pStyle w:val="BodyText"/>
        <w:rPr>
          <w:b/>
        </w:rPr>
      </w:pPr>
    </w:p>
    <w:p w:rsidR="00991EDA" w:rsidRDefault="00991EDA">
      <w:pPr>
        <w:pStyle w:val="BodyText"/>
        <w:spacing w:before="11"/>
        <w:rPr>
          <w:b/>
        </w:rPr>
      </w:pPr>
    </w:p>
    <w:p w:rsidR="00991EDA" w:rsidRDefault="00BE0D96">
      <w:pPr>
        <w:tabs>
          <w:tab w:val="left" w:pos="4336"/>
        </w:tabs>
        <w:spacing w:line="244" w:lineRule="auto"/>
        <w:ind w:left="4504" w:right="1125" w:hanging="4322"/>
        <w:jc w:val="both"/>
        <w:rPr>
          <w:sz w:val="20"/>
        </w:rPr>
      </w:pPr>
      <w:r>
        <w:rPr>
          <w:sz w:val="20"/>
        </w:rPr>
        <w:t>Earnest Money deposit</w:t>
      </w:r>
      <w:r>
        <w:rPr>
          <w:sz w:val="20"/>
        </w:rPr>
        <w:tab/>
        <w:t xml:space="preserve">: </w:t>
      </w:r>
      <w:r>
        <w:rPr>
          <w:b/>
          <w:sz w:val="20"/>
        </w:rPr>
        <w:t>Rs.12500/-</w:t>
      </w:r>
      <w:r>
        <w:rPr>
          <w:b/>
          <w:spacing w:val="40"/>
          <w:sz w:val="20"/>
        </w:rPr>
        <w:t xml:space="preserve"> </w:t>
      </w:r>
      <w:r>
        <w:rPr>
          <w:b/>
          <w:sz w:val="20"/>
        </w:rPr>
        <w:t>(Rupees Twelve Thousand</w:t>
      </w:r>
      <w:r w:rsidR="00F86184">
        <w:rPr>
          <w:b/>
          <w:sz w:val="20"/>
        </w:rPr>
        <w:t xml:space="preserve"> Five Hundred</w:t>
      </w:r>
      <w:r>
        <w:rPr>
          <w:b/>
          <w:sz w:val="20"/>
        </w:rPr>
        <w:t xml:space="preserve"> </w:t>
      </w:r>
      <w:r w:rsidR="00346091">
        <w:rPr>
          <w:b/>
          <w:sz w:val="20"/>
        </w:rPr>
        <w:t>only</w:t>
      </w:r>
      <w:r w:rsidR="00346091">
        <w:rPr>
          <w:b/>
          <w:spacing w:val="-14"/>
          <w:sz w:val="20"/>
        </w:rPr>
        <w:t>)</w:t>
      </w:r>
      <w:r>
        <w:rPr>
          <w:b/>
          <w:spacing w:val="-14"/>
          <w:sz w:val="20"/>
        </w:rPr>
        <w:t xml:space="preserve"> </w:t>
      </w:r>
      <w:r>
        <w:rPr>
          <w:sz w:val="20"/>
        </w:rPr>
        <w:t>by</w:t>
      </w:r>
      <w:r>
        <w:rPr>
          <w:spacing w:val="-14"/>
          <w:sz w:val="20"/>
        </w:rPr>
        <w:t xml:space="preserve"> </w:t>
      </w:r>
      <w:r>
        <w:rPr>
          <w:sz w:val="20"/>
        </w:rPr>
        <w:t>DD/IOI</w:t>
      </w:r>
      <w:r>
        <w:rPr>
          <w:spacing w:val="-14"/>
          <w:sz w:val="20"/>
        </w:rPr>
        <w:t xml:space="preserve"> </w:t>
      </w:r>
      <w:r>
        <w:rPr>
          <w:sz w:val="20"/>
        </w:rPr>
        <w:t>in</w:t>
      </w:r>
      <w:r>
        <w:rPr>
          <w:spacing w:val="-14"/>
          <w:sz w:val="20"/>
        </w:rPr>
        <w:t xml:space="preserve"> </w:t>
      </w:r>
      <w:r>
        <w:rPr>
          <w:sz w:val="20"/>
        </w:rPr>
        <w:t>favour</w:t>
      </w:r>
      <w:r>
        <w:rPr>
          <w:spacing w:val="-14"/>
          <w:sz w:val="20"/>
        </w:rPr>
        <w:t xml:space="preserve"> </w:t>
      </w:r>
      <w:r>
        <w:rPr>
          <w:sz w:val="20"/>
        </w:rPr>
        <w:t>of</w:t>
      </w:r>
      <w:r>
        <w:rPr>
          <w:spacing w:val="-14"/>
          <w:sz w:val="20"/>
        </w:rPr>
        <w:t xml:space="preserve"> </w:t>
      </w:r>
      <w:r>
        <w:rPr>
          <w:sz w:val="20"/>
        </w:rPr>
        <w:t>Indian</w:t>
      </w:r>
      <w:r>
        <w:rPr>
          <w:spacing w:val="-13"/>
          <w:sz w:val="20"/>
        </w:rPr>
        <w:t xml:space="preserve"> </w:t>
      </w:r>
      <w:r w:rsidR="00346091">
        <w:rPr>
          <w:sz w:val="20"/>
        </w:rPr>
        <w:t>bank</w:t>
      </w:r>
      <w:r w:rsidR="00346091">
        <w:rPr>
          <w:spacing w:val="-14"/>
          <w:sz w:val="20"/>
        </w:rPr>
        <w:t>,</w:t>
      </w:r>
      <w:r>
        <w:rPr>
          <w:spacing w:val="-14"/>
          <w:sz w:val="20"/>
        </w:rPr>
        <w:t xml:space="preserve"> </w:t>
      </w:r>
      <w:r>
        <w:rPr>
          <w:sz w:val="20"/>
        </w:rPr>
        <w:t>payable at Lucknow.</w:t>
      </w:r>
    </w:p>
    <w:p w:rsidR="00991EDA" w:rsidRDefault="00BE0D96">
      <w:pPr>
        <w:pStyle w:val="BodyText"/>
        <w:tabs>
          <w:tab w:val="left" w:pos="4317"/>
        </w:tabs>
        <w:spacing w:before="229"/>
        <w:ind w:left="182"/>
      </w:pPr>
      <w:r>
        <w:t>Time</w:t>
      </w:r>
      <w:r>
        <w:rPr>
          <w:spacing w:val="-6"/>
        </w:rPr>
        <w:t xml:space="preserve"> </w:t>
      </w:r>
      <w:r>
        <w:t>of</w:t>
      </w:r>
      <w:r>
        <w:rPr>
          <w:spacing w:val="-3"/>
        </w:rPr>
        <w:t xml:space="preserve"> </w:t>
      </w:r>
      <w:r>
        <w:rPr>
          <w:spacing w:val="-2"/>
        </w:rPr>
        <w:t>completion</w:t>
      </w:r>
      <w:r>
        <w:tab/>
        <w:t>:</w:t>
      </w:r>
      <w:r>
        <w:rPr>
          <w:spacing w:val="1"/>
        </w:rPr>
        <w:t xml:space="preserve"> </w:t>
      </w:r>
      <w:r w:rsidR="00F469C2">
        <w:t>3</w:t>
      </w:r>
      <w:r w:rsidR="00346091">
        <w:t xml:space="preserve">0 </w:t>
      </w:r>
      <w:r>
        <w:rPr>
          <w:spacing w:val="-4"/>
        </w:rPr>
        <w:t>days</w:t>
      </w:r>
    </w:p>
    <w:p w:rsidR="00991EDA" w:rsidRDefault="00BE0D96">
      <w:pPr>
        <w:tabs>
          <w:tab w:val="left" w:pos="4283"/>
        </w:tabs>
        <w:spacing w:before="221"/>
        <w:ind w:left="182" w:right="1125"/>
        <w:rPr>
          <w:b/>
          <w:sz w:val="20"/>
        </w:rPr>
      </w:pPr>
      <w:r>
        <w:rPr>
          <w:sz w:val="20"/>
        </w:rPr>
        <w:t>Time and Date of submission of tender</w:t>
      </w:r>
      <w:r>
        <w:rPr>
          <w:sz w:val="20"/>
        </w:rPr>
        <w:tab/>
        <w:t xml:space="preserve">: </w:t>
      </w:r>
      <w:r w:rsidR="003B19A4">
        <w:rPr>
          <w:b/>
          <w:sz w:val="20"/>
        </w:rPr>
        <w:t>29.01</w:t>
      </w:r>
      <w:r>
        <w:rPr>
          <w:b/>
          <w:sz w:val="20"/>
        </w:rPr>
        <w:t xml:space="preserve">.2026 up to 3.00 pm at Indian bank, Zonal Office, </w:t>
      </w:r>
      <w:r>
        <w:rPr>
          <w:b/>
          <w:spacing w:val="-2"/>
          <w:sz w:val="20"/>
        </w:rPr>
        <w:t>Lucknow</w:t>
      </w:r>
    </w:p>
    <w:p w:rsidR="00991EDA" w:rsidRDefault="00991EDA">
      <w:pPr>
        <w:pStyle w:val="BodyText"/>
        <w:spacing w:before="11"/>
        <w:rPr>
          <w:b/>
        </w:rPr>
      </w:pPr>
    </w:p>
    <w:p w:rsidR="00991EDA" w:rsidRDefault="00BE0D96">
      <w:pPr>
        <w:tabs>
          <w:tab w:val="left" w:pos="4326"/>
        </w:tabs>
        <w:ind w:left="182" w:right="1125"/>
        <w:rPr>
          <w:b/>
          <w:sz w:val="20"/>
        </w:rPr>
      </w:pPr>
      <w:r>
        <w:rPr>
          <w:sz w:val="20"/>
        </w:rPr>
        <w:t>Time and Date of opening of tender</w:t>
      </w:r>
      <w:r>
        <w:rPr>
          <w:sz w:val="20"/>
        </w:rPr>
        <w:tab/>
        <w:t>:</w:t>
      </w:r>
      <w:r>
        <w:rPr>
          <w:spacing w:val="29"/>
          <w:sz w:val="20"/>
        </w:rPr>
        <w:t xml:space="preserve"> </w:t>
      </w:r>
      <w:r w:rsidR="003B19A4">
        <w:rPr>
          <w:b/>
          <w:sz w:val="20"/>
        </w:rPr>
        <w:t>29.01</w:t>
      </w:r>
      <w:r>
        <w:rPr>
          <w:b/>
          <w:sz w:val="20"/>
        </w:rPr>
        <w:t>.2026 up</w:t>
      </w:r>
      <w:r>
        <w:rPr>
          <w:b/>
          <w:spacing w:val="29"/>
          <w:sz w:val="20"/>
        </w:rPr>
        <w:t xml:space="preserve"> </w:t>
      </w:r>
      <w:r>
        <w:rPr>
          <w:b/>
          <w:sz w:val="20"/>
        </w:rPr>
        <w:t>to 4.00 pm at the same address where tender</w:t>
      </w:r>
      <w:r>
        <w:rPr>
          <w:b/>
          <w:spacing w:val="-13"/>
          <w:sz w:val="20"/>
        </w:rPr>
        <w:t xml:space="preserve"> </w:t>
      </w:r>
      <w:r>
        <w:rPr>
          <w:b/>
          <w:sz w:val="20"/>
        </w:rPr>
        <w:t>is</w:t>
      </w:r>
    </w:p>
    <w:p w:rsidR="00991EDA" w:rsidRDefault="00BE0D96">
      <w:pPr>
        <w:spacing w:before="6"/>
        <w:ind w:right="773"/>
        <w:jc w:val="center"/>
        <w:rPr>
          <w:b/>
          <w:sz w:val="20"/>
        </w:rPr>
      </w:pPr>
      <w:r>
        <w:rPr>
          <w:b/>
          <w:spacing w:val="-2"/>
          <w:sz w:val="20"/>
        </w:rPr>
        <w:t>submitted.</w:t>
      </w:r>
    </w:p>
    <w:p w:rsidR="00991EDA" w:rsidRDefault="00991EDA">
      <w:pPr>
        <w:pStyle w:val="BodyText"/>
        <w:spacing w:before="5"/>
        <w:rPr>
          <w:b/>
        </w:rPr>
      </w:pPr>
    </w:p>
    <w:p w:rsidR="00991EDA" w:rsidRDefault="00BE0D96">
      <w:pPr>
        <w:pStyle w:val="BodyText"/>
        <w:tabs>
          <w:tab w:val="left" w:pos="4336"/>
        </w:tabs>
        <w:ind w:left="182"/>
      </w:pPr>
      <w:r>
        <w:t>Liquidated</w:t>
      </w:r>
      <w:r>
        <w:rPr>
          <w:spacing w:val="-8"/>
        </w:rPr>
        <w:t xml:space="preserve"> </w:t>
      </w:r>
      <w:r>
        <w:t>Damages</w:t>
      </w:r>
      <w:r>
        <w:rPr>
          <w:spacing w:val="-14"/>
        </w:rPr>
        <w:t xml:space="preserve"> </w:t>
      </w:r>
      <w:r>
        <w:t>for</w:t>
      </w:r>
      <w:r>
        <w:rPr>
          <w:spacing w:val="-7"/>
        </w:rPr>
        <w:t xml:space="preserve"> </w:t>
      </w:r>
      <w:r>
        <w:rPr>
          <w:spacing w:val="-2"/>
        </w:rPr>
        <w:t>delay</w:t>
      </w:r>
      <w:r>
        <w:tab/>
        <w:t>:</w:t>
      </w:r>
      <w:r w:rsidR="00F86184">
        <w:t xml:space="preserve">   </w:t>
      </w:r>
      <w:r>
        <w:rPr>
          <w:spacing w:val="-5"/>
        </w:rPr>
        <w:t xml:space="preserve"> </w:t>
      </w:r>
      <w:r>
        <w:t>1%</w:t>
      </w:r>
      <w:r>
        <w:rPr>
          <w:spacing w:val="-5"/>
        </w:rPr>
        <w:t xml:space="preserve"> </w:t>
      </w:r>
      <w:r>
        <w:t>(One</w:t>
      </w:r>
      <w:r>
        <w:rPr>
          <w:spacing w:val="-5"/>
        </w:rPr>
        <w:t xml:space="preserve"> </w:t>
      </w:r>
      <w:r>
        <w:t>percent)</w:t>
      </w:r>
      <w:r>
        <w:rPr>
          <w:spacing w:val="-5"/>
        </w:rPr>
        <w:t xml:space="preserve"> </w:t>
      </w:r>
      <w:r>
        <w:t>per</w:t>
      </w:r>
      <w:r>
        <w:rPr>
          <w:spacing w:val="-8"/>
        </w:rPr>
        <w:t xml:space="preserve"> </w:t>
      </w:r>
      <w:r>
        <w:t>week</w:t>
      </w:r>
      <w:r>
        <w:rPr>
          <w:spacing w:val="-4"/>
        </w:rPr>
        <w:t xml:space="preserve"> </w:t>
      </w:r>
      <w:r>
        <w:t>of</w:t>
      </w:r>
      <w:r>
        <w:rPr>
          <w:spacing w:val="-2"/>
        </w:rPr>
        <w:t xml:space="preserve"> </w:t>
      </w:r>
      <w:r>
        <w:t>the</w:t>
      </w:r>
      <w:r>
        <w:rPr>
          <w:spacing w:val="-6"/>
        </w:rPr>
        <w:t xml:space="preserve"> </w:t>
      </w:r>
      <w:r>
        <w:t>contracted</w:t>
      </w:r>
      <w:r>
        <w:rPr>
          <w:spacing w:val="2"/>
        </w:rPr>
        <w:t xml:space="preserve"> </w:t>
      </w:r>
      <w:r>
        <w:rPr>
          <w:spacing w:val="-2"/>
        </w:rPr>
        <w:t>amount</w:t>
      </w:r>
    </w:p>
    <w:p w:rsidR="00991EDA" w:rsidRDefault="00BE0D96">
      <w:pPr>
        <w:pStyle w:val="BodyText"/>
        <w:spacing w:before="1"/>
        <w:ind w:left="4629" w:right="1125"/>
      </w:pPr>
      <w:r>
        <w:t>subject</w:t>
      </w:r>
      <w:r>
        <w:rPr>
          <w:spacing w:val="36"/>
        </w:rPr>
        <w:t xml:space="preserve"> </w:t>
      </w:r>
      <w:r>
        <w:t>to</w:t>
      </w:r>
      <w:r>
        <w:rPr>
          <w:spacing w:val="32"/>
        </w:rPr>
        <w:t xml:space="preserve"> </w:t>
      </w:r>
      <w:r>
        <w:t>a</w:t>
      </w:r>
      <w:r>
        <w:rPr>
          <w:spacing w:val="32"/>
        </w:rPr>
        <w:t xml:space="preserve"> </w:t>
      </w:r>
      <w:r>
        <w:t>maximum</w:t>
      </w:r>
      <w:r>
        <w:rPr>
          <w:spacing w:val="34"/>
        </w:rPr>
        <w:t xml:space="preserve"> </w:t>
      </w:r>
      <w:r>
        <w:t>10%of</w:t>
      </w:r>
      <w:r>
        <w:rPr>
          <w:spacing w:val="39"/>
        </w:rPr>
        <w:t xml:space="preserve"> </w:t>
      </w:r>
      <w:r>
        <w:t>the</w:t>
      </w:r>
      <w:r>
        <w:rPr>
          <w:spacing w:val="32"/>
        </w:rPr>
        <w:t xml:space="preserve"> </w:t>
      </w:r>
      <w:r>
        <w:t>accepted</w:t>
      </w:r>
      <w:r>
        <w:rPr>
          <w:spacing w:val="32"/>
        </w:rPr>
        <w:t xml:space="preserve"> </w:t>
      </w:r>
      <w:r>
        <w:t xml:space="preserve">contracted </w:t>
      </w:r>
      <w:r>
        <w:rPr>
          <w:spacing w:val="-4"/>
        </w:rPr>
        <w:t>sum.</w:t>
      </w:r>
    </w:p>
    <w:p w:rsidR="00991EDA" w:rsidRDefault="00991EDA">
      <w:pPr>
        <w:pStyle w:val="BodyText"/>
        <w:spacing w:before="6"/>
      </w:pPr>
    </w:p>
    <w:p w:rsidR="00991EDA" w:rsidRDefault="00BE0D96">
      <w:pPr>
        <w:pStyle w:val="BodyText"/>
        <w:tabs>
          <w:tab w:val="left" w:pos="4350"/>
        </w:tabs>
        <w:ind w:left="182"/>
      </w:pPr>
      <w:r>
        <w:t>Defects</w:t>
      </w:r>
      <w:r>
        <w:rPr>
          <w:spacing w:val="-7"/>
        </w:rPr>
        <w:t xml:space="preserve"> </w:t>
      </w:r>
      <w:r>
        <w:t>liability</w:t>
      </w:r>
      <w:r>
        <w:rPr>
          <w:spacing w:val="-10"/>
        </w:rPr>
        <w:t xml:space="preserve"> </w:t>
      </w:r>
      <w:r>
        <w:rPr>
          <w:spacing w:val="-2"/>
        </w:rPr>
        <w:t>period</w:t>
      </w:r>
      <w:r>
        <w:tab/>
        <w:t>:</w:t>
      </w:r>
      <w:r>
        <w:rPr>
          <w:spacing w:val="1"/>
        </w:rPr>
        <w:t xml:space="preserve"> </w:t>
      </w:r>
      <w:r>
        <w:t>12</w:t>
      </w:r>
      <w:r>
        <w:rPr>
          <w:spacing w:val="-5"/>
        </w:rPr>
        <w:t xml:space="preserve"> </w:t>
      </w:r>
      <w:r>
        <w:rPr>
          <w:spacing w:val="-2"/>
        </w:rPr>
        <w:t>months.</w:t>
      </w:r>
    </w:p>
    <w:p w:rsidR="00991EDA" w:rsidRDefault="00991EDA">
      <w:pPr>
        <w:pStyle w:val="BodyText"/>
        <w:spacing w:before="6"/>
      </w:pPr>
    </w:p>
    <w:p w:rsidR="00991EDA" w:rsidRDefault="00BE0D96">
      <w:pPr>
        <w:pStyle w:val="BodyText"/>
        <w:tabs>
          <w:tab w:val="left" w:pos="4403"/>
        </w:tabs>
        <w:ind w:left="182"/>
      </w:pPr>
      <w:r>
        <w:t>Validity</w:t>
      </w:r>
      <w:r>
        <w:rPr>
          <w:spacing w:val="-4"/>
        </w:rPr>
        <w:t xml:space="preserve"> </w:t>
      </w:r>
      <w:r>
        <w:t>of</w:t>
      </w:r>
      <w:r>
        <w:rPr>
          <w:spacing w:val="-5"/>
        </w:rPr>
        <w:t xml:space="preserve"> </w:t>
      </w:r>
      <w:r>
        <w:t>the</w:t>
      </w:r>
      <w:r>
        <w:rPr>
          <w:spacing w:val="-9"/>
        </w:rPr>
        <w:t xml:space="preserve"> </w:t>
      </w:r>
      <w:r>
        <w:rPr>
          <w:spacing w:val="-2"/>
        </w:rPr>
        <w:t>Tender</w:t>
      </w:r>
      <w:r>
        <w:tab/>
        <w:t>:</w:t>
      </w:r>
      <w:r>
        <w:rPr>
          <w:spacing w:val="-1"/>
        </w:rPr>
        <w:t xml:space="preserve"> </w:t>
      </w:r>
      <w:r w:rsidR="00F469C2">
        <w:t>9</w:t>
      </w:r>
      <w:r>
        <w:t>0</w:t>
      </w:r>
      <w:r>
        <w:rPr>
          <w:spacing w:val="-4"/>
        </w:rPr>
        <w:t xml:space="preserve"> </w:t>
      </w:r>
      <w:r>
        <w:t>Calendar</w:t>
      </w:r>
      <w:r>
        <w:rPr>
          <w:spacing w:val="-6"/>
        </w:rPr>
        <w:t xml:space="preserve"> </w:t>
      </w:r>
      <w:r>
        <w:rPr>
          <w:spacing w:val="-4"/>
        </w:rPr>
        <w:t>Days</w:t>
      </w:r>
    </w:p>
    <w:p w:rsidR="00991EDA" w:rsidRDefault="00991EDA">
      <w:pPr>
        <w:pStyle w:val="BodyText"/>
      </w:pPr>
    </w:p>
    <w:p w:rsidR="00991EDA" w:rsidRDefault="00BE0D96">
      <w:pPr>
        <w:pStyle w:val="BodyText"/>
        <w:tabs>
          <w:tab w:val="left" w:pos="4370"/>
        </w:tabs>
        <w:spacing w:before="1"/>
        <w:ind w:left="4504" w:right="843" w:hanging="4322"/>
        <w:jc w:val="both"/>
      </w:pPr>
      <w:r>
        <w:t>Rate to exclude GST</w:t>
      </w:r>
      <w:r>
        <w:tab/>
        <w:t>: GST registration</w:t>
      </w:r>
      <w:r>
        <w:rPr>
          <w:spacing w:val="-2"/>
        </w:rPr>
        <w:t xml:space="preserve"> </w:t>
      </w:r>
      <w:r>
        <w:t>is</w:t>
      </w:r>
      <w:r>
        <w:rPr>
          <w:spacing w:val="-1"/>
        </w:rPr>
        <w:t xml:space="preserve"> </w:t>
      </w:r>
      <w:r>
        <w:t>a</w:t>
      </w:r>
      <w:r>
        <w:rPr>
          <w:spacing w:val="-2"/>
        </w:rPr>
        <w:t xml:space="preserve"> </w:t>
      </w:r>
      <w:r>
        <w:t>must GST will be paid separately as</w:t>
      </w:r>
      <w:r>
        <w:rPr>
          <w:spacing w:val="-1"/>
        </w:rPr>
        <w:t xml:space="preserve"> </w:t>
      </w:r>
      <w:r>
        <w:t>per prevailing</w:t>
      </w:r>
      <w:r>
        <w:rPr>
          <w:spacing w:val="-4"/>
        </w:rPr>
        <w:t xml:space="preserve"> </w:t>
      </w:r>
      <w:r>
        <w:t>norms</w:t>
      </w:r>
      <w:r>
        <w:rPr>
          <w:spacing w:val="-7"/>
        </w:rPr>
        <w:t xml:space="preserve"> </w:t>
      </w:r>
      <w:r>
        <w:t>only.</w:t>
      </w:r>
      <w:r>
        <w:rPr>
          <w:spacing w:val="-6"/>
        </w:rPr>
        <w:t xml:space="preserve"> </w:t>
      </w:r>
      <w:r>
        <w:t>Rates</w:t>
      </w:r>
      <w:r>
        <w:rPr>
          <w:spacing w:val="-7"/>
        </w:rPr>
        <w:t xml:space="preserve"> </w:t>
      </w:r>
      <w:r>
        <w:t>quoted</w:t>
      </w:r>
      <w:r>
        <w:rPr>
          <w:spacing w:val="-4"/>
        </w:rPr>
        <w:t xml:space="preserve"> </w:t>
      </w:r>
      <w:r>
        <w:t>should</w:t>
      </w:r>
      <w:r>
        <w:rPr>
          <w:spacing w:val="-4"/>
        </w:rPr>
        <w:t xml:space="preserve"> </w:t>
      </w:r>
      <w:r>
        <w:t>exclude</w:t>
      </w:r>
      <w:r>
        <w:rPr>
          <w:spacing w:val="-9"/>
        </w:rPr>
        <w:t xml:space="preserve"> </w:t>
      </w:r>
      <w:r>
        <w:t>GST.</w:t>
      </w:r>
      <w:r>
        <w:rPr>
          <w:spacing w:val="-6"/>
        </w:rPr>
        <w:t xml:space="preserve"> </w:t>
      </w:r>
      <w:r>
        <w:t>But TCS (for GST) will be deducted if mandatory apart from TDS (for</w:t>
      </w:r>
      <w:r>
        <w:rPr>
          <w:spacing w:val="-10"/>
        </w:rPr>
        <w:t xml:space="preserve"> </w:t>
      </w:r>
      <w:r>
        <w:t>income</w:t>
      </w:r>
      <w:r>
        <w:rPr>
          <w:spacing w:val="-14"/>
        </w:rPr>
        <w:t xml:space="preserve"> </w:t>
      </w:r>
      <w:r>
        <w:t>tax).</w:t>
      </w:r>
      <w:r>
        <w:rPr>
          <w:spacing w:val="-13"/>
        </w:rPr>
        <w:t xml:space="preserve"> </w:t>
      </w:r>
      <w:r>
        <w:t>The</w:t>
      </w:r>
      <w:r>
        <w:rPr>
          <w:spacing w:val="-11"/>
        </w:rPr>
        <w:t xml:space="preserve"> </w:t>
      </w:r>
      <w:r>
        <w:t>rates</w:t>
      </w:r>
      <w:r>
        <w:rPr>
          <w:spacing w:val="-14"/>
        </w:rPr>
        <w:t xml:space="preserve"> </w:t>
      </w:r>
      <w:r>
        <w:t>quoted</w:t>
      </w:r>
      <w:r>
        <w:rPr>
          <w:spacing w:val="-11"/>
        </w:rPr>
        <w:t xml:space="preserve"> </w:t>
      </w:r>
      <w:r>
        <w:t>should</w:t>
      </w:r>
      <w:r>
        <w:rPr>
          <w:spacing w:val="-11"/>
        </w:rPr>
        <w:t xml:space="preserve"> </w:t>
      </w:r>
      <w:r>
        <w:t>also</w:t>
      </w:r>
      <w:r>
        <w:rPr>
          <w:spacing w:val="-11"/>
        </w:rPr>
        <w:t xml:space="preserve"> </w:t>
      </w:r>
      <w:r>
        <w:t>include</w:t>
      </w:r>
      <w:r>
        <w:rPr>
          <w:spacing w:val="-11"/>
        </w:rPr>
        <w:t xml:space="preserve"> </w:t>
      </w:r>
      <w:r>
        <w:t>the</w:t>
      </w:r>
      <w:r>
        <w:rPr>
          <w:spacing w:val="-11"/>
        </w:rPr>
        <w:t xml:space="preserve"> </w:t>
      </w:r>
      <w:r>
        <w:t>cost of</w:t>
      </w:r>
      <w:r>
        <w:rPr>
          <w:spacing w:val="-1"/>
        </w:rPr>
        <w:t xml:space="preserve"> </w:t>
      </w:r>
      <w:r>
        <w:t>transportation,</w:t>
      </w:r>
      <w:r>
        <w:rPr>
          <w:spacing w:val="-1"/>
        </w:rPr>
        <w:t xml:space="preserve"> </w:t>
      </w:r>
      <w:r>
        <w:t>carting</w:t>
      </w:r>
      <w:r>
        <w:rPr>
          <w:spacing w:val="-4"/>
        </w:rPr>
        <w:t xml:space="preserve"> </w:t>
      </w:r>
      <w:r>
        <w:t>wastages</w:t>
      </w:r>
      <w:r>
        <w:rPr>
          <w:spacing w:val="-3"/>
        </w:rPr>
        <w:t xml:space="preserve"> </w:t>
      </w:r>
      <w:r>
        <w:t>for</w:t>
      </w:r>
      <w:r>
        <w:rPr>
          <w:spacing w:val="-2"/>
        </w:rPr>
        <w:t xml:space="preserve"> </w:t>
      </w:r>
      <w:r>
        <w:t>all</w:t>
      </w:r>
      <w:r>
        <w:rPr>
          <w:spacing w:val="-4"/>
        </w:rPr>
        <w:t xml:space="preserve"> </w:t>
      </w:r>
      <w:r>
        <w:t>leads</w:t>
      </w:r>
      <w:r>
        <w:rPr>
          <w:spacing w:val="-3"/>
        </w:rPr>
        <w:t xml:space="preserve"> </w:t>
      </w:r>
      <w:r>
        <w:t>and</w:t>
      </w:r>
      <w:r>
        <w:rPr>
          <w:spacing w:val="-4"/>
        </w:rPr>
        <w:t xml:space="preserve"> </w:t>
      </w:r>
      <w:r>
        <w:t>lifts, night work etc.</w:t>
      </w:r>
    </w:p>
    <w:p w:rsidR="00991EDA" w:rsidRDefault="00991EDA">
      <w:pPr>
        <w:pStyle w:val="BodyText"/>
        <w:spacing w:before="8"/>
      </w:pPr>
    </w:p>
    <w:p w:rsidR="00991EDA" w:rsidRDefault="00BE0D96">
      <w:pPr>
        <w:pStyle w:val="BodyText"/>
        <w:ind w:left="182"/>
      </w:pPr>
      <w:r>
        <w:rPr>
          <w:spacing w:val="-2"/>
        </w:rPr>
        <w:t>Note:</w:t>
      </w:r>
    </w:p>
    <w:p w:rsidR="00991EDA" w:rsidRDefault="00991EDA">
      <w:pPr>
        <w:pStyle w:val="BodyText"/>
        <w:spacing w:before="1"/>
      </w:pPr>
    </w:p>
    <w:p w:rsidR="00991EDA" w:rsidRDefault="00BE0D96">
      <w:pPr>
        <w:pStyle w:val="BodyText"/>
        <w:ind w:left="182" w:right="1197"/>
      </w:pPr>
      <w:r>
        <w:t>The</w:t>
      </w:r>
      <w:r>
        <w:rPr>
          <w:spacing w:val="-2"/>
        </w:rPr>
        <w:t xml:space="preserve"> </w:t>
      </w:r>
      <w:r>
        <w:t>bank</w:t>
      </w:r>
      <w:r>
        <w:rPr>
          <w:spacing w:val="-1"/>
        </w:rPr>
        <w:t xml:space="preserve"> </w:t>
      </w:r>
      <w:r>
        <w:t>is</w:t>
      </w:r>
      <w:r>
        <w:rPr>
          <w:spacing w:val="-5"/>
        </w:rPr>
        <w:t xml:space="preserve"> </w:t>
      </w:r>
      <w:r>
        <w:t>not</w:t>
      </w:r>
      <w:r>
        <w:rPr>
          <w:spacing w:val="-4"/>
        </w:rPr>
        <w:t xml:space="preserve"> </w:t>
      </w:r>
      <w:r>
        <w:t>bound</w:t>
      </w:r>
      <w:r>
        <w:rPr>
          <w:spacing w:val="-2"/>
        </w:rPr>
        <w:t xml:space="preserve"> </w:t>
      </w:r>
      <w:r>
        <w:t>to</w:t>
      </w:r>
      <w:r>
        <w:rPr>
          <w:spacing w:val="-2"/>
        </w:rPr>
        <w:t xml:space="preserve"> </w:t>
      </w:r>
      <w:r>
        <w:t>accept</w:t>
      </w:r>
      <w:r>
        <w:rPr>
          <w:spacing w:val="-4"/>
        </w:rPr>
        <w:t xml:space="preserve"> </w:t>
      </w:r>
      <w:r>
        <w:t>the</w:t>
      </w:r>
      <w:r>
        <w:rPr>
          <w:spacing w:val="-7"/>
        </w:rPr>
        <w:t xml:space="preserve"> </w:t>
      </w:r>
      <w:r>
        <w:t>lowest tender</w:t>
      </w:r>
      <w:r>
        <w:rPr>
          <w:spacing w:val="-1"/>
        </w:rPr>
        <w:t xml:space="preserve"> </w:t>
      </w:r>
      <w:r>
        <w:t>and</w:t>
      </w:r>
      <w:r>
        <w:rPr>
          <w:spacing w:val="-2"/>
        </w:rPr>
        <w:t xml:space="preserve"> </w:t>
      </w:r>
      <w:r>
        <w:t>reserves</w:t>
      </w:r>
      <w:r>
        <w:rPr>
          <w:spacing w:val="-5"/>
        </w:rPr>
        <w:t xml:space="preserve"> </w:t>
      </w:r>
      <w:r>
        <w:t>the</w:t>
      </w:r>
      <w:r>
        <w:rPr>
          <w:spacing w:val="-2"/>
        </w:rPr>
        <w:t xml:space="preserve"> </w:t>
      </w:r>
      <w:r>
        <w:t>right</w:t>
      </w:r>
      <w:r>
        <w:rPr>
          <w:spacing w:val="-4"/>
        </w:rPr>
        <w:t xml:space="preserve"> </w:t>
      </w:r>
      <w:r>
        <w:t>to</w:t>
      </w:r>
      <w:r>
        <w:rPr>
          <w:spacing w:val="-2"/>
        </w:rPr>
        <w:t xml:space="preserve"> </w:t>
      </w:r>
      <w:r>
        <w:t>accept or</w:t>
      </w:r>
      <w:r>
        <w:rPr>
          <w:spacing w:val="-1"/>
        </w:rPr>
        <w:t xml:space="preserve"> </w:t>
      </w:r>
      <w:r>
        <w:t>reject</w:t>
      </w:r>
      <w:r>
        <w:rPr>
          <w:spacing w:val="-4"/>
        </w:rPr>
        <w:t xml:space="preserve"> </w:t>
      </w:r>
      <w:r>
        <w:t>any</w:t>
      </w:r>
      <w:r>
        <w:rPr>
          <w:spacing w:val="-1"/>
        </w:rPr>
        <w:t xml:space="preserve"> </w:t>
      </w:r>
      <w:r>
        <w:t>or</w:t>
      </w:r>
      <w:r>
        <w:rPr>
          <w:spacing w:val="-5"/>
        </w:rPr>
        <w:t xml:space="preserve"> </w:t>
      </w:r>
      <w:r>
        <w:t>all tender without assigning any reason whatsoever.</w:t>
      </w:r>
    </w:p>
    <w:p w:rsidR="00991EDA" w:rsidRDefault="00991EDA">
      <w:pPr>
        <w:pStyle w:val="BodyText"/>
      </w:pPr>
    </w:p>
    <w:p w:rsidR="00991EDA" w:rsidRDefault="00991EDA">
      <w:pPr>
        <w:pStyle w:val="BodyText"/>
        <w:spacing w:before="229"/>
      </w:pPr>
    </w:p>
    <w:p w:rsidR="00991EDA" w:rsidRDefault="00BE0D96">
      <w:pPr>
        <w:spacing w:line="237" w:lineRule="auto"/>
        <w:ind w:left="7697" w:right="981" w:firstLine="701"/>
        <w:jc w:val="right"/>
        <w:rPr>
          <w:b/>
          <w:sz w:val="20"/>
        </w:rPr>
      </w:pPr>
      <w:r>
        <w:rPr>
          <w:b/>
          <w:sz w:val="20"/>
        </w:rPr>
        <w:t>Zonal</w:t>
      </w:r>
      <w:r>
        <w:rPr>
          <w:b/>
          <w:spacing w:val="-14"/>
          <w:sz w:val="20"/>
        </w:rPr>
        <w:t xml:space="preserve"> </w:t>
      </w:r>
      <w:r>
        <w:rPr>
          <w:b/>
          <w:sz w:val="20"/>
        </w:rPr>
        <w:t>Manager Zonal Office</w:t>
      </w:r>
      <w:r>
        <w:rPr>
          <w:b/>
          <w:spacing w:val="40"/>
          <w:sz w:val="20"/>
        </w:rPr>
        <w:t xml:space="preserve"> </w:t>
      </w:r>
      <w:r>
        <w:rPr>
          <w:b/>
          <w:sz w:val="20"/>
        </w:rPr>
        <w:t>Lucknow,</w:t>
      </w:r>
      <w:r>
        <w:rPr>
          <w:b/>
          <w:spacing w:val="-6"/>
          <w:sz w:val="20"/>
        </w:rPr>
        <w:t xml:space="preserve"> </w:t>
      </w:r>
      <w:r>
        <w:rPr>
          <w:b/>
          <w:spacing w:val="-2"/>
          <w:sz w:val="20"/>
        </w:rPr>
        <w:t>Hazaratganj</w:t>
      </w:r>
    </w:p>
    <w:p w:rsidR="00991EDA" w:rsidRDefault="00991EDA">
      <w:pPr>
        <w:spacing w:line="237" w:lineRule="auto"/>
        <w:jc w:val="right"/>
        <w:rPr>
          <w:b/>
          <w:sz w:val="20"/>
        </w:rPr>
        <w:sectPr w:rsidR="00991EDA">
          <w:pgSz w:w="12240" w:h="15840"/>
          <w:pgMar w:top="1300" w:right="360" w:bottom="1320" w:left="1080" w:header="283" w:footer="1138" w:gutter="0"/>
          <w:cols w:space="720"/>
        </w:sectPr>
      </w:pPr>
    </w:p>
    <w:p w:rsidR="00991EDA" w:rsidRDefault="00991EDA">
      <w:pPr>
        <w:pStyle w:val="BodyText"/>
        <w:rPr>
          <w:b/>
        </w:rPr>
      </w:pPr>
    </w:p>
    <w:p w:rsidR="00991EDA" w:rsidRDefault="00991EDA">
      <w:pPr>
        <w:pStyle w:val="BodyText"/>
        <w:spacing w:before="101"/>
        <w:rPr>
          <w:b/>
        </w:rPr>
      </w:pPr>
    </w:p>
    <w:p w:rsidR="00991EDA" w:rsidRDefault="00777EE9">
      <w:pPr>
        <w:pStyle w:val="Heading1"/>
        <w:ind w:left="2118" w:firstLine="0"/>
      </w:pPr>
      <w:r>
        <w:rPr>
          <w:u w:val="thick"/>
        </w:rPr>
        <w:t>2</w:t>
      </w:r>
      <w:r>
        <w:rPr>
          <w:spacing w:val="-9"/>
          <w:u w:val="thick"/>
        </w:rPr>
        <w:t>. GENERAL</w:t>
      </w:r>
      <w:r w:rsidR="00BE0D96">
        <w:rPr>
          <w:spacing w:val="-3"/>
          <w:u w:val="thick"/>
        </w:rPr>
        <w:t xml:space="preserve"> </w:t>
      </w:r>
      <w:r w:rsidR="00BE0D96">
        <w:rPr>
          <w:u w:val="thick"/>
        </w:rPr>
        <w:t>RULES</w:t>
      </w:r>
      <w:r w:rsidR="00BE0D96">
        <w:rPr>
          <w:spacing w:val="-9"/>
          <w:u w:val="thick"/>
        </w:rPr>
        <w:t xml:space="preserve"> </w:t>
      </w:r>
      <w:r w:rsidR="00BE0D96">
        <w:rPr>
          <w:u w:val="thick"/>
        </w:rPr>
        <w:t>&amp;</w:t>
      </w:r>
      <w:r w:rsidR="00BE0D96">
        <w:rPr>
          <w:spacing w:val="-6"/>
          <w:u w:val="thick"/>
        </w:rPr>
        <w:t xml:space="preserve"> </w:t>
      </w:r>
      <w:r w:rsidR="00BE0D96">
        <w:rPr>
          <w:u w:val="thick"/>
        </w:rPr>
        <w:t>INSTRUCTIONS</w:t>
      </w:r>
      <w:r w:rsidR="00BE0D96">
        <w:rPr>
          <w:spacing w:val="-8"/>
          <w:u w:val="thick"/>
        </w:rPr>
        <w:t xml:space="preserve"> </w:t>
      </w:r>
      <w:r w:rsidR="00BE0D96">
        <w:rPr>
          <w:u w:val="thick"/>
        </w:rPr>
        <w:t>FOR</w:t>
      </w:r>
      <w:r w:rsidR="00BE0D96">
        <w:rPr>
          <w:spacing w:val="-11"/>
          <w:u w:val="thick"/>
        </w:rPr>
        <w:t xml:space="preserve"> </w:t>
      </w:r>
      <w:r w:rsidR="00BE0D96">
        <w:rPr>
          <w:u w:val="thick"/>
        </w:rPr>
        <w:t>THE</w:t>
      </w:r>
      <w:r w:rsidR="00BE0D96">
        <w:rPr>
          <w:spacing w:val="-9"/>
          <w:u w:val="thick"/>
        </w:rPr>
        <w:t xml:space="preserve"> </w:t>
      </w:r>
      <w:r w:rsidR="00BE0D96">
        <w:rPr>
          <w:u w:val="thick"/>
        </w:rPr>
        <w:t>GUIDANCE</w:t>
      </w:r>
      <w:r w:rsidR="00BE0D96">
        <w:rPr>
          <w:spacing w:val="-5"/>
          <w:u w:val="thick"/>
        </w:rPr>
        <w:t xml:space="preserve"> </w:t>
      </w:r>
      <w:r w:rsidR="00BE0D96">
        <w:rPr>
          <w:u w:val="thick"/>
        </w:rPr>
        <w:t>OF</w:t>
      </w:r>
      <w:r w:rsidR="00BE0D96">
        <w:rPr>
          <w:spacing w:val="-7"/>
          <w:u w:val="thick"/>
        </w:rPr>
        <w:t xml:space="preserve"> </w:t>
      </w:r>
      <w:r w:rsidR="00BE0D96">
        <w:rPr>
          <w:spacing w:val="-2"/>
          <w:u w:val="thick"/>
        </w:rPr>
        <w:t>TENDERERS</w:t>
      </w:r>
    </w:p>
    <w:p w:rsidR="00991EDA" w:rsidRDefault="00991EDA">
      <w:pPr>
        <w:pStyle w:val="BodyText"/>
        <w:spacing w:before="124"/>
        <w:rPr>
          <w:b/>
        </w:rPr>
      </w:pPr>
    </w:p>
    <w:p w:rsidR="00991EDA" w:rsidRDefault="00BE0D96">
      <w:pPr>
        <w:pStyle w:val="ListParagraph"/>
        <w:numPr>
          <w:ilvl w:val="0"/>
          <w:numId w:val="30"/>
        </w:numPr>
        <w:tabs>
          <w:tab w:val="left" w:pos="512"/>
        </w:tabs>
        <w:spacing w:line="218" w:lineRule="auto"/>
        <w:ind w:right="524" w:firstLine="0"/>
        <w:jc w:val="both"/>
        <w:rPr>
          <w:sz w:val="20"/>
        </w:rPr>
      </w:pPr>
      <w:r>
        <w:rPr>
          <w:sz w:val="20"/>
        </w:rPr>
        <w:t>Tenders</w:t>
      </w:r>
      <w:r>
        <w:rPr>
          <w:spacing w:val="-7"/>
          <w:sz w:val="20"/>
        </w:rPr>
        <w:t xml:space="preserve"> </w:t>
      </w:r>
      <w:r>
        <w:rPr>
          <w:sz w:val="20"/>
        </w:rPr>
        <w:t>are</w:t>
      </w:r>
      <w:r>
        <w:rPr>
          <w:spacing w:val="-4"/>
          <w:sz w:val="20"/>
        </w:rPr>
        <w:t xml:space="preserve"> </w:t>
      </w:r>
      <w:r>
        <w:rPr>
          <w:sz w:val="20"/>
        </w:rPr>
        <w:t>invited</w:t>
      </w:r>
      <w:r>
        <w:rPr>
          <w:spacing w:val="-9"/>
          <w:sz w:val="20"/>
        </w:rPr>
        <w:t xml:space="preserve"> </w:t>
      </w:r>
      <w:r>
        <w:rPr>
          <w:sz w:val="20"/>
        </w:rPr>
        <w:t>on</w:t>
      </w:r>
      <w:r>
        <w:rPr>
          <w:spacing w:val="-4"/>
          <w:sz w:val="20"/>
        </w:rPr>
        <w:t xml:space="preserve"> </w:t>
      </w:r>
      <w:r>
        <w:rPr>
          <w:sz w:val="20"/>
        </w:rPr>
        <w:t>behalf</w:t>
      </w:r>
      <w:r>
        <w:rPr>
          <w:spacing w:val="-1"/>
          <w:sz w:val="20"/>
        </w:rPr>
        <w:t xml:space="preserve"> </w:t>
      </w:r>
      <w:r>
        <w:rPr>
          <w:sz w:val="20"/>
        </w:rPr>
        <w:t>of</w:t>
      </w:r>
      <w:r>
        <w:rPr>
          <w:spacing w:val="-1"/>
          <w:sz w:val="20"/>
        </w:rPr>
        <w:t xml:space="preserve"> </w:t>
      </w:r>
      <w:r>
        <w:rPr>
          <w:sz w:val="20"/>
        </w:rPr>
        <w:t>Indian</w:t>
      </w:r>
      <w:r>
        <w:rPr>
          <w:spacing w:val="-4"/>
          <w:sz w:val="20"/>
        </w:rPr>
        <w:t xml:space="preserve"> </w:t>
      </w:r>
      <w:r>
        <w:rPr>
          <w:sz w:val="20"/>
        </w:rPr>
        <w:t>Bank</w:t>
      </w:r>
      <w:r>
        <w:rPr>
          <w:spacing w:val="-4"/>
          <w:sz w:val="20"/>
        </w:rPr>
        <w:t xml:space="preserve"> </w:t>
      </w:r>
      <w:r>
        <w:rPr>
          <w:sz w:val="20"/>
        </w:rPr>
        <w:t>Zonal</w:t>
      </w:r>
      <w:r>
        <w:rPr>
          <w:spacing w:val="-4"/>
          <w:sz w:val="20"/>
        </w:rPr>
        <w:t xml:space="preserve"> </w:t>
      </w:r>
      <w:r>
        <w:rPr>
          <w:sz w:val="20"/>
        </w:rPr>
        <w:t>Office, Lucknow,</w:t>
      </w:r>
      <w:r>
        <w:rPr>
          <w:spacing w:val="-1"/>
          <w:sz w:val="20"/>
        </w:rPr>
        <w:t xml:space="preserve"> </w:t>
      </w:r>
      <w:r>
        <w:rPr>
          <w:sz w:val="20"/>
        </w:rPr>
        <w:t>Tender</w:t>
      </w:r>
      <w:r>
        <w:rPr>
          <w:spacing w:val="-2"/>
          <w:sz w:val="20"/>
        </w:rPr>
        <w:t xml:space="preserve"> </w:t>
      </w:r>
      <w:r>
        <w:rPr>
          <w:sz w:val="20"/>
        </w:rPr>
        <w:t>documents</w:t>
      </w:r>
      <w:r>
        <w:rPr>
          <w:spacing w:val="-7"/>
          <w:sz w:val="20"/>
        </w:rPr>
        <w:t xml:space="preserve"> </w:t>
      </w:r>
      <w:r>
        <w:rPr>
          <w:sz w:val="20"/>
        </w:rPr>
        <w:t>consisting</w:t>
      </w:r>
      <w:r>
        <w:rPr>
          <w:spacing w:val="-4"/>
          <w:sz w:val="20"/>
        </w:rPr>
        <w:t xml:space="preserve"> </w:t>
      </w:r>
      <w:r>
        <w:rPr>
          <w:sz w:val="20"/>
        </w:rPr>
        <w:t>of</w:t>
      </w:r>
      <w:r>
        <w:rPr>
          <w:spacing w:val="-1"/>
          <w:sz w:val="20"/>
        </w:rPr>
        <w:t xml:space="preserve"> </w:t>
      </w:r>
      <w:r>
        <w:rPr>
          <w:sz w:val="20"/>
        </w:rPr>
        <w:t>complete specifications, the schedule of quantities of the various classes of work to be done, and the set of conditions of contract</w:t>
      </w:r>
      <w:r>
        <w:rPr>
          <w:spacing w:val="-14"/>
          <w:sz w:val="20"/>
        </w:rPr>
        <w:t xml:space="preserve"> </w:t>
      </w:r>
      <w:r>
        <w:rPr>
          <w:sz w:val="20"/>
        </w:rPr>
        <w:t>to</w:t>
      </w:r>
      <w:r>
        <w:rPr>
          <w:spacing w:val="-11"/>
          <w:sz w:val="20"/>
        </w:rPr>
        <w:t xml:space="preserve"> </w:t>
      </w:r>
      <w:r>
        <w:rPr>
          <w:sz w:val="20"/>
        </w:rPr>
        <w:t>be</w:t>
      </w:r>
      <w:r>
        <w:rPr>
          <w:spacing w:val="-11"/>
          <w:sz w:val="20"/>
        </w:rPr>
        <w:t xml:space="preserve"> </w:t>
      </w:r>
      <w:r>
        <w:rPr>
          <w:sz w:val="20"/>
        </w:rPr>
        <w:t>complied</w:t>
      </w:r>
      <w:r>
        <w:rPr>
          <w:spacing w:val="-15"/>
          <w:sz w:val="20"/>
        </w:rPr>
        <w:t xml:space="preserve"> </w:t>
      </w:r>
      <w:r>
        <w:rPr>
          <w:sz w:val="20"/>
        </w:rPr>
        <w:t>with</w:t>
      </w:r>
      <w:r>
        <w:rPr>
          <w:spacing w:val="-11"/>
          <w:sz w:val="20"/>
        </w:rPr>
        <w:t xml:space="preserve"> </w:t>
      </w:r>
      <w:r>
        <w:rPr>
          <w:sz w:val="20"/>
        </w:rPr>
        <w:t>by</w:t>
      </w:r>
      <w:r>
        <w:rPr>
          <w:spacing w:val="-14"/>
          <w:sz w:val="20"/>
        </w:rPr>
        <w:t xml:space="preserve"> </w:t>
      </w:r>
      <w:r>
        <w:rPr>
          <w:sz w:val="20"/>
        </w:rPr>
        <w:t>the</w:t>
      </w:r>
      <w:r>
        <w:rPr>
          <w:spacing w:val="-11"/>
          <w:sz w:val="20"/>
        </w:rPr>
        <w:t xml:space="preserve"> </w:t>
      </w:r>
      <w:r>
        <w:rPr>
          <w:sz w:val="20"/>
        </w:rPr>
        <w:t>person.</w:t>
      </w:r>
      <w:r>
        <w:rPr>
          <w:spacing w:val="-8"/>
          <w:sz w:val="20"/>
        </w:rPr>
        <w:t xml:space="preserve"> </w:t>
      </w:r>
      <w:r>
        <w:rPr>
          <w:sz w:val="20"/>
        </w:rPr>
        <w:t>The</w:t>
      </w:r>
      <w:r>
        <w:rPr>
          <w:spacing w:val="-11"/>
          <w:sz w:val="20"/>
        </w:rPr>
        <w:t xml:space="preserve"> </w:t>
      </w:r>
      <w:r>
        <w:rPr>
          <w:sz w:val="20"/>
        </w:rPr>
        <w:t>tender</w:t>
      </w:r>
      <w:r>
        <w:rPr>
          <w:spacing w:val="-9"/>
          <w:sz w:val="20"/>
        </w:rPr>
        <w:t xml:space="preserve"> </w:t>
      </w:r>
      <w:r>
        <w:rPr>
          <w:sz w:val="20"/>
        </w:rPr>
        <w:t>shall</w:t>
      </w:r>
      <w:r>
        <w:rPr>
          <w:spacing w:val="-11"/>
          <w:sz w:val="20"/>
        </w:rPr>
        <w:t xml:space="preserve"> </w:t>
      </w:r>
      <w:r>
        <w:rPr>
          <w:sz w:val="20"/>
        </w:rPr>
        <w:t>be</w:t>
      </w:r>
      <w:r>
        <w:rPr>
          <w:spacing w:val="-11"/>
          <w:sz w:val="20"/>
        </w:rPr>
        <w:t xml:space="preserve"> </w:t>
      </w:r>
      <w:r>
        <w:rPr>
          <w:sz w:val="20"/>
        </w:rPr>
        <w:t>available</w:t>
      </w:r>
      <w:r>
        <w:rPr>
          <w:spacing w:val="-15"/>
          <w:sz w:val="20"/>
        </w:rPr>
        <w:t xml:space="preserve"> </w:t>
      </w:r>
      <w:r>
        <w:rPr>
          <w:sz w:val="20"/>
        </w:rPr>
        <w:t>in</w:t>
      </w:r>
      <w:r>
        <w:rPr>
          <w:spacing w:val="-15"/>
          <w:sz w:val="20"/>
        </w:rPr>
        <w:t xml:space="preserve"> </w:t>
      </w:r>
      <w:r>
        <w:rPr>
          <w:sz w:val="20"/>
        </w:rPr>
        <w:t>Indian</w:t>
      </w:r>
      <w:r>
        <w:rPr>
          <w:spacing w:val="-15"/>
          <w:sz w:val="20"/>
        </w:rPr>
        <w:t xml:space="preserve"> </w:t>
      </w:r>
      <w:r>
        <w:rPr>
          <w:sz w:val="20"/>
        </w:rPr>
        <w:t>Bank</w:t>
      </w:r>
      <w:r>
        <w:rPr>
          <w:spacing w:val="-9"/>
          <w:sz w:val="20"/>
        </w:rPr>
        <w:t xml:space="preserve"> </w:t>
      </w:r>
      <w:r>
        <w:rPr>
          <w:sz w:val="20"/>
        </w:rPr>
        <w:t>website</w:t>
      </w:r>
      <w:r>
        <w:rPr>
          <w:spacing w:val="-10"/>
          <w:sz w:val="20"/>
        </w:rPr>
        <w:t xml:space="preserve"> </w:t>
      </w:r>
      <w:hyperlink r:id="rId10">
        <w:r>
          <w:rPr>
            <w:sz w:val="20"/>
          </w:rPr>
          <w:t>www.indianbank.in.</w:t>
        </w:r>
      </w:hyperlink>
    </w:p>
    <w:p w:rsidR="00991EDA" w:rsidRDefault="00BE0D96">
      <w:pPr>
        <w:pStyle w:val="BodyText"/>
        <w:spacing w:before="229"/>
        <w:ind w:left="182"/>
      </w:pPr>
      <w:r>
        <w:t>The</w:t>
      </w:r>
      <w:r>
        <w:rPr>
          <w:spacing w:val="-5"/>
        </w:rPr>
        <w:t xml:space="preserve"> </w:t>
      </w:r>
      <w:r>
        <w:t>site</w:t>
      </w:r>
      <w:r>
        <w:rPr>
          <w:spacing w:val="-7"/>
        </w:rPr>
        <w:t xml:space="preserve"> </w:t>
      </w:r>
      <w:r>
        <w:t>for</w:t>
      </w:r>
      <w:r>
        <w:rPr>
          <w:spacing w:val="-1"/>
        </w:rPr>
        <w:t xml:space="preserve"> </w:t>
      </w:r>
      <w:r>
        <w:t>the</w:t>
      </w:r>
      <w:r>
        <w:rPr>
          <w:spacing w:val="-8"/>
        </w:rPr>
        <w:t xml:space="preserve"> </w:t>
      </w:r>
      <w:r>
        <w:t>work</w:t>
      </w:r>
      <w:r>
        <w:rPr>
          <w:spacing w:val="-1"/>
        </w:rPr>
        <w:t xml:space="preserve"> </w:t>
      </w:r>
      <w:r>
        <w:t>is</w:t>
      </w:r>
      <w:r>
        <w:rPr>
          <w:spacing w:val="-5"/>
        </w:rPr>
        <w:t xml:space="preserve"> </w:t>
      </w:r>
      <w:r>
        <w:t>available</w:t>
      </w:r>
      <w:r>
        <w:rPr>
          <w:spacing w:val="-7"/>
        </w:rPr>
        <w:t xml:space="preserve"> </w:t>
      </w:r>
      <w:r>
        <w:t>/ or</w:t>
      </w:r>
      <w:r>
        <w:rPr>
          <w:spacing w:val="-5"/>
        </w:rPr>
        <w:t xml:space="preserve"> </w:t>
      </w:r>
      <w:r>
        <w:t>the</w:t>
      </w:r>
      <w:r>
        <w:rPr>
          <w:spacing w:val="-2"/>
        </w:rPr>
        <w:t xml:space="preserve"> </w:t>
      </w:r>
      <w:r>
        <w:t>site</w:t>
      </w:r>
      <w:r>
        <w:rPr>
          <w:spacing w:val="-12"/>
        </w:rPr>
        <w:t xml:space="preserve"> </w:t>
      </w:r>
      <w:r>
        <w:t>for</w:t>
      </w:r>
      <w:r>
        <w:rPr>
          <w:spacing w:val="-6"/>
        </w:rPr>
        <w:t xml:space="preserve"> </w:t>
      </w:r>
      <w:r>
        <w:t>the</w:t>
      </w:r>
      <w:r>
        <w:rPr>
          <w:spacing w:val="-2"/>
        </w:rPr>
        <w:t xml:space="preserve"> </w:t>
      </w:r>
      <w:r>
        <w:t>work</w:t>
      </w:r>
      <w:r>
        <w:rPr>
          <w:spacing w:val="-1"/>
        </w:rPr>
        <w:t xml:space="preserve"> </w:t>
      </w:r>
      <w:r>
        <w:t>shall</w:t>
      </w:r>
      <w:r>
        <w:rPr>
          <w:spacing w:val="1"/>
        </w:rPr>
        <w:t xml:space="preserve"> </w:t>
      </w:r>
      <w:r>
        <w:t>be</w:t>
      </w:r>
      <w:r>
        <w:rPr>
          <w:spacing w:val="-7"/>
        </w:rPr>
        <w:t xml:space="preserve"> </w:t>
      </w:r>
      <w:r>
        <w:t>made</w:t>
      </w:r>
      <w:r>
        <w:rPr>
          <w:spacing w:val="-2"/>
        </w:rPr>
        <w:t xml:space="preserve"> </w:t>
      </w:r>
      <w:r>
        <w:t>available</w:t>
      </w:r>
      <w:r>
        <w:rPr>
          <w:spacing w:val="-8"/>
        </w:rPr>
        <w:t xml:space="preserve"> </w:t>
      </w:r>
      <w:r>
        <w:t>in</w:t>
      </w:r>
      <w:r>
        <w:rPr>
          <w:spacing w:val="-7"/>
        </w:rPr>
        <w:t xml:space="preserve"> </w:t>
      </w:r>
      <w:r>
        <w:t>parts</w:t>
      </w:r>
      <w:r>
        <w:rPr>
          <w:spacing w:val="-5"/>
        </w:rPr>
        <w:t xml:space="preserve"> </w:t>
      </w:r>
      <w:r>
        <w:t>as</w:t>
      </w:r>
      <w:r>
        <w:rPr>
          <w:spacing w:val="-5"/>
        </w:rPr>
        <w:t xml:space="preserve"> </w:t>
      </w:r>
      <w:r>
        <w:t>specified</w:t>
      </w:r>
      <w:r>
        <w:rPr>
          <w:spacing w:val="-2"/>
        </w:rPr>
        <w:t xml:space="preserve"> below.</w:t>
      </w:r>
    </w:p>
    <w:p w:rsidR="00991EDA" w:rsidRDefault="00991EDA">
      <w:pPr>
        <w:pStyle w:val="BodyText"/>
        <w:spacing w:before="4"/>
      </w:pPr>
    </w:p>
    <w:p w:rsidR="00991EDA" w:rsidRDefault="00BE0D96">
      <w:pPr>
        <w:pStyle w:val="ListParagraph"/>
        <w:numPr>
          <w:ilvl w:val="0"/>
          <w:numId w:val="30"/>
        </w:numPr>
        <w:tabs>
          <w:tab w:val="left" w:pos="415"/>
        </w:tabs>
        <w:spacing w:line="230" w:lineRule="auto"/>
        <w:ind w:right="525" w:firstLine="9"/>
        <w:jc w:val="both"/>
        <w:rPr>
          <w:sz w:val="20"/>
        </w:rPr>
      </w:pPr>
      <w:r>
        <w:rPr>
          <w:sz w:val="20"/>
        </w:rPr>
        <w:t>Tenders, which</w:t>
      </w:r>
      <w:r>
        <w:rPr>
          <w:spacing w:val="-2"/>
          <w:sz w:val="20"/>
        </w:rPr>
        <w:t xml:space="preserve"> </w:t>
      </w:r>
      <w:r>
        <w:rPr>
          <w:sz w:val="20"/>
        </w:rPr>
        <w:t>should</w:t>
      </w:r>
      <w:r>
        <w:rPr>
          <w:spacing w:val="-2"/>
          <w:sz w:val="20"/>
        </w:rPr>
        <w:t xml:space="preserve"> </w:t>
      </w:r>
      <w:r>
        <w:rPr>
          <w:sz w:val="20"/>
        </w:rPr>
        <w:t>always</w:t>
      </w:r>
      <w:r>
        <w:rPr>
          <w:spacing w:val="-5"/>
          <w:sz w:val="20"/>
        </w:rPr>
        <w:t xml:space="preserve"> </w:t>
      </w:r>
      <w:r>
        <w:rPr>
          <w:sz w:val="20"/>
        </w:rPr>
        <w:t>be</w:t>
      </w:r>
      <w:r>
        <w:rPr>
          <w:spacing w:val="-2"/>
          <w:sz w:val="20"/>
        </w:rPr>
        <w:t xml:space="preserve"> </w:t>
      </w:r>
      <w:r>
        <w:rPr>
          <w:sz w:val="20"/>
        </w:rPr>
        <w:t>placed</w:t>
      </w:r>
      <w:r>
        <w:rPr>
          <w:spacing w:val="-2"/>
          <w:sz w:val="20"/>
        </w:rPr>
        <w:t xml:space="preserve"> </w:t>
      </w:r>
      <w:r>
        <w:rPr>
          <w:sz w:val="20"/>
        </w:rPr>
        <w:t>in</w:t>
      </w:r>
      <w:r>
        <w:rPr>
          <w:spacing w:val="-7"/>
          <w:sz w:val="20"/>
        </w:rPr>
        <w:t xml:space="preserve"> </w:t>
      </w:r>
      <w:r>
        <w:rPr>
          <w:sz w:val="20"/>
        </w:rPr>
        <w:t>a</w:t>
      </w:r>
      <w:r>
        <w:rPr>
          <w:spacing w:val="-2"/>
          <w:sz w:val="20"/>
        </w:rPr>
        <w:t xml:space="preserve"> </w:t>
      </w:r>
      <w:r>
        <w:rPr>
          <w:sz w:val="20"/>
        </w:rPr>
        <w:t>sealed</w:t>
      </w:r>
      <w:r>
        <w:rPr>
          <w:spacing w:val="-2"/>
          <w:sz w:val="20"/>
        </w:rPr>
        <w:t xml:space="preserve"> </w:t>
      </w:r>
      <w:r>
        <w:rPr>
          <w:sz w:val="20"/>
        </w:rPr>
        <w:t>cover, with</w:t>
      </w:r>
      <w:r>
        <w:rPr>
          <w:spacing w:val="-7"/>
          <w:sz w:val="20"/>
        </w:rPr>
        <w:t xml:space="preserve"> </w:t>
      </w:r>
      <w:r>
        <w:rPr>
          <w:sz w:val="20"/>
        </w:rPr>
        <w:t>the</w:t>
      </w:r>
      <w:r>
        <w:rPr>
          <w:spacing w:val="-2"/>
          <w:sz w:val="20"/>
        </w:rPr>
        <w:t xml:space="preserve"> </w:t>
      </w:r>
      <w:r>
        <w:rPr>
          <w:sz w:val="20"/>
        </w:rPr>
        <w:t>name</w:t>
      </w:r>
      <w:r>
        <w:rPr>
          <w:spacing w:val="-2"/>
          <w:sz w:val="20"/>
        </w:rPr>
        <w:t xml:space="preserve"> </w:t>
      </w:r>
      <w:r>
        <w:rPr>
          <w:sz w:val="20"/>
        </w:rPr>
        <w:t>of the</w:t>
      </w:r>
      <w:r>
        <w:rPr>
          <w:spacing w:val="-2"/>
          <w:sz w:val="20"/>
        </w:rPr>
        <w:t xml:space="preserve"> </w:t>
      </w:r>
      <w:r>
        <w:rPr>
          <w:sz w:val="20"/>
        </w:rPr>
        <w:t>project</w:t>
      </w:r>
      <w:r>
        <w:rPr>
          <w:spacing w:val="-4"/>
          <w:sz w:val="20"/>
        </w:rPr>
        <w:t xml:space="preserve"> </w:t>
      </w:r>
      <w:r>
        <w:rPr>
          <w:sz w:val="20"/>
        </w:rPr>
        <w:t>written</w:t>
      </w:r>
      <w:r>
        <w:rPr>
          <w:spacing w:val="-2"/>
          <w:sz w:val="20"/>
        </w:rPr>
        <w:t xml:space="preserve"> </w:t>
      </w:r>
      <w:r>
        <w:rPr>
          <w:sz w:val="20"/>
        </w:rPr>
        <w:t>on the</w:t>
      </w:r>
      <w:r>
        <w:rPr>
          <w:spacing w:val="-2"/>
          <w:sz w:val="20"/>
        </w:rPr>
        <w:t xml:space="preserve"> </w:t>
      </w:r>
      <w:r>
        <w:rPr>
          <w:sz w:val="20"/>
        </w:rPr>
        <w:t xml:space="preserve">envelope will be received by the </w:t>
      </w:r>
      <w:r w:rsidR="00F469C2">
        <w:rPr>
          <w:b/>
          <w:sz w:val="20"/>
        </w:rPr>
        <w:t>Zonal Office, Lucknow on 29.01</w:t>
      </w:r>
      <w:r>
        <w:rPr>
          <w:b/>
          <w:sz w:val="20"/>
        </w:rPr>
        <w:t xml:space="preserve">.2026 up </w:t>
      </w:r>
      <w:r>
        <w:rPr>
          <w:sz w:val="20"/>
        </w:rPr>
        <w:t>to 3.00 pm</w:t>
      </w:r>
      <w:r>
        <w:rPr>
          <w:b/>
          <w:sz w:val="20"/>
        </w:rPr>
        <w:t xml:space="preserve">. </w:t>
      </w:r>
      <w:r>
        <w:rPr>
          <w:sz w:val="20"/>
        </w:rPr>
        <w:t>The tenders will be opened on the same day at 4.00 pm.</w:t>
      </w:r>
    </w:p>
    <w:p w:rsidR="00991EDA" w:rsidRDefault="00BE0D96">
      <w:pPr>
        <w:pStyle w:val="ListParagraph"/>
        <w:numPr>
          <w:ilvl w:val="0"/>
          <w:numId w:val="30"/>
        </w:numPr>
        <w:tabs>
          <w:tab w:val="left" w:pos="450"/>
        </w:tabs>
        <w:spacing w:before="228"/>
        <w:ind w:left="450" w:hanging="258"/>
        <w:jc w:val="both"/>
        <w:rPr>
          <w:sz w:val="20"/>
        </w:rPr>
      </w:pPr>
      <w:r>
        <w:rPr>
          <w:sz w:val="20"/>
        </w:rPr>
        <w:t>The</w:t>
      </w:r>
      <w:r>
        <w:rPr>
          <w:spacing w:val="-10"/>
          <w:sz w:val="20"/>
        </w:rPr>
        <w:t xml:space="preserve"> </w:t>
      </w:r>
      <w:r>
        <w:rPr>
          <w:sz w:val="20"/>
        </w:rPr>
        <w:t>time</w:t>
      </w:r>
      <w:r>
        <w:rPr>
          <w:spacing w:val="-4"/>
          <w:sz w:val="20"/>
        </w:rPr>
        <w:t xml:space="preserve"> </w:t>
      </w:r>
      <w:r>
        <w:rPr>
          <w:sz w:val="20"/>
        </w:rPr>
        <w:t>allowed</w:t>
      </w:r>
      <w:r>
        <w:rPr>
          <w:spacing w:val="-4"/>
          <w:sz w:val="20"/>
        </w:rPr>
        <w:t xml:space="preserve"> </w:t>
      </w:r>
      <w:r>
        <w:rPr>
          <w:sz w:val="20"/>
        </w:rPr>
        <w:t>for</w:t>
      </w:r>
      <w:r>
        <w:rPr>
          <w:spacing w:val="-7"/>
          <w:sz w:val="20"/>
        </w:rPr>
        <w:t xml:space="preserve"> </w:t>
      </w:r>
      <w:r>
        <w:rPr>
          <w:sz w:val="20"/>
        </w:rPr>
        <w:t>the</w:t>
      </w:r>
      <w:r>
        <w:rPr>
          <w:spacing w:val="-4"/>
          <w:sz w:val="20"/>
        </w:rPr>
        <w:t xml:space="preserve"> </w:t>
      </w:r>
      <w:r>
        <w:rPr>
          <w:sz w:val="20"/>
        </w:rPr>
        <w:t>carrying</w:t>
      </w:r>
      <w:r>
        <w:rPr>
          <w:spacing w:val="-4"/>
          <w:sz w:val="20"/>
        </w:rPr>
        <w:t xml:space="preserve"> </w:t>
      </w:r>
      <w:r>
        <w:rPr>
          <w:sz w:val="20"/>
        </w:rPr>
        <w:t>out</w:t>
      </w:r>
      <w:r>
        <w:rPr>
          <w:spacing w:val="-6"/>
          <w:sz w:val="20"/>
        </w:rPr>
        <w:t xml:space="preserve"> </w:t>
      </w:r>
      <w:r>
        <w:rPr>
          <w:sz w:val="20"/>
        </w:rPr>
        <w:t>of</w:t>
      </w:r>
      <w:r>
        <w:rPr>
          <w:spacing w:val="-1"/>
          <w:sz w:val="20"/>
        </w:rPr>
        <w:t xml:space="preserve"> </w:t>
      </w:r>
      <w:r>
        <w:rPr>
          <w:sz w:val="20"/>
        </w:rPr>
        <w:t>the</w:t>
      </w:r>
      <w:r>
        <w:rPr>
          <w:spacing w:val="-4"/>
          <w:sz w:val="20"/>
        </w:rPr>
        <w:t xml:space="preserve"> </w:t>
      </w:r>
      <w:r>
        <w:rPr>
          <w:sz w:val="20"/>
        </w:rPr>
        <w:t>work</w:t>
      </w:r>
      <w:r>
        <w:rPr>
          <w:spacing w:val="-3"/>
          <w:sz w:val="20"/>
        </w:rPr>
        <w:t xml:space="preserve"> </w:t>
      </w:r>
      <w:r>
        <w:rPr>
          <w:sz w:val="20"/>
        </w:rPr>
        <w:t>is</w:t>
      </w:r>
      <w:r>
        <w:rPr>
          <w:spacing w:val="-5"/>
          <w:sz w:val="20"/>
        </w:rPr>
        <w:t xml:space="preserve"> </w:t>
      </w:r>
      <w:r>
        <w:rPr>
          <w:b/>
          <w:sz w:val="20"/>
        </w:rPr>
        <w:t>21</w:t>
      </w:r>
      <w:r>
        <w:rPr>
          <w:b/>
          <w:spacing w:val="-9"/>
          <w:sz w:val="20"/>
        </w:rPr>
        <w:t xml:space="preserve"> </w:t>
      </w:r>
      <w:r>
        <w:rPr>
          <w:b/>
          <w:sz w:val="20"/>
        </w:rPr>
        <w:t>days</w:t>
      </w:r>
      <w:r>
        <w:rPr>
          <w:b/>
          <w:spacing w:val="-9"/>
          <w:sz w:val="20"/>
        </w:rPr>
        <w:t xml:space="preserve"> </w:t>
      </w:r>
      <w:r>
        <w:rPr>
          <w:sz w:val="20"/>
        </w:rPr>
        <w:t>from</w:t>
      </w:r>
      <w:r>
        <w:rPr>
          <w:spacing w:val="-3"/>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1"/>
          <w:sz w:val="20"/>
        </w:rPr>
        <w:t xml:space="preserve"> </w:t>
      </w:r>
      <w:r>
        <w:rPr>
          <w:sz w:val="20"/>
        </w:rPr>
        <w:t>written</w:t>
      </w:r>
      <w:r>
        <w:rPr>
          <w:spacing w:val="-5"/>
          <w:sz w:val="20"/>
        </w:rPr>
        <w:t xml:space="preserve"> </w:t>
      </w:r>
      <w:r>
        <w:rPr>
          <w:sz w:val="20"/>
        </w:rPr>
        <w:t>orders</w:t>
      </w:r>
      <w:r>
        <w:rPr>
          <w:spacing w:val="-6"/>
          <w:sz w:val="20"/>
        </w:rPr>
        <w:t xml:space="preserve"> </w:t>
      </w:r>
      <w:r>
        <w:rPr>
          <w:sz w:val="20"/>
        </w:rPr>
        <w:t>to</w:t>
      </w:r>
      <w:r>
        <w:rPr>
          <w:spacing w:val="-4"/>
          <w:sz w:val="20"/>
        </w:rPr>
        <w:t xml:space="preserve"> </w:t>
      </w:r>
      <w:r>
        <w:rPr>
          <w:sz w:val="20"/>
        </w:rPr>
        <w:t>commence</w:t>
      </w:r>
      <w:r>
        <w:rPr>
          <w:spacing w:val="-16"/>
          <w:sz w:val="20"/>
        </w:rPr>
        <w:t xml:space="preserve"> </w:t>
      </w:r>
      <w:r>
        <w:rPr>
          <w:spacing w:val="-2"/>
          <w:sz w:val="20"/>
        </w:rPr>
        <w:t>work.</w:t>
      </w:r>
    </w:p>
    <w:p w:rsidR="00991EDA" w:rsidRDefault="00991EDA">
      <w:pPr>
        <w:pStyle w:val="BodyText"/>
        <w:spacing w:before="22"/>
      </w:pPr>
    </w:p>
    <w:p w:rsidR="00991EDA" w:rsidRDefault="00BE0D96">
      <w:pPr>
        <w:pStyle w:val="ListParagraph"/>
        <w:numPr>
          <w:ilvl w:val="0"/>
          <w:numId w:val="30"/>
        </w:numPr>
        <w:tabs>
          <w:tab w:val="left" w:pos="420"/>
        </w:tabs>
        <w:spacing w:line="230" w:lineRule="auto"/>
        <w:ind w:right="543" w:firstLine="9"/>
        <w:jc w:val="both"/>
        <w:rPr>
          <w:sz w:val="20"/>
        </w:rPr>
      </w:pPr>
      <w:r>
        <w:rPr>
          <w:sz w:val="20"/>
        </w:rPr>
        <w:t>The</w:t>
      </w:r>
      <w:r>
        <w:rPr>
          <w:spacing w:val="-11"/>
          <w:sz w:val="20"/>
        </w:rPr>
        <w:t xml:space="preserve"> </w:t>
      </w:r>
      <w:r>
        <w:rPr>
          <w:sz w:val="20"/>
        </w:rPr>
        <w:t>contractors</w:t>
      </w:r>
      <w:r>
        <w:rPr>
          <w:spacing w:val="-13"/>
          <w:sz w:val="20"/>
        </w:rPr>
        <w:t xml:space="preserve"> </w:t>
      </w:r>
      <w:r>
        <w:rPr>
          <w:sz w:val="20"/>
        </w:rPr>
        <w:t>should</w:t>
      </w:r>
      <w:r>
        <w:rPr>
          <w:spacing w:val="-10"/>
          <w:sz w:val="20"/>
        </w:rPr>
        <w:t xml:space="preserve"> </w:t>
      </w:r>
      <w:r>
        <w:rPr>
          <w:sz w:val="20"/>
        </w:rPr>
        <w:t>quote</w:t>
      </w:r>
      <w:r>
        <w:rPr>
          <w:spacing w:val="-10"/>
          <w:sz w:val="20"/>
        </w:rPr>
        <w:t xml:space="preserve"> </w:t>
      </w:r>
      <w:r>
        <w:rPr>
          <w:sz w:val="20"/>
        </w:rPr>
        <w:t>in</w:t>
      </w:r>
      <w:r>
        <w:rPr>
          <w:spacing w:val="-14"/>
          <w:sz w:val="20"/>
        </w:rPr>
        <w:t xml:space="preserve"> </w:t>
      </w:r>
      <w:r>
        <w:rPr>
          <w:sz w:val="20"/>
        </w:rPr>
        <w:t>figures</w:t>
      </w:r>
      <w:r>
        <w:rPr>
          <w:spacing w:val="-13"/>
          <w:sz w:val="20"/>
        </w:rPr>
        <w:t xml:space="preserve"> </w:t>
      </w:r>
      <w:r>
        <w:rPr>
          <w:sz w:val="20"/>
        </w:rPr>
        <w:t>as</w:t>
      </w:r>
      <w:r>
        <w:rPr>
          <w:spacing w:val="-8"/>
          <w:sz w:val="20"/>
        </w:rPr>
        <w:t xml:space="preserve"> </w:t>
      </w:r>
      <w:r>
        <w:rPr>
          <w:sz w:val="20"/>
        </w:rPr>
        <w:t>well</w:t>
      </w:r>
      <w:r>
        <w:rPr>
          <w:spacing w:val="-5"/>
          <w:sz w:val="20"/>
        </w:rPr>
        <w:t xml:space="preserve"> </w:t>
      </w:r>
      <w:r>
        <w:rPr>
          <w:sz w:val="20"/>
        </w:rPr>
        <w:t>as</w:t>
      </w:r>
      <w:r>
        <w:rPr>
          <w:spacing w:val="-13"/>
          <w:sz w:val="20"/>
        </w:rPr>
        <w:t xml:space="preserve"> </w:t>
      </w:r>
      <w:r>
        <w:rPr>
          <w:sz w:val="20"/>
        </w:rPr>
        <w:t>in</w:t>
      </w:r>
      <w:r>
        <w:rPr>
          <w:spacing w:val="-10"/>
          <w:sz w:val="20"/>
        </w:rPr>
        <w:t xml:space="preserve"> </w:t>
      </w:r>
      <w:r>
        <w:rPr>
          <w:sz w:val="20"/>
        </w:rPr>
        <w:t>words</w:t>
      </w:r>
      <w:r>
        <w:rPr>
          <w:spacing w:val="-13"/>
          <w:sz w:val="20"/>
        </w:rPr>
        <w:t xml:space="preserve"> </w:t>
      </w:r>
      <w:r>
        <w:rPr>
          <w:sz w:val="20"/>
        </w:rPr>
        <w:t>the</w:t>
      </w:r>
      <w:r>
        <w:rPr>
          <w:spacing w:val="-10"/>
          <w:sz w:val="20"/>
        </w:rPr>
        <w:t xml:space="preserve"> </w:t>
      </w:r>
      <w:r>
        <w:rPr>
          <w:sz w:val="20"/>
        </w:rPr>
        <w:t>rates,</w:t>
      </w:r>
      <w:r>
        <w:rPr>
          <w:spacing w:val="-7"/>
          <w:sz w:val="20"/>
        </w:rPr>
        <w:t xml:space="preserve"> </w:t>
      </w:r>
      <w:r>
        <w:rPr>
          <w:sz w:val="20"/>
        </w:rPr>
        <w:t>and</w:t>
      </w:r>
      <w:r>
        <w:rPr>
          <w:spacing w:val="-10"/>
          <w:sz w:val="20"/>
        </w:rPr>
        <w:t xml:space="preserve"> </w:t>
      </w:r>
      <w:r>
        <w:rPr>
          <w:sz w:val="20"/>
        </w:rPr>
        <w:t>amount</w:t>
      </w:r>
      <w:r>
        <w:rPr>
          <w:spacing w:val="-7"/>
          <w:sz w:val="20"/>
        </w:rPr>
        <w:t xml:space="preserve"> </w:t>
      </w:r>
      <w:r>
        <w:rPr>
          <w:sz w:val="20"/>
        </w:rPr>
        <w:t>tendered</w:t>
      </w:r>
      <w:r>
        <w:rPr>
          <w:spacing w:val="-10"/>
          <w:sz w:val="20"/>
        </w:rPr>
        <w:t xml:space="preserve"> </w:t>
      </w:r>
      <w:r>
        <w:rPr>
          <w:sz w:val="20"/>
        </w:rPr>
        <w:t>by</w:t>
      </w:r>
      <w:r>
        <w:rPr>
          <w:spacing w:val="-8"/>
          <w:sz w:val="20"/>
        </w:rPr>
        <w:t xml:space="preserve"> </w:t>
      </w:r>
      <w:r>
        <w:rPr>
          <w:sz w:val="20"/>
        </w:rPr>
        <w:t>them.</w:t>
      </w:r>
      <w:r>
        <w:rPr>
          <w:spacing w:val="-12"/>
          <w:sz w:val="20"/>
        </w:rPr>
        <w:t xml:space="preserve"> </w:t>
      </w:r>
      <w:r>
        <w:rPr>
          <w:sz w:val="20"/>
        </w:rPr>
        <w:t>The</w:t>
      </w:r>
      <w:r>
        <w:rPr>
          <w:spacing w:val="-10"/>
          <w:sz w:val="20"/>
        </w:rPr>
        <w:t xml:space="preserve"> </w:t>
      </w:r>
      <w:r>
        <w:rPr>
          <w:sz w:val="20"/>
        </w:rPr>
        <w:t>amount for each item should be worked out and the requisite totals given.</w:t>
      </w:r>
    </w:p>
    <w:p w:rsidR="00991EDA" w:rsidRDefault="00991EDA">
      <w:pPr>
        <w:pStyle w:val="BodyText"/>
        <w:spacing w:before="1"/>
      </w:pPr>
    </w:p>
    <w:p w:rsidR="00991EDA" w:rsidRDefault="00BE0D96">
      <w:pPr>
        <w:pStyle w:val="ListParagraph"/>
        <w:numPr>
          <w:ilvl w:val="0"/>
          <w:numId w:val="30"/>
        </w:numPr>
        <w:tabs>
          <w:tab w:val="left" w:pos="420"/>
        </w:tabs>
        <w:spacing w:line="230" w:lineRule="auto"/>
        <w:ind w:right="528" w:firstLine="9"/>
        <w:jc w:val="both"/>
        <w:rPr>
          <w:sz w:val="20"/>
        </w:rPr>
      </w:pPr>
      <w:r>
        <w:rPr>
          <w:sz w:val="20"/>
        </w:rPr>
        <w:t>Earnest</w:t>
      </w:r>
      <w:r>
        <w:rPr>
          <w:spacing w:val="-5"/>
          <w:sz w:val="20"/>
        </w:rPr>
        <w:t xml:space="preserve"> </w:t>
      </w:r>
      <w:r>
        <w:rPr>
          <w:sz w:val="20"/>
        </w:rPr>
        <w:t>money,</w:t>
      </w:r>
      <w:r>
        <w:rPr>
          <w:spacing w:val="-9"/>
          <w:sz w:val="20"/>
        </w:rPr>
        <w:t xml:space="preserve"> </w:t>
      </w:r>
      <w:r>
        <w:rPr>
          <w:sz w:val="20"/>
        </w:rPr>
        <w:t>amounting</w:t>
      </w:r>
      <w:r>
        <w:rPr>
          <w:spacing w:val="-7"/>
          <w:sz w:val="20"/>
        </w:rPr>
        <w:t xml:space="preserve"> </w:t>
      </w:r>
      <w:r w:rsidR="00777EE9">
        <w:rPr>
          <w:b/>
          <w:sz w:val="20"/>
        </w:rPr>
        <w:t>Rs.12500</w:t>
      </w:r>
      <w:r>
        <w:rPr>
          <w:b/>
          <w:sz w:val="20"/>
        </w:rPr>
        <w:t>/-</w:t>
      </w:r>
      <w:r>
        <w:rPr>
          <w:b/>
          <w:spacing w:val="80"/>
          <w:sz w:val="20"/>
        </w:rPr>
        <w:t xml:space="preserve"> </w:t>
      </w:r>
      <w:r>
        <w:rPr>
          <w:b/>
          <w:sz w:val="20"/>
        </w:rPr>
        <w:t>(Rupees</w:t>
      </w:r>
      <w:r>
        <w:rPr>
          <w:b/>
          <w:spacing w:val="-8"/>
          <w:sz w:val="20"/>
        </w:rPr>
        <w:t xml:space="preserve"> </w:t>
      </w:r>
      <w:r w:rsidR="00F86184">
        <w:rPr>
          <w:b/>
          <w:sz w:val="20"/>
        </w:rPr>
        <w:t>Twelve Thousand and</w:t>
      </w:r>
      <w:r w:rsidR="00777EE9">
        <w:rPr>
          <w:b/>
          <w:sz w:val="20"/>
        </w:rPr>
        <w:t xml:space="preserve"> Five Hundred </w:t>
      </w:r>
      <w:r w:rsidR="00F044DD">
        <w:rPr>
          <w:b/>
          <w:sz w:val="20"/>
        </w:rPr>
        <w:t>only</w:t>
      </w:r>
      <w:r w:rsidR="00F044DD">
        <w:rPr>
          <w:b/>
          <w:spacing w:val="-8"/>
          <w:sz w:val="20"/>
        </w:rPr>
        <w:t>)</w:t>
      </w:r>
      <w:r>
        <w:rPr>
          <w:b/>
          <w:spacing w:val="-6"/>
          <w:sz w:val="20"/>
        </w:rPr>
        <w:t xml:space="preserve"> </w:t>
      </w:r>
      <w:r>
        <w:rPr>
          <w:sz w:val="20"/>
        </w:rPr>
        <w:t>by</w:t>
      </w:r>
      <w:r>
        <w:rPr>
          <w:spacing w:val="-6"/>
          <w:sz w:val="20"/>
        </w:rPr>
        <w:t xml:space="preserve"> </w:t>
      </w:r>
      <w:r>
        <w:rPr>
          <w:sz w:val="20"/>
        </w:rPr>
        <w:t xml:space="preserve">DD/IOI in favour of </w:t>
      </w:r>
      <w:r>
        <w:rPr>
          <w:b/>
          <w:sz w:val="20"/>
          <w:u w:val="single"/>
        </w:rPr>
        <w:t>Indian</w:t>
      </w:r>
      <w:r>
        <w:rPr>
          <w:b/>
          <w:spacing w:val="-2"/>
          <w:sz w:val="20"/>
          <w:u w:val="single"/>
        </w:rPr>
        <w:t xml:space="preserve"> </w:t>
      </w:r>
      <w:r>
        <w:rPr>
          <w:b/>
          <w:sz w:val="20"/>
          <w:u w:val="single"/>
        </w:rPr>
        <w:t>bank</w:t>
      </w:r>
      <w:r>
        <w:rPr>
          <w:b/>
          <w:sz w:val="20"/>
        </w:rPr>
        <w:t xml:space="preserve"> </w:t>
      </w:r>
      <w:r>
        <w:rPr>
          <w:sz w:val="20"/>
        </w:rPr>
        <w:t>payable at Lucknow, must accompany each tender and each tender is to be in a sealed cover subscribed Proposed Repair and renovation of bank’s Building (New) at hazratganj Lucknow. The EMD of the contractor, whose tender is accepted, shall be forfeited in full in case he does not remit the Initial Security Deposit within the stipulated period or start the work by the stipulated date mentioned in the award letter.</w:t>
      </w:r>
    </w:p>
    <w:p w:rsidR="00991EDA" w:rsidRDefault="00991EDA">
      <w:pPr>
        <w:pStyle w:val="BodyText"/>
        <w:spacing w:before="8"/>
      </w:pPr>
    </w:p>
    <w:p w:rsidR="00991EDA" w:rsidRDefault="00BE0D96">
      <w:pPr>
        <w:pStyle w:val="ListParagraph"/>
        <w:numPr>
          <w:ilvl w:val="0"/>
          <w:numId w:val="30"/>
        </w:numPr>
        <w:tabs>
          <w:tab w:val="left" w:pos="415"/>
        </w:tabs>
        <w:spacing w:line="242" w:lineRule="auto"/>
        <w:ind w:right="537" w:firstLine="9"/>
        <w:jc w:val="both"/>
        <w:rPr>
          <w:sz w:val="20"/>
        </w:rPr>
      </w:pPr>
      <w:r>
        <w:rPr>
          <w:sz w:val="20"/>
        </w:rPr>
        <w:t>The acceptance of tender will rest with “</w:t>
      </w:r>
      <w:r>
        <w:rPr>
          <w:b/>
          <w:sz w:val="20"/>
        </w:rPr>
        <w:t>INDIAN BANK</w:t>
      </w:r>
      <w:r>
        <w:rPr>
          <w:sz w:val="20"/>
        </w:rPr>
        <w:t>” which does not bind itself to accept the</w:t>
      </w:r>
      <w:r>
        <w:rPr>
          <w:spacing w:val="-2"/>
          <w:sz w:val="20"/>
        </w:rPr>
        <w:t xml:space="preserve"> </w:t>
      </w:r>
      <w:r>
        <w:rPr>
          <w:sz w:val="20"/>
        </w:rPr>
        <w:t>lowest tender, and</w:t>
      </w:r>
      <w:r>
        <w:rPr>
          <w:spacing w:val="-7"/>
          <w:sz w:val="20"/>
        </w:rPr>
        <w:t xml:space="preserve"> </w:t>
      </w:r>
      <w:r>
        <w:rPr>
          <w:sz w:val="20"/>
        </w:rPr>
        <w:t>or</w:t>
      </w:r>
      <w:r>
        <w:rPr>
          <w:spacing w:val="-5"/>
          <w:sz w:val="20"/>
        </w:rPr>
        <w:t xml:space="preserve"> </w:t>
      </w:r>
      <w:r>
        <w:rPr>
          <w:sz w:val="20"/>
        </w:rPr>
        <w:t>reserves</w:t>
      </w:r>
      <w:r>
        <w:rPr>
          <w:spacing w:val="-10"/>
          <w:sz w:val="20"/>
        </w:rPr>
        <w:t xml:space="preserve"> </w:t>
      </w:r>
      <w:r>
        <w:rPr>
          <w:sz w:val="20"/>
        </w:rPr>
        <w:t>to</w:t>
      </w:r>
      <w:r>
        <w:rPr>
          <w:spacing w:val="-12"/>
          <w:sz w:val="20"/>
        </w:rPr>
        <w:t xml:space="preserve"> </w:t>
      </w:r>
      <w:r>
        <w:rPr>
          <w:sz w:val="20"/>
        </w:rPr>
        <w:t>itself</w:t>
      </w:r>
      <w:r>
        <w:rPr>
          <w:spacing w:val="-4"/>
          <w:sz w:val="20"/>
        </w:rPr>
        <w:t xml:space="preserve"> </w:t>
      </w:r>
      <w:r>
        <w:rPr>
          <w:sz w:val="20"/>
        </w:rPr>
        <w:t>the</w:t>
      </w:r>
      <w:r>
        <w:rPr>
          <w:spacing w:val="-7"/>
          <w:sz w:val="20"/>
        </w:rPr>
        <w:t xml:space="preserve"> </w:t>
      </w:r>
      <w:r>
        <w:rPr>
          <w:sz w:val="20"/>
        </w:rPr>
        <w:t>authority</w:t>
      </w:r>
      <w:r>
        <w:rPr>
          <w:spacing w:val="-10"/>
          <w:sz w:val="20"/>
        </w:rPr>
        <w:t xml:space="preserve"> </w:t>
      </w:r>
      <w:r>
        <w:rPr>
          <w:sz w:val="20"/>
        </w:rPr>
        <w:t>to</w:t>
      </w:r>
      <w:r>
        <w:rPr>
          <w:spacing w:val="-7"/>
          <w:sz w:val="20"/>
        </w:rPr>
        <w:t xml:space="preserve"> </w:t>
      </w:r>
      <w:r>
        <w:rPr>
          <w:sz w:val="20"/>
        </w:rPr>
        <w:t>reject</w:t>
      </w:r>
      <w:r>
        <w:rPr>
          <w:spacing w:val="-4"/>
          <w:sz w:val="20"/>
        </w:rPr>
        <w:t xml:space="preserve"> </w:t>
      </w:r>
      <w:r>
        <w:rPr>
          <w:sz w:val="20"/>
        </w:rPr>
        <w:t>any</w:t>
      </w:r>
      <w:r>
        <w:rPr>
          <w:spacing w:val="-5"/>
          <w:sz w:val="20"/>
        </w:rPr>
        <w:t xml:space="preserve"> </w:t>
      </w:r>
      <w:r>
        <w:rPr>
          <w:sz w:val="20"/>
        </w:rPr>
        <w:t>or</w:t>
      </w:r>
      <w:r>
        <w:rPr>
          <w:spacing w:val="-10"/>
          <w:sz w:val="20"/>
        </w:rPr>
        <w:t xml:space="preserve"> </w:t>
      </w:r>
      <w:r>
        <w:rPr>
          <w:sz w:val="20"/>
        </w:rPr>
        <w:t>all</w:t>
      </w:r>
      <w:r>
        <w:rPr>
          <w:spacing w:val="-7"/>
          <w:sz w:val="20"/>
        </w:rPr>
        <w:t xml:space="preserve"> </w:t>
      </w:r>
      <w:r>
        <w:rPr>
          <w:sz w:val="20"/>
        </w:rPr>
        <w:t>of</w:t>
      </w:r>
      <w:r>
        <w:rPr>
          <w:spacing w:val="-4"/>
          <w:sz w:val="20"/>
        </w:rPr>
        <w:t xml:space="preserve"> </w:t>
      </w:r>
      <w:r>
        <w:rPr>
          <w:sz w:val="20"/>
        </w:rPr>
        <w:t>the</w:t>
      </w:r>
      <w:r>
        <w:rPr>
          <w:spacing w:val="-7"/>
          <w:sz w:val="20"/>
        </w:rPr>
        <w:t xml:space="preserve"> </w:t>
      </w:r>
      <w:r>
        <w:rPr>
          <w:sz w:val="20"/>
        </w:rPr>
        <w:t>tenders</w:t>
      </w:r>
      <w:r>
        <w:rPr>
          <w:spacing w:val="-10"/>
          <w:sz w:val="20"/>
        </w:rPr>
        <w:t xml:space="preserve"> </w:t>
      </w:r>
      <w:r>
        <w:rPr>
          <w:sz w:val="20"/>
        </w:rPr>
        <w:t>received</w:t>
      </w:r>
      <w:r>
        <w:rPr>
          <w:spacing w:val="-4"/>
          <w:sz w:val="20"/>
        </w:rPr>
        <w:t xml:space="preserve"> </w:t>
      </w:r>
      <w:r>
        <w:rPr>
          <w:sz w:val="20"/>
        </w:rPr>
        <w:t>without</w:t>
      </w:r>
      <w:r>
        <w:rPr>
          <w:spacing w:val="-8"/>
          <w:sz w:val="20"/>
        </w:rPr>
        <w:t xml:space="preserve"> </w:t>
      </w:r>
      <w:r>
        <w:rPr>
          <w:sz w:val="20"/>
        </w:rPr>
        <w:t>the</w:t>
      </w:r>
      <w:r>
        <w:rPr>
          <w:spacing w:val="-7"/>
          <w:sz w:val="20"/>
        </w:rPr>
        <w:t xml:space="preserve"> </w:t>
      </w:r>
      <w:r>
        <w:rPr>
          <w:sz w:val="20"/>
        </w:rPr>
        <w:t>assignment</w:t>
      </w:r>
      <w:r>
        <w:rPr>
          <w:spacing w:val="-4"/>
          <w:sz w:val="20"/>
        </w:rPr>
        <w:t xml:space="preserve"> </w:t>
      </w:r>
      <w:r>
        <w:rPr>
          <w:sz w:val="20"/>
        </w:rPr>
        <w:t>of</w:t>
      </w:r>
      <w:r>
        <w:rPr>
          <w:spacing w:val="-4"/>
          <w:sz w:val="20"/>
        </w:rPr>
        <w:t xml:space="preserve"> </w:t>
      </w:r>
      <w:r>
        <w:rPr>
          <w:sz w:val="20"/>
        </w:rPr>
        <w:t>a</w:t>
      </w:r>
      <w:r>
        <w:rPr>
          <w:spacing w:val="-7"/>
          <w:sz w:val="20"/>
        </w:rPr>
        <w:t xml:space="preserve"> </w:t>
      </w:r>
      <w:r>
        <w:rPr>
          <w:sz w:val="20"/>
        </w:rPr>
        <w:t>reason. All tenders in whom any of the prescribed conditions are not fulfilled or are</w:t>
      </w:r>
      <w:r>
        <w:rPr>
          <w:spacing w:val="-1"/>
          <w:sz w:val="20"/>
        </w:rPr>
        <w:t xml:space="preserve"> </w:t>
      </w:r>
      <w:r>
        <w:rPr>
          <w:sz w:val="20"/>
        </w:rPr>
        <w:t>incomplete</w:t>
      </w:r>
      <w:r>
        <w:rPr>
          <w:spacing w:val="-1"/>
          <w:sz w:val="20"/>
        </w:rPr>
        <w:t xml:space="preserve"> </w:t>
      </w:r>
      <w:r>
        <w:rPr>
          <w:sz w:val="20"/>
        </w:rPr>
        <w:t>in any respect are liable to be rejected.</w:t>
      </w:r>
    </w:p>
    <w:p w:rsidR="00991EDA" w:rsidRDefault="00BE0D96">
      <w:pPr>
        <w:pStyle w:val="BodyText"/>
        <w:spacing w:before="223" w:line="244" w:lineRule="auto"/>
        <w:ind w:left="182" w:right="839"/>
      </w:pPr>
      <w:r>
        <w:rPr>
          <w:b/>
        </w:rPr>
        <w:t>INDIAN</w:t>
      </w:r>
      <w:r>
        <w:rPr>
          <w:b/>
          <w:spacing w:val="-2"/>
        </w:rPr>
        <w:t xml:space="preserve"> </w:t>
      </w:r>
      <w:r>
        <w:rPr>
          <w:b/>
        </w:rPr>
        <w:t>BANK</w:t>
      </w:r>
      <w:r>
        <w:rPr>
          <w:b/>
          <w:spacing w:val="-1"/>
        </w:rPr>
        <w:t xml:space="preserve"> </w:t>
      </w:r>
      <w:r>
        <w:t>reserves</w:t>
      </w:r>
      <w:r>
        <w:rPr>
          <w:spacing w:val="-4"/>
        </w:rPr>
        <w:t xml:space="preserve"> </w:t>
      </w:r>
      <w:r>
        <w:t>the</w:t>
      </w:r>
      <w:r>
        <w:rPr>
          <w:spacing w:val="-2"/>
        </w:rPr>
        <w:t xml:space="preserve"> </w:t>
      </w:r>
      <w:r>
        <w:t>right</w:t>
      </w:r>
      <w:r>
        <w:rPr>
          <w:spacing w:val="-3"/>
        </w:rPr>
        <w:t xml:space="preserve"> </w:t>
      </w:r>
      <w:r>
        <w:t>to</w:t>
      </w:r>
      <w:r>
        <w:rPr>
          <w:spacing w:val="-2"/>
        </w:rPr>
        <w:t xml:space="preserve"> </w:t>
      </w:r>
      <w:r>
        <w:t>accept the</w:t>
      </w:r>
      <w:r>
        <w:rPr>
          <w:spacing w:val="-6"/>
        </w:rPr>
        <w:t xml:space="preserve"> </w:t>
      </w:r>
      <w:r>
        <w:t>tender</w:t>
      </w:r>
      <w:r>
        <w:rPr>
          <w:spacing w:val="-4"/>
        </w:rPr>
        <w:t xml:space="preserve"> </w:t>
      </w:r>
      <w:r>
        <w:t>in</w:t>
      </w:r>
      <w:r>
        <w:rPr>
          <w:spacing w:val="-6"/>
        </w:rPr>
        <w:t xml:space="preserve"> </w:t>
      </w:r>
      <w:r>
        <w:t>full or</w:t>
      </w:r>
      <w:r>
        <w:rPr>
          <w:spacing w:val="-9"/>
        </w:rPr>
        <w:t xml:space="preserve"> </w:t>
      </w:r>
      <w:r>
        <w:t>in</w:t>
      </w:r>
      <w:r>
        <w:rPr>
          <w:spacing w:val="-2"/>
        </w:rPr>
        <w:t xml:space="preserve"> </w:t>
      </w:r>
      <w:r>
        <w:t>part and</w:t>
      </w:r>
      <w:r>
        <w:rPr>
          <w:spacing w:val="-6"/>
        </w:rPr>
        <w:t xml:space="preserve"> </w:t>
      </w:r>
      <w:r>
        <w:t>the</w:t>
      </w:r>
      <w:r>
        <w:rPr>
          <w:spacing w:val="-2"/>
        </w:rPr>
        <w:t xml:space="preserve"> </w:t>
      </w:r>
      <w:r>
        <w:t>tenderer shall</w:t>
      </w:r>
      <w:r>
        <w:rPr>
          <w:spacing w:val="-2"/>
        </w:rPr>
        <w:t xml:space="preserve"> </w:t>
      </w:r>
      <w:r>
        <w:t>have</w:t>
      </w:r>
      <w:r>
        <w:rPr>
          <w:spacing w:val="-2"/>
        </w:rPr>
        <w:t xml:space="preserve"> </w:t>
      </w:r>
      <w:r>
        <w:t>no</w:t>
      </w:r>
      <w:r>
        <w:rPr>
          <w:spacing w:val="-2"/>
        </w:rPr>
        <w:t xml:space="preserve"> </w:t>
      </w:r>
      <w:r>
        <w:t>claim</w:t>
      </w:r>
      <w:r>
        <w:rPr>
          <w:spacing w:val="-1"/>
        </w:rPr>
        <w:t xml:space="preserve"> </w:t>
      </w:r>
      <w:r>
        <w:t>for revision of rates or other conditions if his tender is accepted in parts.</w:t>
      </w:r>
    </w:p>
    <w:p w:rsidR="00991EDA" w:rsidRDefault="00991EDA">
      <w:pPr>
        <w:pStyle w:val="BodyText"/>
        <w:spacing w:before="1"/>
      </w:pPr>
    </w:p>
    <w:p w:rsidR="00991EDA" w:rsidRDefault="00BE0D96">
      <w:pPr>
        <w:pStyle w:val="ListParagraph"/>
        <w:numPr>
          <w:ilvl w:val="0"/>
          <w:numId w:val="30"/>
        </w:numPr>
        <w:tabs>
          <w:tab w:val="left" w:pos="401"/>
        </w:tabs>
        <w:spacing w:line="235" w:lineRule="auto"/>
        <w:ind w:right="552" w:firstLine="9"/>
        <w:jc w:val="both"/>
        <w:rPr>
          <w:sz w:val="20"/>
        </w:rPr>
      </w:pPr>
      <w:r>
        <w:rPr>
          <w:sz w:val="20"/>
        </w:rPr>
        <w:t>Canvassing in connection with tenders is strictly prohibited and the tenders submitted by the contractors who resort to canvassing will be liable to rejection.</w:t>
      </w:r>
    </w:p>
    <w:p w:rsidR="00991EDA" w:rsidRDefault="00BE0D96">
      <w:pPr>
        <w:pStyle w:val="ListParagraph"/>
        <w:numPr>
          <w:ilvl w:val="0"/>
          <w:numId w:val="30"/>
        </w:numPr>
        <w:tabs>
          <w:tab w:val="left" w:pos="421"/>
        </w:tabs>
        <w:spacing w:before="227"/>
        <w:ind w:left="421" w:hanging="229"/>
        <w:jc w:val="both"/>
        <w:rPr>
          <w:sz w:val="20"/>
        </w:rPr>
      </w:pPr>
      <w:r>
        <w:rPr>
          <w:sz w:val="20"/>
        </w:rPr>
        <w:t>All</w:t>
      </w:r>
      <w:r>
        <w:rPr>
          <w:spacing w:val="-2"/>
          <w:sz w:val="20"/>
        </w:rPr>
        <w:t xml:space="preserve"> </w:t>
      </w:r>
      <w:r>
        <w:rPr>
          <w:sz w:val="20"/>
        </w:rPr>
        <w:t>rates</w:t>
      </w:r>
      <w:r>
        <w:rPr>
          <w:spacing w:val="-8"/>
          <w:sz w:val="20"/>
        </w:rPr>
        <w:t xml:space="preserve"> </w:t>
      </w:r>
      <w:r>
        <w:rPr>
          <w:sz w:val="20"/>
        </w:rPr>
        <w:t>shall</w:t>
      </w:r>
      <w:r>
        <w:rPr>
          <w:spacing w:val="-2"/>
          <w:sz w:val="20"/>
        </w:rPr>
        <w:t xml:space="preserve"> </w:t>
      </w:r>
      <w:r>
        <w:rPr>
          <w:sz w:val="20"/>
        </w:rPr>
        <w:t>be</w:t>
      </w:r>
      <w:r>
        <w:rPr>
          <w:spacing w:val="-5"/>
          <w:sz w:val="20"/>
        </w:rPr>
        <w:t xml:space="preserve"> </w:t>
      </w:r>
      <w:r>
        <w:rPr>
          <w:sz w:val="20"/>
        </w:rPr>
        <w:t>quoted</w:t>
      </w:r>
      <w:r>
        <w:rPr>
          <w:spacing w:val="-6"/>
          <w:sz w:val="20"/>
        </w:rPr>
        <w:t xml:space="preserve"> </w:t>
      </w:r>
      <w:r>
        <w:rPr>
          <w:sz w:val="20"/>
        </w:rPr>
        <w:t>on</w:t>
      </w:r>
      <w:r>
        <w:rPr>
          <w:spacing w:val="-5"/>
          <w:sz w:val="20"/>
        </w:rPr>
        <w:t xml:space="preserve"> </w:t>
      </w:r>
      <w:r>
        <w:rPr>
          <w:sz w:val="20"/>
        </w:rPr>
        <w:t>the</w:t>
      </w:r>
      <w:r>
        <w:rPr>
          <w:spacing w:val="-6"/>
          <w:sz w:val="20"/>
        </w:rPr>
        <w:t xml:space="preserve"> </w:t>
      </w:r>
      <w:r>
        <w:rPr>
          <w:sz w:val="20"/>
        </w:rPr>
        <w:t>proper</w:t>
      </w:r>
      <w:r>
        <w:rPr>
          <w:spacing w:val="-8"/>
          <w:sz w:val="20"/>
        </w:rPr>
        <w:t xml:space="preserve"> </w:t>
      </w:r>
      <w:r>
        <w:rPr>
          <w:sz w:val="20"/>
        </w:rPr>
        <w:t>form of</w:t>
      </w:r>
      <w:r>
        <w:rPr>
          <w:spacing w:val="-7"/>
          <w:sz w:val="20"/>
        </w:rPr>
        <w:t xml:space="preserve"> </w:t>
      </w:r>
      <w:r>
        <w:rPr>
          <w:sz w:val="20"/>
        </w:rPr>
        <w:t>the</w:t>
      </w:r>
      <w:r>
        <w:rPr>
          <w:spacing w:val="-5"/>
          <w:sz w:val="20"/>
        </w:rPr>
        <w:t xml:space="preserve"> </w:t>
      </w:r>
      <w:r>
        <w:rPr>
          <w:sz w:val="20"/>
        </w:rPr>
        <w:t>tender</w:t>
      </w:r>
      <w:r>
        <w:rPr>
          <w:spacing w:val="-5"/>
          <w:sz w:val="20"/>
        </w:rPr>
        <w:t xml:space="preserve"> </w:t>
      </w:r>
      <w:r>
        <w:rPr>
          <w:spacing w:val="-2"/>
          <w:sz w:val="20"/>
        </w:rPr>
        <w:t>alone.</w:t>
      </w:r>
    </w:p>
    <w:p w:rsidR="00991EDA" w:rsidRDefault="00991EDA">
      <w:pPr>
        <w:pStyle w:val="BodyText"/>
        <w:spacing w:before="1"/>
      </w:pPr>
    </w:p>
    <w:p w:rsidR="00991EDA" w:rsidRDefault="00BE0D96">
      <w:pPr>
        <w:pStyle w:val="ListParagraph"/>
        <w:numPr>
          <w:ilvl w:val="0"/>
          <w:numId w:val="30"/>
        </w:numPr>
        <w:tabs>
          <w:tab w:val="left" w:pos="421"/>
        </w:tabs>
        <w:spacing w:before="1"/>
        <w:ind w:left="421" w:hanging="229"/>
        <w:jc w:val="both"/>
        <w:rPr>
          <w:sz w:val="20"/>
        </w:rPr>
      </w:pPr>
      <w:r>
        <w:rPr>
          <w:sz w:val="20"/>
        </w:rPr>
        <w:t>An</w:t>
      </w:r>
      <w:r>
        <w:rPr>
          <w:spacing w:val="-10"/>
          <w:sz w:val="20"/>
        </w:rPr>
        <w:t xml:space="preserve"> </w:t>
      </w:r>
      <w:r>
        <w:rPr>
          <w:sz w:val="20"/>
        </w:rPr>
        <w:t>item</w:t>
      </w:r>
      <w:r>
        <w:rPr>
          <w:spacing w:val="-2"/>
          <w:sz w:val="20"/>
        </w:rPr>
        <w:t xml:space="preserve"> </w:t>
      </w:r>
      <w:r>
        <w:rPr>
          <w:sz w:val="20"/>
        </w:rPr>
        <w:t>rate</w:t>
      </w:r>
      <w:r>
        <w:rPr>
          <w:spacing w:val="-7"/>
          <w:sz w:val="20"/>
        </w:rPr>
        <w:t xml:space="preserve"> </w:t>
      </w:r>
      <w:r>
        <w:rPr>
          <w:sz w:val="20"/>
        </w:rPr>
        <w:t>tenders</w:t>
      </w:r>
      <w:r>
        <w:rPr>
          <w:spacing w:val="-10"/>
          <w:sz w:val="20"/>
        </w:rPr>
        <w:t xml:space="preserve"> </w:t>
      </w:r>
      <w:r>
        <w:rPr>
          <w:sz w:val="20"/>
        </w:rPr>
        <w:t>containing</w:t>
      </w:r>
      <w:r>
        <w:rPr>
          <w:spacing w:val="-7"/>
          <w:sz w:val="20"/>
        </w:rPr>
        <w:t xml:space="preserve"> </w:t>
      </w:r>
      <w:r>
        <w:rPr>
          <w:sz w:val="20"/>
        </w:rPr>
        <w:t>percentage</w:t>
      </w:r>
      <w:r>
        <w:rPr>
          <w:spacing w:val="-8"/>
          <w:sz w:val="20"/>
        </w:rPr>
        <w:t xml:space="preserve"> </w:t>
      </w:r>
      <w:r>
        <w:rPr>
          <w:sz w:val="20"/>
        </w:rPr>
        <w:t>below/</w:t>
      </w:r>
      <w:r>
        <w:rPr>
          <w:spacing w:val="-4"/>
          <w:sz w:val="20"/>
        </w:rPr>
        <w:t xml:space="preserve"> </w:t>
      </w:r>
      <w:r>
        <w:rPr>
          <w:sz w:val="20"/>
        </w:rPr>
        <w:t>above</w:t>
      </w:r>
      <w:r>
        <w:rPr>
          <w:spacing w:val="-8"/>
          <w:sz w:val="20"/>
        </w:rPr>
        <w:t xml:space="preserve"> </w:t>
      </w:r>
      <w:r>
        <w:rPr>
          <w:sz w:val="20"/>
        </w:rPr>
        <w:t>will</w:t>
      </w:r>
      <w:r>
        <w:rPr>
          <w:spacing w:val="-3"/>
          <w:sz w:val="20"/>
        </w:rPr>
        <w:t xml:space="preserve"> </w:t>
      </w:r>
      <w:r>
        <w:rPr>
          <w:sz w:val="20"/>
        </w:rPr>
        <w:t>be</w:t>
      </w:r>
      <w:r>
        <w:rPr>
          <w:spacing w:val="-8"/>
          <w:sz w:val="20"/>
        </w:rPr>
        <w:t xml:space="preserve"> </w:t>
      </w:r>
      <w:r>
        <w:rPr>
          <w:sz w:val="20"/>
        </w:rPr>
        <w:t>summarily</w:t>
      </w:r>
      <w:r>
        <w:rPr>
          <w:spacing w:val="-9"/>
          <w:sz w:val="20"/>
        </w:rPr>
        <w:t xml:space="preserve"> </w:t>
      </w:r>
      <w:r>
        <w:rPr>
          <w:spacing w:val="-2"/>
          <w:sz w:val="20"/>
        </w:rPr>
        <w:t>rejected.</w:t>
      </w:r>
    </w:p>
    <w:p w:rsidR="00991EDA" w:rsidRDefault="00991EDA">
      <w:pPr>
        <w:pStyle w:val="BodyText"/>
        <w:spacing w:before="9"/>
      </w:pPr>
    </w:p>
    <w:p w:rsidR="00991EDA" w:rsidRDefault="00BE0D96">
      <w:pPr>
        <w:pStyle w:val="ListParagraph"/>
        <w:numPr>
          <w:ilvl w:val="0"/>
          <w:numId w:val="30"/>
        </w:numPr>
        <w:tabs>
          <w:tab w:val="left" w:pos="512"/>
        </w:tabs>
        <w:spacing w:line="235" w:lineRule="auto"/>
        <w:ind w:right="539" w:firstLine="9"/>
        <w:jc w:val="both"/>
        <w:rPr>
          <w:sz w:val="20"/>
        </w:rPr>
      </w:pPr>
      <w:r>
        <w:rPr>
          <w:sz w:val="20"/>
        </w:rPr>
        <w:t>On acceptance of the tender, the name of the accredited representative (s) of the contractor who would be responsible for taking instructions from the Employer/ Architects shall be communicated to the Employer.</w:t>
      </w:r>
    </w:p>
    <w:p w:rsidR="00991EDA" w:rsidRDefault="00991EDA">
      <w:pPr>
        <w:pStyle w:val="BodyText"/>
        <w:spacing w:before="2"/>
      </w:pPr>
    </w:p>
    <w:p w:rsidR="00991EDA" w:rsidRDefault="00BE0D96">
      <w:pPr>
        <w:pStyle w:val="ListParagraph"/>
        <w:numPr>
          <w:ilvl w:val="0"/>
          <w:numId w:val="30"/>
        </w:numPr>
        <w:tabs>
          <w:tab w:val="left" w:pos="516"/>
        </w:tabs>
        <w:ind w:right="539" w:firstLine="9"/>
        <w:jc w:val="both"/>
        <w:rPr>
          <w:sz w:val="20"/>
        </w:rPr>
      </w:pPr>
      <w:r>
        <w:rPr>
          <w:sz w:val="20"/>
        </w:rPr>
        <w:t>Special</w:t>
      </w:r>
      <w:r>
        <w:rPr>
          <w:spacing w:val="-4"/>
          <w:sz w:val="20"/>
        </w:rPr>
        <w:t xml:space="preserve"> </w:t>
      </w:r>
      <w:r>
        <w:rPr>
          <w:sz w:val="20"/>
        </w:rPr>
        <w:t>care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taken</w:t>
      </w:r>
      <w:r>
        <w:rPr>
          <w:spacing w:val="-4"/>
          <w:sz w:val="20"/>
        </w:rPr>
        <w:t xml:space="preserve"> </w:t>
      </w:r>
      <w:r>
        <w:rPr>
          <w:sz w:val="20"/>
        </w:rPr>
        <w:t>to</w:t>
      </w:r>
      <w:r>
        <w:rPr>
          <w:spacing w:val="-4"/>
          <w:sz w:val="20"/>
        </w:rPr>
        <w:t xml:space="preserve"> </w:t>
      </w:r>
      <w:r>
        <w:rPr>
          <w:sz w:val="20"/>
        </w:rPr>
        <w:t>write</w:t>
      </w:r>
      <w:r>
        <w:rPr>
          <w:spacing w:val="-4"/>
          <w:sz w:val="20"/>
        </w:rPr>
        <w:t xml:space="preserve"> </w:t>
      </w:r>
      <w:r>
        <w:rPr>
          <w:sz w:val="20"/>
        </w:rPr>
        <w:t>the</w:t>
      </w:r>
      <w:r>
        <w:rPr>
          <w:spacing w:val="-4"/>
          <w:sz w:val="20"/>
        </w:rPr>
        <w:t xml:space="preserve"> </w:t>
      </w:r>
      <w:r>
        <w:rPr>
          <w:sz w:val="20"/>
        </w:rPr>
        <w:t>rates</w:t>
      </w:r>
      <w:r>
        <w:rPr>
          <w:spacing w:val="-7"/>
          <w:sz w:val="20"/>
        </w:rPr>
        <w:t xml:space="preserve"> </w:t>
      </w:r>
      <w:r>
        <w:rPr>
          <w:sz w:val="20"/>
        </w:rPr>
        <w:t>in</w:t>
      </w:r>
      <w:r>
        <w:rPr>
          <w:spacing w:val="-9"/>
          <w:sz w:val="20"/>
        </w:rPr>
        <w:t xml:space="preserve"> </w:t>
      </w:r>
      <w:r>
        <w:rPr>
          <w:sz w:val="20"/>
        </w:rPr>
        <w:t>figures</w:t>
      </w:r>
      <w:r>
        <w:rPr>
          <w:spacing w:val="-7"/>
          <w:sz w:val="20"/>
        </w:rPr>
        <w:t xml:space="preserve"> </w:t>
      </w:r>
      <w:r>
        <w:rPr>
          <w:sz w:val="20"/>
        </w:rPr>
        <w:t>as</w:t>
      </w:r>
      <w:r>
        <w:rPr>
          <w:spacing w:val="-2"/>
          <w:sz w:val="20"/>
        </w:rPr>
        <w:t xml:space="preserve"> </w:t>
      </w:r>
      <w:r>
        <w:rPr>
          <w:sz w:val="20"/>
        </w:rPr>
        <w:t>well as</w:t>
      </w:r>
      <w:r>
        <w:rPr>
          <w:spacing w:val="-7"/>
          <w:sz w:val="20"/>
        </w:rPr>
        <w:t xml:space="preserve"> </w:t>
      </w:r>
      <w:r>
        <w:rPr>
          <w:sz w:val="20"/>
        </w:rPr>
        <w:t>in</w:t>
      </w:r>
      <w:r>
        <w:rPr>
          <w:spacing w:val="-4"/>
          <w:sz w:val="20"/>
        </w:rPr>
        <w:t xml:space="preserve"> </w:t>
      </w:r>
      <w:r>
        <w:rPr>
          <w:sz w:val="20"/>
        </w:rPr>
        <w:t>words</w:t>
      </w:r>
      <w:r>
        <w:rPr>
          <w:spacing w:val="-7"/>
          <w:sz w:val="20"/>
        </w:rPr>
        <w:t xml:space="preserve"> </w:t>
      </w:r>
      <w:r>
        <w:rPr>
          <w:sz w:val="20"/>
        </w:rPr>
        <w:t>and</w:t>
      </w:r>
      <w:r>
        <w:rPr>
          <w:spacing w:val="-4"/>
          <w:sz w:val="20"/>
        </w:rPr>
        <w:t xml:space="preserve"> </w:t>
      </w:r>
      <w:r>
        <w:rPr>
          <w:sz w:val="20"/>
        </w:rPr>
        <w:t>the</w:t>
      </w:r>
      <w:r>
        <w:rPr>
          <w:spacing w:val="-4"/>
          <w:sz w:val="20"/>
        </w:rPr>
        <w:t xml:space="preserve"> </w:t>
      </w:r>
      <w:r>
        <w:rPr>
          <w:sz w:val="20"/>
        </w:rPr>
        <w:t>amounts</w:t>
      </w:r>
      <w:r>
        <w:rPr>
          <w:spacing w:val="-7"/>
          <w:sz w:val="20"/>
        </w:rPr>
        <w:t xml:space="preserve"> </w:t>
      </w:r>
      <w:r>
        <w:rPr>
          <w:sz w:val="20"/>
        </w:rPr>
        <w:t>in</w:t>
      </w:r>
      <w:r>
        <w:rPr>
          <w:spacing w:val="-4"/>
          <w:sz w:val="20"/>
        </w:rPr>
        <w:t xml:space="preserve"> </w:t>
      </w:r>
      <w:r>
        <w:rPr>
          <w:sz w:val="20"/>
        </w:rPr>
        <w:t>figures</w:t>
      </w:r>
      <w:r>
        <w:rPr>
          <w:spacing w:val="-7"/>
          <w:sz w:val="20"/>
        </w:rPr>
        <w:t xml:space="preserve"> </w:t>
      </w:r>
      <w:r>
        <w:rPr>
          <w:sz w:val="20"/>
        </w:rPr>
        <w:t>only,</w:t>
      </w:r>
      <w:r>
        <w:rPr>
          <w:spacing w:val="-6"/>
          <w:sz w:val="20"/>
        </w:rPr>
        <w:t xml:space="preserve"> </w:t>
      </w:r>
      <w:r>
        <w:rPr>
          <w:sz w:val="20"/>
        </w:rPr>
        <w:t>in such</w:t>
      </w:r>
      <w:r>
        <w:rPr>
          <w:spacing w:val="-2"/>
          <w:sz w:val="20"/>
        </w:rPr>
        <w:t xml:space="preserve"> </w:t>
      </w:r>
      <w:r>
        <w:rPr>
          <w:sz w:val="20"/>
        </w:rPr>
        <w:t>a</w:t>
      </w:r>
      <w:r>
        <w:rPr>
          <w:spacing w:val="-2"/>
          <w:sz w:val="20"/>
        </w:rPr>
        <w:t xml:space="preserve"> </w:t>
      </w:r>
      <w:r>
        <w:rPr>
          <w:sz w:val="20"/>
        </w:rPr>
        <w:t>way</w:t>
      </w:r>
      <w:r>
        <w:rPr>
          <w:spacing w:val="-1"/>
          <w:sz w:val="20"/>
        </w:rPr>
        <w:t xml:space="preserve"> </w:t>
      </w:r>
      <w:r>
        <w:rPr>
          <w:sz w:val="20"/>
        </w:rPr>
        <w:t>that</w:t>
      </w:r>
      <w:r>
        <w:rPr>
          <w:spacing w:val="-4"/>
          <w:sz w:val="20"/>
        </w:rPr>
        <w:t xml:space="preserve"> </w:t>
      </w:r>
      <w:r>
        <w:rPr>
          <w:sz w:val="20"/>
        </w:rPr>
        <w:t>interpolation</w:t>
      </w:r>
      <w:r>
        <w:rPr>
          <w:spacing w:val="-7"/>
          <w:sz w:val="20"/>
        </w:rPr>
        <w:t xml:space="preserve"> </w:t>
      </w:r>
      <w:r>
        <w:rPr>
          <w:sz w:val="20"/>
        </w:rPr>
        <w:t>is</w:t>
      </w:r>
      <w:r>
        <w:rPr>
          <w:spacing w:val="-5"/>
          <w:sz w:val="20"/>
        </w:rPr>
        <w:t xml:space="preserve"> </w:t>
      </w:r>
      <w:r>
        <w:rPr>
          <w:sz w:val="20"/>
        </w:rPr>
        <w:t>not possible.</w:t>
      </w:r>
      <w:r>
        <w:rPr>
          <w:spacing w:val="-4"/>
          <w:sz w:val="20"/>
        </w:rPr>
        <w:t xml:space="preserve"> </w:t>
      </w:r>
      <w:r>
        <w:rPr>
          <w:sz w:val="20"/>
        </w:rPr>
        <w:t>The</w:t>
      </w:r>
      <w:r>
        <w:rPr>
          <w:spacing w:val="-7"/>
          <w:sz w:val="20"/>
        </w:rPr>
        <w:t xml:space="preserve"> </w:t>
      </w:r>
      <w:r>
        <w:rPr>
          <w:sz w:val="20"/>
        </w:rPr>
        <w:t>total</w:t>
      </w:r>
      <w:r>
        <w:rPr>
          <w:spacing w:val="-2"/>
          <w:sz w:val="20"/>
        </w:rPr>
        <w:t xml:space="preserve"> </w:t>
      </w:r>
      <w:r>
        <w:rPr>
          <w:sz w:val="20"/>
        </w:rPr>
        <w:t>amount</w:t>
      </w:r>
      <w:r>
        <w:rPr>
          <w:spacing w:val="-4"/>
          <w:sz w:val="20"/>
        </w:rPr>
        <w:t xml:space="preserve"> </w:t>
      </w:r>
      <w:r>
        <w:rPr>
          <w:sz w:val="20"/>
        </w:rPr>
        <w:t>should</w:t>
      </w:r>
      <w:r>
        <w:rPr>
          <w:spacing w:val="-2"/>
          <w:sz w:val="20"/>
        </w:rPr>
        <w:t xml:space="preserve"> </w:t>
      </w:r>
      <w:r>
        <w:rPr>
          <w:sz w:val="20"/>
        </w:rPr>
        <w:t>be</w:t>
      </w:r>
      <w:r>
        <w:rPr>
          <w:spacing w:val="-7"/>
          <w:sz w:val="20"/>
        </w:rPr>
        <w:t xml:space="preserve"> </w:t>
      </w:r>
      <w:r>
        <w:rPr>
          <w:sz w:val="20"/>
        </w:rPr>
        <w:t>written</w:t>
      </w:r>
      <w:r>
        <w:rPr>
          <w:spacing w:val="-7"/>
          <w:sz w:val="20"/>
        </w:rPr>
        <w:t xml:space="preserve"> </w:t>
      </w:r>
      <w:r>
        <w:rPr>
          <w:sz w:val="20"/>
        </w:rPr>
        <w:t>both</w:t>
      </w:r>
      <w:r>
        <w:rPr>
          <w:spacing w:val="-7"/>
          <w:sz w:val="20"/>
        </w:rPr>
        <w:t xml:space="preserve"> </w:t>
      </w:r>
      <w:r>
        <w:rPr>
          <w:sz w:val="20"/>
        </w:rPr>
        <w:t>in</w:t>
      </w:r>
      <w:r>
        <w:rPr>
          <w:spacing w:val="-12"/>
          <w:sz w:val="20"/>
        </w:rPr>
        <w:t xml:space="preserve"> </w:t>
      </w:r>
      <w:r>
        <w:rPr>
          <w:sz w:val="20"/>
        </w:rPr>
        <w:t>figures</w:t>
      </w:r>
      <w:r>
        <w:rPr>
          <w:spacing w:val="-5"/>
          <w:sz w:val="20"/>
        </w:rPr>
        <w:t xml:space="preserve"> </w:t>
      </w:r>
      <w:r>
        <w:rPr>
          <w:sz w:val="20"/>
        </w:rPr>
        <w:t>and</w:t>
      </w:r>
      <w:r>
        <w:rPr>
          <w:spacing w:val="-2"/>
          <w:sz w:val="20"/>
        </w:rPr>
        <w:t xml:space="preserve"> </w:t>
      </w:r>
      <w:r>
        <w:rPr>
          <w:sz w:val="20"/>
        </w:rPr>
        <w:t>words. `p’</w:t>
      </w:r>
      <w:r>
        <w:rPr>
          <w:spacing w:val="-2"/>
          <w:sz w:val="20"/>
        </w:rPr>
        <w:t xml:space="preserve"> </w:t>
      </w:r>
      <w:r>
        <w:rPr>
          <w:sz w:val="20"/>
        </w:rPr>
        <w:t>after the</w:t>
      </w:r>
      <w:r>
        <w:rPr>
          <w:spacing w:val="-9"/>
          <w:sz w:val="20"/>
        </w:rPr>
        <w:t xml:space="preserve"> </w:t>
      </w:r>
      <w:r>
        <w:rPr>
          <w:sz w:val="20"/>
        </w:rPr>
        <w:t>decimal</w:t>
      </w:r>
      <w:r>
        <w:rPr>
          <w:spacing w:val="-13"/>
          <w:sz w:val="20"/>
        </w:rPr>
        <w:t xml:space="preserve"> </w:t>
      </w:r>
      <w:r>
        <w:rPr>
          <w:sz w:val="20"/>
        </w:rPr>
        <w:t>figures,</w:t>
      </w:r>
      <w:r>
        <w:rPr>
          <w:spacing w:val="-10"/>
          <w:sz w:val="20"/>
        </w:rPr>
        <w:t xml:space="preserve"> </w:t>
      </w:r>
      <w:r>
        <w:rPr>
          <w:sz w:val="20"/>
        </w:rPr>
        <w:t>E.g</w:t>
      </w:r>
      <w:r>
        <w:rPr>
          <w:spacing w:val="-13"/>
          <w:sz w:val="20"/>
        </w:rPr>
        <w:t xml:space="preserve"> </w:t>
      </w:r>
      <w:r>
        <w:rPr>
          <w:sz w:val="20"/>
        </w:rPr>
        <w:t>Rs.</w:t>
      </w:r>
      <w:r>
        <w:rPr>
          <w:spacing w:val="-6"/>
          <w:sz w:val="20"/>
        </w:rPr>
        <w:t xml:space="preserve"> </w:t>
      </w:r>
      <w:r>
        <w:rPr>
          <w:sz w:val="20"/>
        </w:rPr>
        <w:t>2.15</w:t>
      </w:r>
      <w:r>
        <w:rPr>
          <w:spacing w:val="-9"/>
          <w:sz w:val="20"/>
        </w:rPr>
        <w:t xml:space="preserve"> </w:t>
      </w:r>
      <w:r>
        <w:rPr>
          <w:sz w:val="20"/>
        </w:rPr>
        <w:t>“p”,</w:t>
      </w:r>
      <w:r>
        <w:rPr>
          <w:spacing w:val="-10"/>
          <w:sz w:val="20"/>
        </w:rPr>
        <w:t xml:space="preserve"> </w:t>
      </w:r>
      <w:r>
        <w:rPr>
          <w:sz w:val="20"/>
        </w:rPr>
        <w:t>and</w:t>
      </w:r>
      <w:r>
        <w:rPr>
          <w:spacing w:val="-13"/>
          <w:sz w:val="20"/>
        </w:rPr>
        <w:t xml:space="preserve"> </w:t>
      </w:r>
      <w:r>
        <w:rPr>
          <w:sz w:val="20"/>
        </w:rPr>
        <w:t>in</w:t>
      </w:r>
      <w:r>
        <w:rPr>
          <w:spacing w:val="-13"/>
          <w:sz w:val="20"/>
        </w:rPr>
        <w:t xml:space="preserve"> </w:t>
      </w:r>
      <w:r>
        <w:rPr>
          <w:sz w:val="20"/>
        </w:rPr>
        <w:t>case</w:t>
      </w:r>
      <w:r>
        <w:rPr>
          <w:spacing w:val="-9"/>
          <w:sz w:val="20"/>
        </w:rPr>
        <w:t xml:space="preserve"> </w:t>
      </w:r>
      <w:r>
        <w:rPr>
          <w:sz w:val="20"/>
        </w:rPr>
        <w:t>of</w:t>
      </w:r>
      <w:r>
        <w:rPr>
          <w:spacing w:val="-6"/>
          <w:sz w:val="20"/>
        </w:rPr>
        <w:t xml:space="preserve"> </w:t>
      </w:r>
      <w:r>
        <w:rPr>
          <w:sz w:val="20"/>
        </w:rPr>
        <w:t>words,</w:t>
      </w:r>
      <w:r>
        <w:rPr>
          <w:spacing w:val="-6"/>
          <w:sz w:val="20"/>
        </w:rPr>
        <w:t xml:space="preserve"> </w:t>
      </w:r>
      <w:r>
        <w:rPr>
          <w:sz w:val="20"/>
        </w:rPr>
        <w:t>the</w:t>
      </w:r>
      <w:r>
        <w:rPr>
          <w:spacing w:val="-9"/>
          <w:sz w:val="20"/>
        </w:rPr>
        <w:t xml:space="preserve"> </w:t>
      </w:r>
      <w:r>
        <w:rPr>
          <w:sz w:val="20"/>
        </w:rPr>
        <w:t>word</w:t>
      </w:r>
      <w:r>
        <w:rPr>
          <w:spacing w:val="-9"/>
          <w:sz w:val="20"/>
        </w:rPr>
        <w:t xml:space="preserve"> </w:t>
      </w:r>
      <w:r>
        <w:rPr>
          <w:sz w:val="20"/>
        </w:rPr>
        <w:t>“Rupees”</w:t>
      </w:r>
      <w:r>
        <w:rPr>
          <w:spacing w:val="-7"/>
          <w:sz w:val="20"/>
        </w:rPr>
        <w:t xml:space="preserve"> </w:t>
      </w:r>
      <w:r>
        <w:rPr>
          <w:sz w:val="20"/>
        </w:rPr>
        <w:t>should</w:t>
      </w:r>
      <w:r>
        <w:rPr>
          <w:spacing w:val="-9"/>
          <w:sz w:val="20"/>
        </w:rPr>
        <w:t xml:space="preserve"> </w:t>
      </w:r>
      <w:r>
        <w:rPr>
          <w:sz w:val="20"/>
        </w:rPr>
        <w:t>precede</w:t>
      </w:r>
      <w:r>
        <w:rPr>
          <w:spacing w:val="-9"/>
          <w:sz w:val="20"/>
        </w:rPr>
        <w:t xml:space="preserve"> </w:t>
      </w:r>
      <w:r>
        <w:rPr>
          <w:sz w:val="20"/>
        </w:rPr>
        <w:t>and</w:t>
      </w:r>
      <w:r>
        <w:rPr>
          <w:spacing w:val="-13"/>
          <w:sz w:val="20"/>
        </w:rPr>
        <w:t xml:space="preserve"> </w:t>
      </w:r>
      <w:r>
        <w:rPr>
          <w:sz w:val="20"/>
        </w:rPr>
        <w:t>the</w:t>
      </w:r>
      <w:r>
        <w:rPr>
          <w:spacing w:val="-9"/>
          <w:sz w:val="20"/>
        </w:rPr>
        <w:t xml:space="preserve"> </w:t>
      </w:r>
      <w:r>
        <w:rPr>
          <w:sz w:val="20"/>
        </w:rPr>
        <w:t>word</w:t>
      </w:r>
      <w:r>
        <w:rPr>
          <w:spacing w:val="-9"/>
          <w:sz w:val="20"/>
        </w:rPr>
        <w:t xml:space="preserve"> </w:t>
      </w:r>
      <w:r>
        <w:rPr>
          <w:sz w:val="20"/>
        </w:rPr>
        <w:t>“</w:t>
      </w:r>
      <w:r w:rsidR="00777EE9">
        <w:rPr>
          <w:sz w:val="20"/>
        </w:rPr>
        <w:t>Paisa</w:t>
      </w:r>
      <w:r>
        <w:rPr>
          <w:sz w:val="20"/>
        </w:rPr>
        <w:t>” should</w:t>
      </w:r>
      <w:r>
        <w:rPr>
          <w:spacing w:val="-5"/>
          <w:sz w:val="20"/>
        </w:rPr>
        <w:t xml:space="preserve"> </w:t>
      </w:r>
      <w:r>
        <w:rPr>
          <w:sz w:val="20"/>
        </w:rPr>
        <w:t>be written</w:t>
      </w:r>
      <w:r>
        <w:rPr>
          <w:spacing w:val="-5"/>
          <w:sz w:val="20"/>
        </w:rPr>
        <w:t xml:space="preserve"> </w:t>
      </w:r>
      <w:r>
        <w:rPr>
          <w:sz w:val="20"/>
        </w:rPr>
        <w:t>at</w:t>
      </w:r>
      <w:r>
        <w:rPr>
          <w:spacing w:val="-2"/>
          <w:sz w:val="20"/>
        </w:rPr>
        <w:t xml:space="preserve"> </w:t>
      </w:r>
      <w:r>
        <w:rPr>
          <w:sz w:val="20"/>
        </w:rPr>
        <w:t>the</w:t>
      </w:r>
      <w:r>
        <w:rPr>
          <w:spacing w:val="-5"/>
          <w:sz w:val="20"/>
        </w:rPr>
        <w:t xml:space="preserve"> </w:t>
      </w:r>
      <w:r>
        <w:rPr>
          <w:sz w:val="20"/>
        </w:rPr>
        <w:t>end,</w:t>
      </w:r>
      <w:r>
        <w:rPr>
          <w:spacing w:val="-2"/>
          <w:sz w:val="20"/>
        </w:rPr>
        <w:t xml:space="preserve"> </w:t>
      </w:r>
      <w:r>
        <w:rPr>
          <w:sz w:val="20"/>
        </w:rPr>
        <w:t>unless</w:t>
      </w:r>
      <w:r>
        <w:rPr>
          <w:spacing w:val="-8"/>
          <w:sz w:val="20"/>
        </w:rPr>
        <w:t xml:space="preserve"> </w:t>
      </w:r>
      <w:r>
        <w:rPr>
          <w:sz w:val="20"/>
        </w:rPr>
        <w:t>the</w:t>
      </w:r>
      <w:r>
        <w:rPr>
          <w:spacing w:val="-5"/>
          <w:sz w:val="20"/>
        </w:rPr>
        <w:t xml:space="preserve"> </w:t>
      </w:r>
      <w:r>
        <w:rPr>
          <w:sz w:val="20"/>
        </w:rPr>
        <w:t>rate</w:t>
      </w:r>
      <w:r>
        <w:rPr>
          <w:spacing w:val="-5"/>
          <w:sz w:val="20"/>
        </w:rPr>
        <w:t xml:space="preserve"> </w:t>
      </w:r>
      <w:r>
        <w:rPr>
          <w:sz w:val="20"/>
        </w:rPr>
        <w:t>is</w:t>
      </w:r>
      <w:r>
        <w:rPr>
          <w:spacing w:val="-8"/>
          <w:sz w:val="20"/>
        </w:rPr>
        <w:t xml:space="preserve"> </w:t>
      </w:r>
      <w:r>
        <w:rPr>
          <w:sz w:val="20"/>
        </w:rPr>
        <w:t>in</w:t>
      </w:r>
      <w:r>
        <w:rPr>
          <w:spacing w:val="-5"/>
          <w:sz w:val="20"/>
        </w:rPr>
        <w:t xml:space="preserve"> </w:t>
      </w:r>
      <w:r>
        <w:rPr>
          <w:sz w:val="20"/>
        </w:rPr>
        <w:t>whole</w:t>
      </w:r>
      <w:r>
        <w:rPr>
          <w:spacing w:val="-5"/>
          <w:sz w:val="20"/>
        </w:rPr>
        <w:t xml:space="preserve"> </w:t>
      </w:r>
      <w:r>
        <w:rPr>
          <w:sz w:val="20"/>
        </w:rPr>
        <w:t>rupees</w:t>
      </w:r>
      <w:r>
        <w:rPr>
          <w:spacing w:val="-8"/>
          <w:sz w:val="20"/>
        </w:rPr>
        <w:t xml:space="preserve"> </w:t>
      </w:r>
      <w:r>
        <w:rPr>
          <w:sz w:val="20"/>
        </w:rPr>
        <w:t>and</w:t>
      </w:r>
      <w:r>
        <w:rPr>
          <w:spacing w:val="-5"/>
          <w:sz w:val="20"/>
        </w:rPr>
        <w:t xml:space="preserve"> </w:t>
      </w:r>
      <w:r>
        <w:rPr>
          <w:sz w:val="20"/>
        </w:rPr>
        <w:t>followed</w:t>
      </w:r>
      <w:r>
        <w:rPr>
          <w:spacing w:val="-5"/>
          <w:sz w:val="20"/>
        </w:rPr>
        <w:t xml:space="preserve"> </w:t>
      </w:r>
      <w:r>
        <w:rPr>
          <w:sz w:val="20"/>
        </w:rPr>
        <w:t>by</w:t>
      </w:r>
      <w:r>
        <w:rPr>
          <w:spacing w:val="-3"/>
          <w:sz w:val="20"/>
        </w:rPr>
        <w:t xml:space="preserve"> </w:t>
      </w:r>
      <w:r>
        <w:rPr>
          <w:sz w:val="20"/>
        </w:rPr>
        <w:t>the</w:t>
      </w:r>
      <w:r>
        <w:rPr>
          <w:spacing w:val="-5"/>
          <w:sz w:val="20"/>
        </w:rPr>
        <w:t xml:space="preserve"> </w:t>
      </w:r>
      <w:r>
        <w:rPr>
          <w:sz w:val="20"/>
        </w:rPr>
        <w:t>words</w:t>
      </w:r>
      <w:r>
        <w:rPr>
          <w:spacing w:val="-8"/>
          <w:sz w:val="20"/>
        </w:rPr>
        <w:t xml:space="preserve"> </w:t>
      </w:r>
      <w:r>
        <w:rPr>
          <w:sz w:val="20"/>
        </w:rPr>
        <w:t>`only’</w:t>
      </w:r>
      <w:r>
        <w:rPr>
          <w:spacing w:val="-5"/>
          <w:sz w:val="20"/>
        </w:rPr>
        <w:t xml:space="preserve"> </w:t>
      </w:r>
      <w:r>
        <w:rPr>
          <w:sz w:val="20"/>
        </w:rPr>
        <w:t>it</w:t>
      </w:r>
      <w:r>
        <w:rPr>
          <w:spacing w:val="-2"/>
          <w:sz w:val="20"/>
        </w:rPr>
        <w:t xml:space="preserve"> </w:t>
      </w:r>
      <w:r>
        <w:rPr>
          <w:sz w:val="20"/>
        </w:rPr>
        <w:t>should</w:t>
      </w:r>
      <w:r>
        <w:rPr>
          <w:spacing w:val="-5"/>
          <w:sz w:val="20"/>
        </w:rPr>
        <w:t xml:space="preserve"> </w:t>
      </w:r>
      <w:r>
        <w:rPr>
          <w:sz w:val="20"/>
        </w:rPr>
        <w:t>invariably be up to two decimal places. While quoting the rate in schedule of quantities, the word `only’ should be written closely following the amount and it should not be written in the next</w:t>
      </w:r>
      <w:r>
        <w:rPr>
          <w:spacing w:val="-8"/>
          <w:sz w:val="20"/>
        </w:rPr>
        <w:t xml:space="preserve"> </w:t>
      </w:r>
      <w:r>
        <w:rPr>
          <w:sz w:val="20"/>
        </w:rPr>
        <w:t>line.</w:t>
      </w:r>
    </w:p>
    <w:p w:rsidR="00991EDA" w:rsidRDefault="00991EDA">
      <w:pPr>
        <w:pStyle w:val="ListParagraph"/>
        <w:jc w:val="both"/>
        <w:rPr>
          <w:sz w:val="20"/>
        </w:rPr>
        <w:sectPr w:rsidR="00991EDA">
          <w:headerReference w:type="default" r:id="rId11"/>
          <w:footerReference w:type="default" r:id="rId12"/>
          <w:pgSz w:w="12240" w:h="15840"/>
          <w:pgMar w:top="1240" w:right="360" w:bottom="1520" w:left="1080" w:header="283" w:footer="1321" w:gutter="0"/>
          <w:cols w:space="720"/>
        </w:sectPr>
      </w:pPr>
    </w:p>
    <w:p w:rsidR="00991EDA" w:rsidRDefault="00991EDA">
      <w:pPr>
        <w:pStyle w:val="BodyText"/>
        <w:spacing w:before="52"/>
      </w:pPr>
    </w:p>
    <w:p w:rsidR="00991EDA" w:rsidRDefault="00BE0D96">
      <w:pPr>
        <w:pStyle w:val="ListParagraph"/>
        <w:numPr>
          <w:ilvl w:val="0"/>
          <w:numId w:val="30"/>
        </w:numPr>
        <w:tabs>
          <w:tab w:val="left" w:pos="598"/>
        </w:tabs>
        <w:ind w:left="259" w:right="1076" w:firstLine="9"/>
        <w:jc w:val="both"/>
        <w:rPr>
          <w:sz w:val="20"/>
        </w:rPr>
      </w:pPr>
      <w:r>
        <w:rPr>
          <w:b/>
          <w:sz w:val="20"/>
        </w:rPr>
        <w:t xml:space="preserve">INDIAN BANK </w:t>
      </w:r>
      <w:r>
        <w:rPr>
          <w:sz w:val="20"/>
        </w:rPr>
        <w:t>does</w:t>
      </w:r>
      <w:r>
        <w:rPr>
          <w:spacing w:val="-1"/>
          <w:sz w:val="20"/>
        </w:rPr>
        <w:t xml:space="preserve"> </w:t>
      </w:r>
      <w:r>
        <w:rPr>
          <w:sz w:val="20"/>
        </w:rPr>
        <w:t>not bind itself to accept the lowest or any tender and reserves to itself the</w:t>
      </w:r>
      <w:r>
        <w:rPr>
          <w:spacing w:val="-2"/>
          <w:sz w:val="20"/>
        </w:rPr>
        <w:t xml:space="preserve"> </w:t>
      </w:r>
      <w:r>
        <w:rPr>
          <w:sz w:val="20"/>
        </w:rPr>
        <w:t>right of accepting the whole or any part of the tender and the tenderer shall be bound to perform the same at the quoted rates.</w:t>
      </w:r>
    </w:p>
    <w:p w:rsidR="00991EDA" w:rsidRDefault="00991EDA">
      <w:pPr>
        <w:pStyle w:val="BodyText"/>
        <w:spacing w:before="9"/>
      </w:pPr>
    </w:p>
    <w:p w:rsidR="00991EDA" w:rsidRDefault="00BE0D96">
      <w:pPr>
        <w:pStyle w:val="ListParagraph"/>
        <w:numPr>
          <w:ilvl w:val="0"/>
          <w:numId w:val="30"/>
        </w:numPr>
        <w:tabs>
          <w:tab w:val="left" w:pos="598"/>
        </w:tabs>
        <w:spacing w:line="237" w:lineRule="auto"/>
        <w:ind w:left="259" w:right="1069" w:firstLine="9"/>
        <w:jc w:val="both"/>
        <w:rPr>
          <w:sz w:val="20"/>
        </w:rPr>
      </w:pPr>
      <w:r>
        <w:rPr>
          <w:sz w:val="20"/>
        </w:rPr>
        <w:t>Sales Tax or any other tax on</w:t>
      </w:r>
      <w:r>
        <w:rPr>
          <w:spacing w:val="-1"/>
          <w:sz w:val="20"/>
        </w:rPr>
        <w:t xml:space="preserve"> </w:t>
      </w:r>
      <w:r>
        <w:rPr>
          <w:sz w:val="20"/>
        </w:rPr>
        <w:t>material or on</w:t>
      </w:r>
      <w:r>
        <w:rPr>
          <w:spacing w:val="-1"/>
          <w:sz w:val="20"/>
        </w:rPr>
        <w:t xml:space="preserve"> </w:t>
      </w:r>
      <w:r>
        <w:rPr>
          <w:sz w:val="20"/>
        </w:rPr>
        <w:t xml:space="preserve">finished works like work’s contract tax, Turnover Tax etc., in respect of this contract shall be payable by the contractor and the </w:t>
      </w:r>
      <w:r>
        <w:rPr>
          <w:b/>
          <w:sz w:val="20"/>
        </w:rPr>
        <w:t xml:space="preserve">INDIAN BANK </w:t>
      </w:r>
      <w:r>
        <w:rPr>
          <w:sz w:val="20"/>
        </w:rPr>
        <w:t>will not entertain any claim whatsoever in this respect. This particular aspect should be mentioned in tender</w:t>
      </w:r>
      <w:r>
        <w:rPr>
          <w:spacing w:val="-2"/>
          <w:sz w:val="20"/>
        </w:rPr>
        <w:t xml:space="preserve"> </w:t>
      </w:r>
      <w:r>
        <w:rPr>
          <w:sz w:val="20"/>
        </w:rPr>
        <w:t>notice.</w:t>
      </w:r>
    </w:p>
    <w:p w:rsidR="00991EDA" w:rsidRDefault="00991EDA">
      <w:pPr>
        <w:pStyle w:val="BodyText"/>
        <w:spacing w:before="12"/>
      </w:pPr>
    </w:p>
    <w:p w:rsidR="00991EDA" w:rsidRDefault="00BE0D96">
      <w:pPr>
        <w:pStyle w:val="ListParagraph"/>
        <w:numPr>
          <w:ilvl w:val="0"/>
          <w:numId w:val="30"/>
        </w:numPr>
        <w:tabs>
          <w:tab w:val="left" w:pos="626"/>
        </w:tabs>
        <w:spacing w:before="1" w:line="232" w:lineRule="auto"/>
        <w:ind w:left="259" w:right="1068" w:firstLine="9"/>
        <w:jc w:val="both"/>
        <w:rPr>
          <w:sz w:val="20"/>
        </w:rPr>
      </w:pPr>
      <w:r>
        <w:rPr>
          <w:sz w:val="20"/>
        </w:rPr>
        <w:t>The</w:t>
      </w:r>
      <w:r>
        <w:rPr>
          <w:spacing w:val="-1"/>
          <w:sz w:val="20"/>
        </w:rPr>
        <w:t xml:space="preserve"> </w:t>
      </w:r>
      <w:r>
        <w:rPr>
          <w:sz w:val="20"/>
        </w:rPr>
        <w:t>tender</w:t>
      </w:r>
      <w:r>
        <w:rPr>
          <w:spacing w:val="-4"/>
          <w:sz w:val="20"/>
        </w:rPr>
        <w:t xml:space="preserve"> </w:t>
      </w:r>
      <w:r>
        <w:rPr>
          <w:sz w:val="20"/>
        </w:rPr>
        <w:t>for works</w:t>
      </w:r>
      <w:r>
        <w:rPr>
          <w:spacing w:val="-4"/>
          <w:sz w:val="20"/>
        </w:rPr>
        <w:t xml:space="preserve"> </w:t>
      </w:r>
      <w:r>
        <w:rPr>
          <w:sz w:val="20"/>
        </w:rPr>
        <w:t>shall remain</w:t>
      </w:r>
      <w:r>
        <w:rPr>
          <w:spacing w:val="-6"/>
          <w:sz w:val="20"/>
        </w:rPr>
        <w:t xml:space="preserve"> </w:t>
      </w:r>
      <w:r>
        <w:rPr>
          <w:sz w:val="20"/>
        </w:rPr>
        <w:t>open</w:t>
      </w:r>
      <w:r>
        <w:rPr>
          <w:spacing w:val="-6"/>
          <w:sz w:val="20"/>
        </w:rPr>
        <w:t xml:space="preserve"> </w:t>
      </w:r>
      <w:r>
        <w:rPr>
          <w:sz w:val="20"/>
        </w:rPr>
        <w:t>for</w:t>
      </w:r>
      <w:r>
        <w:rPr>
          <w:spacing w:val="-4"/>
          <w:sz w:val="20"/>
        </w:rPr>
        <w:t xml:space="preserve"> </w:t>
      </w:r>
      <w:r>
        <w:rPr>
          <w:sz w:val="20"/>
        </w:rPr>
        <w:t>acceptance</w:t>
      </w:r>
      <w:r>
        <w:rPr>
          <w:spacing w:val="-6"/>
          <w:sz w:val="20"/>
        </w:rPr>
        <w:t xml:space="preserve"> </w:t>
      </w:r>
      <w:r>
        <w:rPr>
          <w:sz w:val="20"/>
        </w:rPr>
        <w:t>for</w:t>
      </w:r>
      <w:r>
        <w:rPr>
          <w:spacing w:val="-4"/>
          <w:sz w:val="20"/>
        </w:rPr>
        <w:t xml:space="preserve"> </w:t>
      </w:r>
      <w:r>
        <w:rPr>
          <w:sz w:val="20"/>
        </w:rPr>
        <w:t>a</w:t>
      </w:r>
      <w:r>
        <w:rPr>
          <w:spacing w:val="-1"/>
          <w:sz w:val="20"/>
        </w:rPr>
        <w:t xml:space="preserve"> </w:t>
      </w:r>
      <w:r>
        <w:rPr>
          <w:sz w:val="20"/>
        </w:rPr>
        <w:t>period</w:t>
      </w:r>
      <w:r>
        <w:rPr>
          <w:spacing w:val="-1"/>
          <w:sz w:val="20"/>
        </w:rPr>
        <w:t xml:space="preserve"> </w:t>
      </w:r>
      <w:r>
        <w:rPr>
          <w:sz w:val="20"/>
        </w:rPr>
        <w:t>of 90</w:t>
      </w:r>
      <w:r>
        <w:rPr>
          <w:spacing w:val="-1"/>
          <w:sz w:val="20"/>
        </w:rPr>
        <w:t xml:space="preserve"> </w:t>
      </w:r>
      <w:r>
        <w:rPr>
          <w:sz w:val="20"/>
        </w:rPr>
        <w:t>days</w:t>
      </w:r>
      <w:r>
        <w:rPr>
          <w:spacing w:val="-9"/>
          <w:sz w:val="20"/>
        </w:rPr>
        <w:t xml:space="preserve"> </w:t>
      </w:r>
      <w:r>
        <w:rPr>
          <w:sz w:val="20"/>
        </w:rPr>
        <w:t>from the</w:t>
      </w:r>
      <w:r>
        <w:rPr>
          <w:spacing w:val="-1"/>
          <w:sz w:val="20"/>
        </w:rPr>
        <w:t xml:space="preserve"> </w:t>
      </w:r>
      <w:r>
        <w:rPr>
          <w:sz w:val="20"/>
        </w:rPr>
        <w:t>date</w:t>
      </w:r>
      <w:r>
        <w:rPr>
          <w:spacing w:val="-6"/>
          <w:sz w:val="20"/>
        </w:rPr>
        <w:t xml:space="preserve"> </w:t>
      </w:r>
      <w:r>
        <w:rPr>
          <w:sz w:val="20"/>
        </w:rPr>
        <w:t>of opening of tenders. If any tenderer withdraws his tender before the said period, then the bank shall be at liberty to forfeit Earnest Money paid along with the tender.</w:t>
      </w:r>
    </w:p>
    <w:p w:rsidR="00991EDA" w:rsidRDefault="00991EDA">
      <w:pPr>
        <w:pStyle w:val="BodyText"/>
        <w:spacing w:before="4"/>
      </w:pPr>
    </w:p>
    <w:p w:rsidR="00991EDA" w:rsidRDefault="00BE0D96">
      <w:pPr>
        <w:pStyle w:val="ListParagraph"/>
        <w:numPr>
          <w:ilvl w:val="0"/>
          <w:numId w:val="30"/>
        </w:numPr>
        <w:tabs>
          <w:tab w:val="left" w:pos="598"/>
        </w:tabs>
        <w:spacing w:line="237" w:lineRule="auto"/>
        <w:ind w:left="259" w:right="1076" w:firstLine="9"/>
        <w:jc w:val="both"/>
        <w:rPr>
          <w:sz w:val="20"/>
        </w:rPr>
      </w:pPr>
      <w:r>
        <w:rPr>
          <w:sz w:val="20"/>
        </w:rPr>
        <w:t>The tender</w:t>
      </w:r>
      <w:r>
        <w:rPr>
          <w:spacing w:val="-1"/>
          <w:sz w:val="20"/>
        </w:rPr>
        <w:t xml:space="preserve"> </w:t>
      </w:r>
      <w:r>
        <w:rPr>
          <w:sz w:val="20"/>
        </w:rPr>
        <w:t xml:space="preserve">for the work shall not be witnessed by a contractor or </w:t>
      </w:r>
      <w:r w:rsidR="00777EE9">
        <w:rPr>
          <w:sz w:val="20"/>
        </w:rPr>
        <w:t>contractors</w:t>
      </w:r>
      <w:r>
        <w:rPr>
          <w:spacing w:val="-1"/>
          <w:sz w:val="20"/>
        </w:rPr>
        <w:t xml:space="preserve"> </w:t>
      </w:r>
      <w:r>
        <w:rPr>
          <w:sz w:val="20"/>
        </w:rPr>
        <w:t>who himself/ themselves has/have tendered or who may and had/have tendered for the same work. Failure to observe these conditions would render tenders of the contractors tendering as well as witnessing the tender liable to summary rejection.</w:t>
      </w:r>
    </w:p>
    <w:p w:rsidR="00991EDA" w:rsidRDefault="00991EDA">
      <w:pPr>
        <w:pStyle w:val="BodyText"/>
        <w:spacing w:before="8"/>
      </w:pPr>
    </w:p>
    <w:p w:rsidR="00991EDA" w:rsidRDefault="00BE0D96">
      <w:pPr>
        <w:pStyle w:val="ListParagraph"/>
        <w:numPr>
          <w:ilvl w:val="0"/>
          <w:numId w:val="30"/>
        </w:numPr>
        <w:tabs>
          <w:tab w:val="left" w:pos="626"/>
        </w:tabs>
        <w:spacing w:line="230" w:lineRule="auto"/>
        <w:ind w:left="259" w:right="1080" w:firstLine="9"/>
        <w:jc w:val="both"/>
        <w:rPr>
          <w:b/>
          <w:sz w:val="20"/>
        </w:rPr>
      </w:pPr>
      <w:r>
        <w:rPr>
          <w:sz w:val="20"/>
        </w:rPr>
        <w:t xml:space="preserve">It will be obligatory on the part of the tenderer to tender and sign the tender document for all the component parts and that, after the work is awarded, he will have to enter into an agreement for each component with the competent authority </w:t>
      </w:r>
      <w:r>
        <w:rPr>
          <w:b/>
          <w:sz w:val="20"/>
        </w:rPr>
        <w:t>INDIAN BANK.</w:t>
      </w:r>
    </w:p>
    <w:p w:rsidR="00991EDA" w:rsidRDefault="00991EDA">
      <w:pPr>
        <w:pStyle w:val="BodyText"/>
        <w:spacing w:before="15"/>
        <w:rPr>
          <w:b/>
        </w:rPr>
      </w:pPr>
    </w:p>
    <w:p w:rsidR="00991EDA" w:rsidRDefault="00BE0D96">
      <w:pPr>
        <w:pStyle w:val="ListParagraph"/>
        <w:numPr>
          <w:ilvl w:val="0"/>
          <w:numId w:val="30"/>
        </w:numPr>
        <w:tabs>
          <w:tab w:val="left" w:pos="617"/>
        </w:tabs>
        <w:spacing w:line="230" w:lineRule="auto"/>
        <w:ind w:left="259" w:right="1078" w:firstLine="9"/>
        <w:jc w:val="both"/>
        <w:rPr>
          <w:sz w:val="20"/>
        </w:rPr>
      </w:pPr>
      <w:r>
        <w:rPr>
          <w:sz w:val="20"/>
        </w:rPr>
        <w:t>The tenderer, apart from being a competent contractor must associate himself with agencies of the appropriate class who are eligible to tender for other works.</w:t>
      </w:r>
    </w:p>
    <w:p w:rsidR="00991EDA" w:rsidRDefault="00991EDA">
      <w:pPr>
        <w:pStyle w:val="BodyText"/>
        <w:spacing w:before="2"/>
      </w:pPr>
    </w:p>
    <w:p w:rsidR="00991EDA" w:rsidRDefault="00BE0D96">
      <w:pPr>
        <w:pStyle w:val="ListParagraph"/>
        <w:numPr>
          <w:ilvl w:val="0"/>
          <w:numId w:val="30"/>
        </w:numPr>
        <w:tabs>
          <w:tab w:val="left" w:pos="608"/>
        </w:tabs>
        <w:spacing w:line="235" w:lineRule="auto"/>
        <w:ind w:left="259" w:right="1082" w:firstLine="9"/>
        <w:jc w:val="both"/>
        <w:rPr>
          <w:sz w:val="20"/>
        </w:rPr>
      </w:pPr>
      <w:r>
        <w:rPr>
          <w:sz w:val="20"/>
        </w:rPr>
        <w:t xml:space="preserve">If the contractor or his representatives are found to be absent from the site for more than 3 </w:t>
      </w:r>
      <w:proofErr w:type="gramStart"/>
      <w:r>
        <w:rPr>
          <w:sz w:val="20"/>
        </w:rPr>
        <w:t>days</w:t>
      </w:r>
      <w:proofErr w:type="gramEnd"/>
      <w:r>
        <w:rPr>
          <w:sz w:val="20"/>
        </w:rPr>
        <w:t xml:space="preserve"> the contract is deemed to be terminated by him.</w:t>
      </w:r>
    </w:p>
    <w:p w:rsidR="00991EDA" w:rsidRDefault="00991EDA">
      <w:pPr>
        <w:pStyle w:val="ListParagraph"/>
        <w:spacing w:line="235" w:lineRule="auto"/>
        <w:jc w:val="both"/>
        <w:rPr>
          <w:sz w:val="20"/>
        </w:rPr>
        <w:sectPr w:rsidR="00991EDA">
          <w:pgSz w:w="12240" w:h="15840"/>
          <w:pgMar w:top="1280" w:right="360" w:bottom="1520" w:left="1080" w:header="283" w:footer="1321" w:gutter="0"/>
          <w:cols w:space="720"/>
        </w:sectPr>
      </w:pPr>
    </w:p>
    <w:p w:rsidR="00991EDA" w:rsidRDefault="00BE0D96">
      <w:pPr>
        <w:pStyle w:val="Heading1"/>
        <w:spacing w:line="225" w:lineRule="exact"/>
        <w:ind w:left="2823" w:firstLine="0"/>
      </w:pPr>
      <w:r>
        <w:rPr>
          <w:u w:val="thick"/>
        </w:rPr>
        <w:lastRenderedPageBreak/>
        <w:t>3.</w:t>
      </w:r>
      <w:r>
        <w:rPr>
          <w:spacing w:val="-5"/>
          <w:u w:val="thick"/>
        </w:rPr>
        <w:t xml:space="preserve"> </w:t>
      </w:r>
      <w:r>
        <w:rPr>
          <w:u w:val="thick"/>
        </w:rPr>
        <w:t>GENERAL</w:t>
      </w:r>
      <w:r>
        <w:rPr>
          <w:spacing w:val="-5"/>
          <w:u w:val="thick"/>
        </w:rPr>
        <w:t xml:space="preserve"> </w:t>
      </w:r>
      <w:r>
        <w:rPr>
          <w:u w:val="thick"/>
        </w:rPr>
        <w:t>CONDITIONS</w:t>
      </w:r>
      <w:r>
        <w:rPr>
          <w:spacing w:val="-10"/>
          <w:u w:val="thick"/>
        </w:rPr>
        <w:t xml:space="preserve"> </w:t>
      </w:r>
      <w:r>
        <w:rPr>
          <w:u w:val="thick"/>
        </w:rPr>
        <w:t>OF</w:t>
      </w:r>
      <w:r>
        <w:rPr>
          <w:spacing w:val="-8"/>
          <w:u w:val="thick"/>
        </w:rPr>
        <w:t xml:space="preserve"> </w:t>
      </w:r>
      <w:r>
        <w:rPr>
          <w:spacing w:val="-2"/>
          <w:u w:val="thick"/>
        </w:rPr>
        <w:t>CONTRACT</w:t>
      </w:r>
    </w:p>
    <w:p w:rsidR="00991EDA" w:rsidRDefault="00991EDA">
      <w:pPr>
        <w:pStyle w:val="BodyText"/>
        <w:spacing w:before="102"/>
        <w:rPr>
          <w:b/>
        </w:rPr>
      </w:pPr>
    </w:p>
    <w:p w:rsidR="00991EDA" w:rsidRDefault="00BE0D96">
      <w:pPr>
        <w:pStyle w:val="BodyText"/>
        <w:spacing w:line="232" w:lineRule="auto"/>
        <w:ind w:left="259" w:right="1091"/>
        <w:jc w:val="both"/>
      </w:pPr>
      <w:r>
        <w:t>Except where provided for in the description of the individual item in the schedule of quantities and in the specifications and conditions laid down here in after and in the drawings, the work shall be carried out as per standard specification and under the direction of Employer.</w:t>
      </w:r>
    </w:p>
    <w:p w:rsidR="00991EDA" w:rsidRDefault="00991EDA">
      <w:pPr>
        <w:pStyle w:val="BodyText"/>
        <w:spacing w:before="8"/>
      </w:pPr>
    </w:p>
    <w:p w:rsidR="00991EDA" w:rsidRDefault="00BE0D96">
      <w:pPr>
        <w:pStyle w:val="Heading1"/>
        <w:numPr>
          <w:ilvl w:val="0"/>
          <w:numId w:val="29"/>
        </w:numPr>
        <w:tabs>
          <w:tab w:val="left" w:pos="980"/>
        </w:tabs>
      </w:pPr>
      <w:r>
        <w:rPr>
          <w:spacing w:val="-2"/>
        </w:rPr>
        <w:t>INTERPRETATION</w:t>
      </w:r>
    </w:p>
    <w:p w:rsidR="00991EDA" w:rsidRDefault="00991EDA">
      <w:pPr>
        <w:pStyle w:val="BodyText"/>
        <w:spacing w:before="7"/>
        <w:rPr>
          <w:b/>
        </w:rPr>
      </w:pPr>
    </w:p>
    <w:p w:rsidR="00991EDA" w:rsidRDefault="00BE0D96">
      <w:pPr>
        <w:pStyle w:val="BodyText"/>
        <w:spacing w:line="237" w:lineRule="auto"/>
        <w:ind w:left="259" w:right="1073"/>
        <w:jc w:val="both"/>
      </w:pPr>
      <w:r>
        <w:t>In construing these conditions, the specifications, the schedule of quantities, tender and agreement, the following words shall have the meaning here in assigned to them except where the subject or context otherwise requires.</w:t>
      </w:r>
    </w:p>
    <w:p w:rsidR="00991EDA" w:rsidRDefault="00991EDA">
      <w:pPr>
        <w:pStyle w:val="BodyText"/>
        <w:spacing w:before="8"/>
      </w:pPr>
    </w:p>
    <w:p w:rsidR="00991EDA" w:rsidRDefault="00BE0D96">
      <w:pPr>
        <w:spacing w:line="220" w:lineRule="auto"/>
        <w:ind w:left="259" w:right="1070"/>
        <w:jc w:val="both"/>
        <w:rPr>
          <w:sz w:val="20"/>
        </w:rPr>
      </w:pPr>
      <w:r>
        <w:rPr>
          <w:b/>
          <w:sz w:val="20"/>
        </w:rPr>
        <w:t xml:space="preserve">Employer: </w:t>
      </w:r>
      <w:r>
        <w:rPr>
          <w:sz w:val="20"/>
        </w:rPr>
        <w:t xml:space="preserve">The term Employer shall denote </w:t>
      </w:r>
      <w:r>
        <w:rPr>
          <w:b/>
          <w:sz w:val="20"/>
        </w:rPr>
        <w:t>Indian Bank Zonal Office, Lucknow</w:t>
      </w:r>
      <w:r>
        <w:rPr>
          <w:b/>
          <w:spacing w:val="40"/>
          <w:sz w:val="20"/>
        </w:rPr>
        <w:t xml:space="preserve"> </w:t>
      </w:r>
      <w:r>
        <w:rPr>
          <w:sz w:val="20"/>
        </w:rPr>
        <w:t xml:space="preserve">any of its </w:t>
      </w:r>
      <w:r w:rsidR="00777EE9">
        <w:rPr>
          <w:sz w:val="20"/>
        </w:rPr>
        <w:t>employees’</w:t>
      </w:r>
      <w:r>
        <w:rPr>
          <w:sz w:val="20"/>
        </w:rPr>
        <w:t xml:space="preserve"> representative authorized on their behalf.</w:t>
      </w:r>
    </w:p>
    <w:p w:rsidR="00991EDA" w:rsidRDefault="00BE0D96">
      <w:pPr>
        <w:pStyle w:val="BodyText"/>
        <w:spacing w:before="229"/>
        <w:ind w:left="259"/>
        <w:jc w:val="both"/>
      </w:pPr>
      <w:r>
        <w:rPr>
          <w:b/>
          <w:spacing w:val="-2"/>
        </w:rPr>
        <w:t>Contractor:</w:t>
      </w:r>
      <w:r>
        <w:rPr>
          <w:b/>
          <w:spacing w:val="-8"/>
        </w:rPr>
        <w:t xml:space="preserve"> </w:t>
      </w:r>
      <w:r>
        <w:rPr>
          <w:spacing w:val="-2"/>
        </w:rPr>
        <w:t>The</w:t>
      </w:r>
      <w:r>
        <w:rPr>
          <w:spacing w:val="-4"/>
        </w:rPr>
        <w:t xml:space="preserve"> </w:t>
      </w:r>
      <w:r>
        <w:rPr>
          <w:spacing w:val="-2"/>
        </w:rPr>
        <w:t>term</w:t>
      </w:r>
      <w:r>
        <w:rPr>
          <w:spacing w:val="-1"/>
        </w:rPr>
        <w:t xml:space="preserve"> </w:t>
      </w:r>
      <w:r>
        <w:rPr>
          <w:spacing w:val="-2"/>
        </w:rPr>
        <w:t>Contractor shall</w:t>
      </w:r>
      <w:r>
        <w:rPr>
          <w:spacing w:val="-9"/>
        </w:rPr>
        <w:t xml:space="preserve"> </w:t>
      </w:r>
      <w:r>
        <w:rPr>
          <w:spacing w:val="-2"/>
        </w:rPr>
        <w:t>mean</w:t>
      </w:r>
      <w:r>
        <w:rPr>
          <w:spacing w:val="-3"/>
        </w:rPr>
        <w:t xml:space="preserve"> </w:t>
      </w:r>
      <w:r>
        <w:rPr>
          <w:spacing w:val="-2"/>
        </w:rPr>
        <w:t>his/their heirs,</w:t>
      </w:r>
      <w:r>
        <w:t xml:space="preserve"> </w:t>
      </w:r>
      <w:r>
        <w:rPr>
          <w:spacing w:val="-2"/>
        </w:rPr>
        <w:t>legal</w:t>
      </w:r>
      <w:r>
        <w:rPr>
          <w:spacing w:val="2"/>
        </w:rPr>
        <w:t xml:space="preserve"> </w:t>
      </w:r>
      <w:r>
        <w:rPr>
          <w:spacing w:val="-2"/>
        </w:rPr>
        <w:t>representative,</w:t>
      </w:r>
      <w:r>
        <w:rPr>
          <w:spacing w:val="-5"/>
        </w:rPr>
        <w:t xml:space="preserve"> </w:t>
      </w:r>
      <w:r>
        <w:rPr>
          <w:spacing w:val="-2"/>
        </w:rPr>
        <w:t>assignees</w:t>
      </w:r>
      <w:r>
        <w:rPr>
          <w:spacing w:val="-7"/>
        </w:rPr>
        <w:t xml:space="preserve"> </w:t>
      </w:r>
      <w:r>
        <w:rPr>
          <w:spacing w:val="-2"/>
        </w:rPr>
        <w:t>and</w:t>
      </w:r>
      <w:r>
        <w:rPr>
          <w:spacing w:val="3"/>
        </w:rPr>
        <w:t xml:space="preserve"> </w:t>
      </w:r>
      <w:r>
        <w:rPr>
          <w:spacing w:val="-2"/>
        </w:rPr>
        <w:t>successors.</w:t>
      </w:r>
    </w:p>
    <w:p w:rsidR="00991EDA" w:rsidRDefault="00991EDA">
      <w:pPr>
        <w:pStyle w:val="BodyText"/>
        <w:spacing w:before="6"/>
      </w:pPr>
    </w:p>
    <w:p w:rsidR="00991EDA" w:rsidRDefault="00BE0D96">
      <w:pPr>
        <w:pStyle w:val="BodyText"/>
        <w:spacing w:line="247" w:lineRule="auto"/>
        <w:ind w:left="259" w:right="1080"/>
        <w:jc w:val="both"/>
      </w:pPr>
      <w:r>
        <w:rPr>
          <w:b/>
        </w:rPr>
        <w:t xml:space="preserve">Site: </w:t>
      </w:r>
      <w:r>
        <w:t>The site shall mean</w:t>
      </w:r>
      <w:r>
        <w:rPr>
          <w:spacing w:val="-1"/>
        </w:rPr>
        <w:t xml:space="preserve"> </w:t>
      </w:r>
      <w:r>
        <w:t>the site</w:t>
      </w:r>
      <w:r>
        <w:rPr>
          <w:spacing w:val="-1"/>
        </w:rPr>
        <w:t xml:space="preserve"> </w:t>
      </w:r>
      <w:r>
        <w:t>where the works</w:t>
      </w:r>
      <w:r>
        <w:rPr>
          <w:spacing w:val="-1"/>
        </w:rPr>
        <w:t xml:space="preserve"> </w:t>
      </w:r>
      <w:r>
        <w:t>are to be executed</w:t>
      </w:r>
      <w:r>
        <w:rPr>
          <w:spacing w:val="-1"/>
        </w:rPr>
        <w:t xml:space="preserve"> </w:t>
      </w:r>
      <w:r>
        <w:t>including any building and creations thereon allotted by the Employer for the contractor use.</w:t>
      </w:r>
    </w:p>
    <w:p w:rsidR="00991EDA" w:rsidRDefault="00BE0D96">
      <w:pPr>
        <w:pStyle w:val="BodyText"/>
        <w:spacing w:before="223" w:line="242" w:lineRule="auto"/>
        <w:ind w:left="259" w:right="1077"/>
        <w:jc w:val="both"/>
      </w:pPr>
      <w:r>
        <w:rPr>
          <w:b/>
        </w:rPr>
        <w:t xml:space="preserve">Drawings: </w:t>
      </w:r>
      <w:r>
        <w:t>The work is to be carried out in accordance with drawings, specifications, the schedule of quantities</w:t>
      </w:r>
      <w:r>
        <w:rPr>
          <w:spacing w:val="-4"/>
        </w:rPr>
        <w:t xml:space="preserve"> </w:t>
      </w:r>
      <w:r>
        <w:t>and</w:t>
      </w:r>
      <w:r>
        <w:rPr>
          <w:spacing w:val="-1"/>
        </w:rPr>
        <w:t xml:space="preserve"> </w:t>
      </w:r>
      <w:r>
        <w:t>any further drawings which</w:t>
      </w:r>
      <w:r>
        <w:rPr>
          <w:spacing w:val="-1"/>
        </w:rPr>
        <w:t xml:space="preserve"> </w:t>
      </w:r>
      <w:r>
        <w:t>may be</w:t>
      </w:r>
      <w:r>
        <w:rPr>
          <w:spacing w:val="-1"/>
        </w:rPr>
        <w:t xml:space="preserve"> </w:t>
      </w:r>
      <w:r>
        <w:t>supplied</w:t>
      </w:r>
      <w:r>
        <w:rPr>
          <w:spacing w:val="-1"/>
        </w:rPr>
        <w:t xml:space="preserve"> </w:t>
      </w:r>
      <w:r>
        <w:t>or any other instruction, which</w:t>
      </w:r>
      <w:r>
        <w:rPr>
          <w:spacing w:val="-6"/>
        </w:rPr>
        <w:t xml:space="preserve"> </w:t>
      </w:r>
      <w:r>
        <w:t>may be</w:t>
      </w:r>
      <w:r>
        <w:rPr>
          <w:spacing w:val="-1"/>
        </w:rPr>
        <w:t xml:space="preserve"> </w:t>
      </w:r>
      <w:r>
        <w:t>given</w:t>
      </w:r>
      <w:r>
        <w:rPr>
          <w:spacing w:val="-1"/>
        </w:rPr>
        <w:t xml:space="preserve"> </w:t>
      </w:r>
      <w:r>
        <w:t>by the</w:t>
      </w:r>
      <w:r>
        <w:rPr>
          <w:spacing w:val="-2"/>
        </w:rPr>
        <w:t xml:space="preserve"> </w:t>
      </w:r>
      <w:r>
        <w:t>Employer</w:t>
      </w:r>
      <w:r>
        <w:rPr>
          <w:spacing w:val="-5"/>
        </w:rPr>
        <w:t xml:space="preserve"> </w:t>
      </w:r>
      <w:r>
        <w:t>during</w:t>
      </w:r>
      <w:r>
        <w:rPr>
          <w:spacing w:val="-7"/>
        </w:rPr>
        <w:t xml:space="preserve"> </w:t>
      </w:r>
      <w:r>
        <w:t>the</w:t>
      </w:r>
      <w:r>
        <w:rPr>
          <w:spacing w:val="-7"/>
        </w:rPr>
        <w:t xml:space="preserve"> </w:t>
      </w:r>
      <w:r>
        <w:t>execution</w:t>
      </w:r>
      <w:r>
        <w:rPr>
          <w:spacing w:val="-2"/>
        </w:rPr>
        <w:t xml:space="preserve"> </w:t>
      </w:r>
      <w:r>
        <w:t>of</w:t>
      </w:r>
      <w:r>
        <w:rPr>
          <w:spacing w:val="-4"/>
        </w:rPr>
        <w:t xml:space="preserve"> </w:t>
      </w:r>
      <w:r>
        <w:t>the</w:t>
      </w:r>
      <w:r>
        <w:rPr>
          <w:spacing w:val="-7"/>
        </w:rPr>
        <w:t xml:space="preserve"> </w:t>
      </w:r>
      <w:r>
        <w:t>work. All drawings</w:t>
      </w:r>
      <w:r>
        <w:rPr>
          <w:spacing w:val="-5"/>
        </w:rPr>
        <w:t xml:space="preserve"> </w:t>
      </w:r>
      <w:r>
        <w:t>relating</w:t>
      </w:r>
      <w:r>
        <w:rPr>
          <w:spacing w:val="-7"/>
        </w:rPr>
        <w:t xml:space="preserve"> </w:t>
      </w:r>
      <w:r>
        <w:t>to</w:t>
      </w:r>
      <w:r>
        <w:rPr>
          <w:spacing w:val="-7"/>
        </w:rPr>
        <w:t xml:space="preserve"> </w:t>
      </w:r>
      <w:r>
        <w:t>work</w:t>
      </w:r>
      <w:r>
        <w:rPr>
          <w:spacing w:val="-1"/>
        </w:rPr>
        <w:t xml:space="preserve"> </w:t>
      </w:r>
      <w:r>
        <w:t>given</w:t>
      </w:r>
      <w:r>
        <w:rPr>
          <w:spacing w:val="-7"/>
        </w:rPr>
        <w:t xml:space="preserve"> </w:t>
      </w:r>
      <w:r>
        <w:t>to</w:t>
      </w:r>
      <w:r>
        <w:rPr>
          <w:spacing w:val="-12"/>
        </w:rPr>
        <w:t xml:space="preserve"> </w:t>
      </w:r>
      <w:r>
        <w:t>the</w:t>
      </w:r>
      <w:r>
        <w:rPr>
          <w:spacing w:val="-2"/>
        </w:rPr>
        <w:t xml:space="preserve"> </w:t>
      </w:r>
      <w:r>
        <w:t>contractor</w:t>
      </w:r>
      <w:r>
        <w:rPr>
          <w:spacing w:val="-5"/>
        </w:rPr>
        <w:t xml:space="preserve"> </w:t>
      </w:r>
      <w:r>
        <w:t>together with</w:t>
      </w:r>
      <w:r>
        <w:rPr>
          <w:spacing w:val="-14"/>
        </w:rPr>
        <w:t xml:space="preserve"> </w:t>
      </w:r>
      <w:r>
        <w:t>a</w:t>
      </w:r>
      <w:r>
        <w:rPr>
          <w:spacing w:val="-12"/>
        </w:rPr>
        <w:t xml:space="preserve"> </w:t>
      </w:r>
      <w:r>
        <w:t>copy</w:t>
      </w:r>
      <w:r>
        <w:rPr>
          <w:spacing w:val="-10"/>
        </w:rPr>
        <w:t xml:space="preserve"> </w:t>
      </w:r>
      <w:r>
        <w:t>of</w:t>
      </w:r>
      <w:r>
        <w:rPr>
          <w:spacing w:val="-8"/>
        </w:rPr>
        <w:t xml:space="preserve"> </w:t>
      </w:r>
      <w:r>
        <w:t>schedule</w:t>
      </w:r>
      <w:r>
        <w:rPr>
          <w:spacing w:val="-12"/>
        </w:rPr>
        <w:t xml:space="preserve"> </w:t>
      </w:r>
      <w:r>
        <w:t>of</w:t>
      </w:r>
      <w:r>
        <w:rPr>
          <w:spacing w:val="-5"/>
        </w:rPr>
        <w:t xml:space="preserve"> </w:t>
      </w:r>
      <w:r>
        <w:t>quantities</w:t>
      </w:r>
      <w:r>
        <w:rPr>
          <w:spacing w:val="-14"/>
        </w:rPr>
        <w:t xml:space="preserve"> </w:t>
      </w:r>
      <w:r>
        <w:t>are</w:t>
      </w:r>
      <w:r>
        <w:rPr>
          <w:spacing w:val="-12"/>
        </w:rPr>
        <w:t xml:space="preserve"> </w:t>
      </w:r>
      <w:r>
        <w:t>to</w:t>
      </w:r>
      <w:r>
        <w:rPr>
          <w:spacing w:val="-12"/>
        </w:rPr>
        <w:t xml:space="preserve"> </w:t>
      </w:r>
      <w:r>
        <w:t>be</w:t>
      </w:r>
      <w:r>
        <w:rPr>
          <w:spacing w:val="-12"/>
        </w:rPr>
        <w:t xml:space="preserve"> </w:t>
      </w:r>
      <w:r>
        <w:t>kept</w:t>
      </w:r>
      <w:r>
        <w:rPr>
          <w:spacing w:val="-13"/>
        </w:rPr>
        <w:t xml:space="preserve"> </w:t>
      </w:r>
      <w:r>
        <w:t>at</w:t>
      </w:r>
      <w:r>
        <w:rPr>
          <w:spacing w:val="-13"/>
        </w:rPr>
        <w:t xml:space="preserve"> </w:t>
      </w:r>
      <w:r>
        <w:t>site</w:t>
      </w:r>
      <w:r>
        <w:rPr>
          <w:spacing w:val="-12"/>
        </w:rPr>
        <w:t xml:space="preserve"> </w:t>
      </w:r>
      <w:r>
        <w:t>and</w:t>
      </w:r>
      <w:r>
        <w:rPr>
          <w:spacing w:val="-12"/>
        </w:rPr>
        <w:t xml:space="preserve"> </w:t>
      </w:r>
      <w:r>
        <w:t>the</w:t>
      </w:r>
      <w:r>
        <w:rPr>
          <w:spacing w:val="-12"/>
        </w:rPr>
        <w:t xml:space="preserve"> </w:t>
      </w:r>
      <w:r>
        <w:t>Employer/</w:t>
      </w:r>
      <w:r>
        <w:rPr>
          <w:spacing w:val="-13"/>
        </w:rPr>
        <w:t xml:space="preserve"> </w:t>
      </w:r>
      <w:r>
        <w:t>Architects</w:t>
      </w:r>
      <w:r>
        <w:rPr>
          <w:spacing w:val="-14"/>
        </w:rPr>
        <w:t xml:space="preserve"> </w:t>
      </w:r>
      <w:r>
        <w:t>shall</w:t>
      </w:r>
      <w:r>
        <w:rPr>
          <w:spacing w:val="-7"/>
        </w:rPr>
        <w:t xml:space="preserve"> </w:t>
      </w:r>
      <w:r>
        <w:t>be</w:t>
      </w:r>
      <w:r>
        <w:rPr>
          <w:spacing w:val="-12"/>
        </w:rPr>
        <w:t xml:space="preserve"> </w:t>
      </w:r>
      <w:r>
        <w:t>given</w:t>
      </w:r>
      <w:r>
        <w:rPr>
          <w:spacing w:val="-12"/>
        </w:rPr>
        <w:t xml:space="preserve"> </w:t>
      </w:r>
      <w:r>
        <w:t>access to such drawings or schedule of quantities whenever necessary.</w:t>
      </w:r>
    </w:p>
    <w:p w:rsidR="00991EDA" w:rsidRDefault="00991EDA">
      <w:pPr>
        <w:pStyle w:val="BodyText"/>
        <w:spacing w:before="2"/>
      </w:pPr>
    </w:p>
    <w:p w:rsidR="00991EDA" w:rsidRDefault="00BE0D96">
      <w:pPr>
        <w:pStyle w:val="BodyText"/>
        <w:spacing w:before="1" w:line="237" w:lineRule="auto"/>
        <w:ind w:left="259" w:right="1074"/>
        <w:jc w:val="both"/>
      </w:pPr>
      <w:r>
        <w:t>In case any detailed drawings are necessary the contractor shall prepare such detailed drawings and / or dimensional sketches there for and have it confirmed by the Employer / Architects prior to taking up such work. The contractor shall ask in writing for all clarifications on matters occurring anywhere in drawings, specifications and schedule of quantities or for additional instructions at least 5 days ahead from the time when it is required for implementation so that the employer may be able to give decision thereon.</w:t>
      </w:r>
    </w:p>
    <w:p w:rsidR="00991EDA" w:rsidRDefault="00BE0D96">
      <w:pPr>
        <w:pStyle w:val="BodyText"/>
        <w:spacing w:before="223"/>
        <w:ind w:left="980"/>
      </w:pPr>
      <w:r>
        <w:t>“The</w:t>
      </w:r>
      <w:r>
        <w:rPr>
          <w:spacing w:val="-9"/>
        </w:rPr>
        <w:t xml:space="preserve"> </w:t>
      </w:r>
      <w:r>
        <w:t>Works”</w:t>
      </w:r>
      <w:r>
        <w:rPr>
          <w:spacing w:val="-2"/>
        </w:rPr>
        <w:t xml:space="preserve"> </w:t>
      </w:r>
      <w:r>
        <w:t>shall</w:t>
      </w:r>
      <w:r>
        <w:rPr>
          <w:spacing w:val="-4"/>
        </w:rPr>
        <w:t xml:space="preserve"> </w:t>
      </w:r>
      <w:r>
        <w:t>mean</w:t>
      </w:r>
      <w:r>
        <w:rPr>
          <w:spacing w:val="-8"/>
        </w:rPr>
        <w:t xml:space="preserve"> </w:t>
      </w:r>
      <w:r>
        <w:t>the</w:t>
      </w:r>
      <w:r>
        <w:rPr>
          <w:spacing w:val="-3"/>
        </w:rPr>
        <w:t xml:space="preserve"> </w:t>
      </w:r>
      <w:r>
        <w:t>work</w:t>
      </w:r>
      <w:r>
        <w:rPr>
          <w:spacing w:val="-3"/>
        </w:rPr>
        <w:t xml:space="preserve"> </w:t>
      </w:r>
      <w:r>
        <w:t>to</w:t>
      </w:r>
      <w:r>
        <w:rPr>
          <w:spacing w:val="-3"/>
        </w:rPr>
        <w:t xml:space="preserve"> </w:t>
      </w:r>
      <w:r>
        <w:t>be</w:t>
      </w:r>
      <w:r>
        <w:rPr>
          <w:spacing w:val="-4"/>
        </w:rPr>
        <w:t xml:space="preserve"> </w:t>
      </w:r>
      <w:r>
        <w:t>excited</w:t>
      </w:r>
      <w:r>
        <w:rPr>
          <w:spacing w:val="-3"/>
        </w:rPr>
        <w:t xml:space="preserve"> </w:t>
      </w:r>
      <w:r>
        <w:t>or</w:t>
      </w:r>
      <w:r>
        <w:rPr>
          <w:spacing w:val="-7"/>
        </w:rPr>
        <w:t xml:space="preserve"> </w:t>
      </w:r>
      <w:r>
        <w:t>done</w:t>
      </w:r>
      <w:r>
        <w:rPr>
          <w:spacing w:val="-8"/>
        </w:rPr>
        <w:t xml:space="preserve"> </w:t>
      </w:r>
      <w:r>
        <w:t>under</w:t>
      </w:r>
      <w:r>
        <w:rPr>
          <w:spacing w:val="-2"/>
        </w:rPr>
        <w:t xml:space="preserve"> </w:t>
      </w:r>
      <w:r>
        <w:t>this</w:t>
      </w:r>
      <w:r>
        <w:rPr>
          <w:spacing w:val="-6"/>
        </w:rPr>
        <w:t xml:space="preserve"> </w:t>
      </w:r>
      <w:r>
        <w:rPr>
          <w:spacing w:val="-2"/>
        </w:rPr>
        <w:t>contract.</w:t>
      </w:r>
    </w:p>
    <w:p w:rsidR="00991EDA" w:rsidRDefault="00BE0D96">
      <w:pPr>
        <w:pStyle w:val="BodyText"/>
        <w:spacing w:before="8" w:line="230" w:lineRule="auto"/>
        <w:ind w:left="259" w:right="987" w:firstLine="720"/>
      </w:pPr>
      <w:r>
        <w:t>“Act of Insolvency”</w:t>
      </w:r>
      <w:r>
        <w:rPr>
          <w:spacing w:val="-5"/>
        </w:rPr>
        <w:t xml:space="preserve"> </w:t>
      </w:r>
      <w:r>
        <w:t>shall</w:t>
      </w:r>
      <w:r>
        <w:rPr>
          <w:spacing w:val="-7"/>
        </w:rPr>
        <w:t xml:space="preserve"> </w:t>
      </w:r>
      <w:r>
        <w:t>mean</w:t>
      </w:r>
      <w:r>
        <w:rPr>
          <w:spacing w:val="-2"/>
        </w:rPr>
        <w:t xml:space="preserve"> </w:t>
      </w:r>
      <w:r>
        <w:t>any</w:t>
      </w:r>
      <w:r>
        <w:rPr>
          <w:spacing w:val="-1"/>
        </w:rPr>
        <w:t xml:space="preserve"> </w:t>
      </w:r>
      <w:r>
        <w:t>act</w:t>
      </w:r>
      <w:r>
        <w:rPr>
          <w:spacing w:val="-4"/>
        </w:rPr>
        <w:t xml:space="preserve"> </w:t>
      </w:r>
      <w:r>
        <w:t>as</w:t>
      </w:r>
      <w:r>
        <w:rPr>
          <w:spacing w:val="-5"/>
        </w:rPr>
        <w:t xml:space="preserve"> </w:t>
      </w:r>
      <w:r>
        <w:t>such</w:t>
      </w:r>
      <w:r>
        <w:rPr>
          <w:spacing w:val="-2"/>
        </w:rPr>
        <w:t xml:space="preserve"> </w:t>
      </w:r>
      <w:r>
        <w:t>as</w:t>
      </w:r>
      <w:r>
        <w:rPr>
          <w:spacing w:val="-5"/>
        </w:rPr>
        <w:t xml:space="preserve"> </w:t>
      </w:r>
      <w:r>
        <w:t>defined</w:t>
      </w:r>
      <w:r>
        <w:rPr>
          <w:spacing w:val="-2"/>
        </w:rPr>
        <w:t xml:space="preserve"> </w:t>
      </w:r>
      <w:r>
        <w:t>by</w:t>
      </w:r>
      <w:r>
        <w:rPr>
          <w:spacing w:val="-1"/>
        </w:rPr>
        <w:t xml:space="preserve"> </w:t>
      </w:r>
      <w:r>
        <w:t>the</w:t>
      </w:r>
      <w:r>
        <w:rPr>
          <w:spacing w:val="-2"/>
        </w:rPr>
        <w:t xml:space="preserve"> </w:t>
      </w:r>
      <w:r>
        <w:t>Presidency</w:t>
      </w:r>
      <w:r>
        <w:rPr>
          <w:spacing w:val="-5"/>
        </w:rPr>
        <w:t xml:space="preserve"> </w:t>
      </w:r>
      <w:r>
        <w:t>Towns</w:t>
      </w:r>
      <w:r>
        <w:rPr>
          <w:spacing w:val="-5"/>
        </w:rPr>
        <w:t xml:space="preserve"> </w:t>
      </w:r>
      <w:r>
        <w:t>Insolvency</w:t>
      </w:r>
      <w:r>
        <w:rPr>
          <w:spacing w:val="-5"/>
        </w:rPr>
        <w:t xml:space="preserve"> </w:t>
      </w:r>
      <w:r>
        <w:t xml:space="preserve">Act or in Provincial </w:t>
      </w:r>
      <w:r w:rsidR="00777EE9">
        <w:t>Insolvency</w:t>
      </w:r>
      <w:r>
        <w:t xml:space="preserve"> Act or any amending statuaries.</w:t>
      </w:r>
    </w:p>
    <w:p w:rsidR="00991EDA" w:rsidRDefault="00991EDA">
      <w:pPr>
        <w:pStyle w:val="BodyText"/>
        <w:spacing w:before="1"/>
      </w:pPr>
    </w:p>
    <w:p w:rsidR="00991EDA" w:rsidRDefault="00BE0D96">
      <w:pPr>
        <w:pStyle w:val="BodyText"/>
        <w:spacing w:line="235" w:lineRule="auto"/>
        <w:ind w:left="259" w:right="839" w:firstLine="720"/>
      </w:pPr>
      <w:r>
        <w:t>“The</w:t>
      </w:r>
      <w:r>
        <w:rPr>
          <w:spacing w:val="-2"/>
        </w:rPr>
        <w:t xml:space="preserve"> </w:t>
      </w:r>
      <w:r>
        <w:t>Schedule</w:t>
      </w:r>
      <w:r>
        <w:rPr>
          <w:spacing w:val="-2"/>
        </w:rPr>
        <w:t xml:space="preserve"> </w:t>
      </w:r>
      <w:r>
        <w:t>of</w:t>
      </w:r>
      <w:r>
        <w:rPr>
          <w:spacing w:val="-4"/>
        </w:rPr>
        <w:t xml:space="preserve"> </w:t>
      </w:r>
      <w:r>
        <w:t>Quantities”</w:t>
      </w:r>
      <w:r>
        <w:rPr>
          <w:spacing w:val="-1"/>
        </w:rPr>
        <w:t xml:space="preserve"> </w:t>
      </w:r>
      <w:r>
        <w:t>shall</w:t>
      </w:r>
      <w:r>
        <w:rPr>
          <w:spacing w:val="-2"/>
        </w:rPr>
        <w:t xml:space="preserve"> </w:t>
      </w:r>
      <w:r>
        <w:t>mean</w:t>
      </w:r>
      <w:r>
        <w:rPr>
          <w:spacing w:val="-7"/>
        </w:rPr>
        <w:t xml:space="preserve"> </w:t>
      </w:r>
      <w:r>
        <w:t>the</w:t>
      </w:r>
      <w:r>
        <w:rPr>
          <w:spacing w:val="-2"/>
        </w:rPr>
        <w:t xml:space="preserve"> </w:t>
      </w:r>
      <w:r>
        <w:t>schedule</w:t>
      </w:r>
      <w:r>
        <w:rPr>
          <w:spacing w:val="-2"/>
        </w:rPr>
        <w:t xml:space="preserve"> </w:t>
      </w:r>
      <w:r>
        <w:t>of quantities</w:t>
      </w:r>
      <w:r>
        <w:rPr>
          <w:spacing w:val="-5"/>
        </w:rPr>
        <w:t xml:space="preserve"> </w:t>
      </w:r>
      <w:r>
        <w:t>as</w:t>
      </w:r>
      <w:r>
        <w:rPr>
          <w:spacing w:val="-5"/>
        </w:rPr>
        <w:t xml:space="preserve"> </w:t>
      </w:r>
      <w:r>
        <w:t>specified</w:t>
      </w:r>
      <w:r>
        <w:rPr>
          <w:spacing w:val="-2"/>
        </w:rPr>
        <w:t xml:space="preserve"> </w:t>
      </w:r>
      <w:r>
        <w:t>and</w:t>
      </w:r>
      <w:r>
        <w:rPr>
          <w:spacing w:val="-7"/>
        </w:rPr>
        <w:t xml:space="preserve"> </w:t>
      </w:r>
      <w:r>
        <w:t>forming</w:t>
      </w:r>
      <w:r>
        <w:rPr>
          <w:spacing w:val="-7"/>
        </w:rPr>
        <w:t xml:space="preserve"> </w:t>
      </w:r>
      <w:r>
        <w:t>part of this contractor.</w:t>
      </w:r>
    </w:p>
    <w:p w:rsidR="00991EDA" w:rsidRDefault="00BE0D96">
      <w:pPr>
        <w:pStyle w:val="ListParagraph"/>
        <w:numPr>
          <w:ilvl w:val="0"/>
          <w:numId w:val="29"/>
        </w:numPr>
        <w:tabs>
          <w:tab w:val="left" w:pos="479"/>
        </w:tabs>
        <w:spacing w:line="222" w:lineRule="exact"/>
        <w:ind w:left="479" w:hanging="220"/>
        <w:rPr>
          <w:b/>
          <w:sz w:val="20"/>
        </w:rPr>
      </w:pPr>
      <w:r>
        <w:rPr>
          <w:b/>
          <w:spacing w:val="-2"/>
          <w:sz w:val="20"/>
        </w:rPr>
        <w:t>Scope</w:t>
      </w:r>
    </w:p>
    <w:p w:rsidR="00991EDA" w:rsidRDefault="00991EDA">
      <w:pPr>
        <w:pStyle w:val="BodyText"/>
        <w:spacing w:before="8"/>
        <w:rPr>
          <w:b/>
        </w:rPr>
      </w:pPr>
    </w:p>
    <w:p w:rsidR="00991EDA" w:rsidRDefault="00BE0D96">
      <w:pPr>
        <w:pStyle w:val="BodyText"/>
        <w:spacing w:line="237" w:lineRule="auto"/>
        <w:ind w:left="259" w:right="1074" w:firstLine="360"/>
        <w:jc w:val="both"/>
      </w:pPr>
      <w:r>
        <w:t>The</w:t>
      </w:r>
      <w:r>
        <w:rPr>
          <w:spacing w:val="-3"/>
        </w:rPr>
        <w:t xml:space="preserve"> </w:t>
      </w:r>
      <w:r>
        <w:t>work</w:t>
      </w:r>
      <w:r>
        <w:rPr>
          <w:spacing w:val="-2"/>
        </w:rPr>
        <w:t xml:space="preserve"> </w:t>
      </w:r>
      <w:r>
        <w:t>consists</w:t>
      </w:r>
      <w:r>
        <w:rPr>
          <w:spacing w:val="-6"/>
        </w:rPr>
        <w:t xml:space="preserve"> </w:t>
      </w:r>
      <w:r>
        <w:t>of construction</w:t>
      </w:r>
      <w:r>
        <w:rPr>
          <w:spacing w:val="-3"/>
        </w:rPr>
        <w:t xml:space="preserve"> </w:t>
      </w:r>
      <w:r>
        <w:t>of</w:t>
      </w:r>
      <w:r>
        <w:rPr>
          <w:spacing w:val="-5"/>
        </w:rPr>
        <w:t xml:space="preserve"> </w:t>
      </w:r>
      <w:r>
        <w:t>Employer’s</w:t>
      </w:r>
      <w:r>
        <w:rPr>
          <w:spacing w:val="-6"/>
        </w:rPr>
        <w:t xml:space="preserve"> </w:t>
      </w:r>
      <w:r>
        <w:t>(details</w:t>
      </w:r>
      <w:r>
        <w:rPr>
          <w:spacing w:val="-6"/>
        </w:rPr>
        <w:t xml:space="preserve"> </w:t>
      </w:r>
      <w:r>
        <w:t>of work)</w:t>
      </w:r>
      <w:r>
        <w:rPr>
          <w:spacing w:val="-2"/>
        </w:rPr>
        <w:t xml:space="preserve"> </w:t>
      </w:r>
      <w:r>
        <w:t>in</w:t>
      </w:r>
      <w:r>
        <w:rPr>
          <w:spacing w:val="-8"/>
        </w:rPr>
        <w:t xml:space="preserve"> </w:t>
      </w:r>
      <w:r>
        <w:t>accordance</w:t>
      </w:r>
      <w:r>
        <w:rPr>
          <w:spacing w:val="-3"/>
        </w:rPr>
        <w:t xml:space="preserve"> </w:t>
      </w:r>
      <w:r>
        <w:t>with</w:t>
      </w:r>
      <w:r>
        <w:rPr>
          <w:spacing w:val="-8"/>
        </w:rPr>
        <w:t xml:space="preserve"> </w:t>
      </w:r>
      <w:r>
        <w:t>the</w:t>
      </w:r>
      <w:r>
        <w:rPr>
          <w:spacing w:val="-3"/>
        </w:rPr>
        <w:t xml:space="preserve"> </w:t>
      </w:r>
      <w:r>
        <w:t>“drawings”</w:t>
      </w:r>
      <w:r>
        <w:rPr>
          <w:spacing w:val="-2"/>
        </w:rPr>
        <w:t xml:space="preserve"> </w:t>
      </w:r>
      <w:r>
        <w:t>and Schedule of Quantities”. It includes</w:t>
      </w:r>
      <w:r>
        <w:rPr>
          <w:spacing w:val="-1"/>
        </w:rPr>
        <w:t xml:space="preserve"> </w:t>
      </w:r>
      <w:r>
        <w:t>all materials, labour, tools</w:t>
      </w:r>
      <w:r>
        <w:rPr>
          <w:spacing w:val="-1"/>
        </w:rPr>
        <w:t xml:space="preserve"> </w:t>
      </w:r>
      <w:r>
        <w:t>and equipment and</w:t>
      </w:r>
      <w:r>
        <w:rPr>
          <w:spacing w:val="-2"/>
        </w:rPr>
        <w:t xml:space="preserve"> </w:t>
      </w:r>
      <w:r>
        <w:t>management necessary for and incidental to</w:t>
      </w:r>
      <w:r>
        <w:rPr>
          <w:spacing w:val="-2"/>
        </w:rPr>
        <w:t xml:space="preserve"> </w:t>
      </w:r>
      <w:r>
        <w:t>the construction and completion of the work, during</w:t>
      </w:r>
      <w:r>
        <w:rPr>
          <w:spacing w:val="-2"/>
        </w:rPr>
        <w:t xml:space="preserve"> </w:t>
      </w:r>
      <w:r>
        <w:t>its</w:t>
      </w:r>
      <w:r>
        <w:rPr>
          <w:spacing w:val="-1"/>
        </w:rPr>
        <w:t xml:space="preserve"> </w:t>
      </w:r>
      <w:r>
        <w:t>progress</w:t>
      </w:r>
      <w:r>
        <w:rPr>
          <w:spacing w:val="-1"/>
        </w:rPr>
        <w:t xml:space="preserve"> </w:t>
      </w:r>
      <w:r>
        <w:t>and upon completion, shall conform to the lines elevations and grades as shown on the drawings furnished by the employer/architects. Should any detail essential for efficient completion of the work be omitted from the drawings</w:t>
      </w:r>
      <w:r>
        <w:rPr>
          <w:spacing w:val="-9"/>
        </w:rPr>
        <w:t xml:space="preserve"> </w:t>
      </w:r>
      <w:r>
        <w:t>and</w:t>
      </w:r>
      <w:r>
        <w:rPr>
          <w:spacing w:val="-6"/>
        </w:rPr>
        <w:t xml:space="preserve"> </w:t>
      </w:r>
      <w:r>
        <w:t>specifications</w:t>
      </w:r>
      <w:r>
        <w:rPr>
          <w:spacing w:val="-14"/>
        </w:rPr>
        <w:t xml:space="preserve"> </w:t>
      </w:r>
      <w:r>
        <w:t>it</w:t>
      </w:r>
      <w:r>
        <w:rPr>
          <w:spacing w:val="-7"/>
        </w:rPr>
        <w:t xml:space="preserve"> </w:t>
      </w:r>
      <w:r>
        <w:t>shall</w:t>
      </w:r>
      <w:r>
        <w:rPr>
          <w:spacing w:val="-6"/>
        </w:rPr>
        <w:t xml:space="preserve"> </w:t>
      </w:r>
      <w:r>
        <w:t>be</w:t>
      </w:r>
      <w:r>
        <w:rPr>
          <w:spacing w:val="-11"/>
        </w:rPr>
        <w:t xml:space="preserve"> </w:t>
      </w:r>
      <w:r>
        <w:t>for</w:t>
      </w:r>
      <w:r>
        <w:rPr>
          <w:spacing w:val="-9"/>
        </w:rPr>
        <w:t xml:space="preserve"> </w:t>
      </w:r>
      <w:r>
        <w:t>responsibility</w:t>
      </w:r>
      <w:r>
        <w:rPr>
          <w:spacing w:val="-14"/>
        </w:rPr>
        <w:t xml:space="preserve"> </w:t>
      </w:r>
      <w:r>
        <w:t>of</w:t>
      </w:r>
      <w:r>
        <w:rPr>
          <w:spacing w:val="-3"/>
        </w:rPr>
        <w:t xml:space="preserve"> </w:t>
      </w:r>
      <w:r>
        <w:t>the</w:t>
      </w:r>
      <w:r>
        <w:rPr>
          <w:spacing w:val="-11"/>
        </w:rPr>
        <w:t xml:space="preserve"> </w:t>
      </w:r>
      <w:r>
        <w:t>contractor</w:t>
      </w:r>
      <w:r>
        <w:rPr>
          <w:spacing w:val="-9"/>
        </w:rPr>
        <w:t xml:space="preserve"> </w:t>
      </w:r>
      <w:r>
        <w:t>to</w:t>
      </w:r>
      <w:r>
        <w:rPr>
          <w:spacing w:val="-11"/>
        </w:rPr>
        <w:t xml:space="preserve"> </w:t>
      </w:r>
      <w:r>
        <w:t>inform</w:t>
      </w:r>
      <w:r>
        <w:rPr>
          <w:spacing w:val="-9"/>
        </w:rPr>
        <w:t xml:space="preserve"> </w:t>
      </w:r>
      <w:r>
        <w:t>the</w:t>
      </w:r>
      <w:r>
        <w:rPr>
          <w:spacing w:val="-6"/>
        </w:rPr>
        <w:t xml:space="preserve"> </w:t>
      </w:r>
      <w:r>
        <w:t>Employers</w:t>
      </w:r>
      <w:r>
        <w:rPr>
          <w:spacing w:val="-9"/>
        </w:rPr>
        <w:t xml:space="preserve"> </w:t>
      </w:r>
      <w:r>
        <w:t>/</w:t>
      </w:r>
      <w:r>
        <w:rPr>
          <w:spacing w:val="-7"/>
        </w:rPr>
        <w:t xml:space="preserve"> </w:t>
      </w:r>
      <w:r>
        <w:t>Architects details</w:t>
      </w:r>
      <w:r>
        <w:rPr>
          <w:spacing w:val="-9"/>
        </w:rPr>
        <w:t xml:space="preserve"> </w:t>
      </w:r>
      <w:r>
        <w:t>with</w:t>
      </w:r>
      <w:r>
        <w:rPr>
          <w:spacing w:val="-7"/>
        </w:rPr>
        <w:t xml:space="preserve"> </w:t>
      </w:r>
      <w:r>
        <w:t>Employers/</w:t>
      </w:r>
      <w:r>
        <w:rPr>
          <w:spacing w:val="-4"/>
        </w:rPr>
        <w:t xml:space="preserve"> </w:t>
      </w:r>
      <w:r>
        <w:t>Architects</w:t>
      </w:r>
      <w:r>
        <w:rPr>
          <w:spacing w:val="-9"/>
        </w:rPr>
        <w:t xml:space="preserve"> </w:t>
      </w:r>
      <w:r>
        <w:t>concurrence,</w:t>
      </w:r>
      <w:r>
        <w:rPr>
          <w:spacing w:val="-4"/>
        </w:rPr>
        <w:t xml:space="preserve"> </w:t>
      </w:r>
      <w:r>
        <w:t>so</w:t>
      </w:r>
      <w:r>
        <w:rPr>
          <w:spacing w:val="-7"/>
        </w:rPr>
        <w:t xml:space="preserve"> </w:t>
      </w:r>
      <w:r>
        <w:t>that</w:t>
      </w:r>
      <w:r>
        <w:rPr>
          <w:spacing w:val="-4"/>
        </w:rPr>
        <w:t xml:space="preserve"> </w:t>
      </w:r>
      <w:r>
        <w:t>upon</w:t>
      </w:r>
      <w:r>
        <w:rPr>
          <w:spacing w:val="-7"/>
        </w:rPr>
        <w:t xml:space="preserve"> </w:t>
      </w:r>
      <w:r>
        <w:t>completion</w:t>
      </w:r>
      <w:r>
        <w:rPr>
          <w:spacing w:val="-7"/>
        </w:rPr>
        <w:t xml:space="preserve"> </w:t>
      </w:r>
      <w:r>
        <w:t>of</w:t>
      </w:r>
      <w:r>
        <w:rPr>
          <w:spacing w:val="-4"/>
        </w:rPr>
        <w:t xml:space="preserve"> </w:t>
      </w:r>
      <w:r>
        <w:t>the</w:t>
      </w:r>
      <w:r>
        <w:rPr>
          <w:spacing w:val="-7"/>
        </w:rPr>
        <w:t xml:space="preserve"> </w:t>
      </w:r>
      <w:r>
        <w:t>proposed</w:t>
      </w:r>
      <w:r>
        <w:rPr>
          <w:spacing w:val="-2"/>
        </w:rPr>
        <w:t xml:space="preserve"> </w:t>
      </w:r>
      <w:r>
        <w:t>work</w:t>
      </w:r>
      <w:r>
        <w:rPr>
          <w:spacing w:val="-5"/>
        </w:rPr>
        <w:t xml:space="preserve"> </w:t>
      </w:r>
      <w:r>
        <w:t>the</w:t>
      </w:r>
      <w:r>
        <w:rPr>
          <w:spacing w:val="-7"/>
        </w:rPr>
        <w:t xml:space="preserve"> </w:t>
      </w:r>
      <w:r>
        <w:t>same</w:t>
      </w:r>
      <w:r>
        <w:rPr>
          <w:spacing w:val="-7"/>
        </w:rPr>
        <w:t xml:space="preserve"> </w:t>
      </w:r>
      <w:r>
        <w:t>will be acceptable and ready for use.</w:t>
      </w:r>
    </w:p>
    <w:p w:rsidR="00991EDA" w:rsidRDefault="00991EDA">
      <w:pPr>
        <w:pStyle w:val="BodyText"/>
        <w:spacing w:before="184"/>
      </w:pPr>
    </w:p>
    <w:p w:rsidR="00991EDA" w:rsidRDefault="00BE0D96">
      <w:pPr>
        <w:pStyle w:val="BodyText"/>
        <w:spacing w:before="1" w:line="232" w:lineRule="auto"/>
        <w:ind w:left="259" w:right="1086"/>
        <w:jc w:val="both"/>
      </w:pPr>
      <w:r>
        <w:t>Employer</w:t>
      </w:r>
      <w:r>
        <w:rPr>
          <w:spacing w:val="-9"/>
        </w:rPr>
        <w:t xml:space="preserve"> </w:t>
      </w:r>
      <w:r>
        <w:t>/</w:t>
      </w:r>
      <w:r>
        <w:rPr>
          <w:spacing w:val="-3"/>
        </w:rPr>
        <w:t xml:space="preserve"> </w:t>
      </w:r>
      <w:r>
        <w:t>Architects</w:t>
      </w:r>
      <w:r>
        <w:rPr>
          <w:spacing w:val="-14"/>
        </w:rPr>
        <w:t xml:space="preserve"> </w:t>
      </w:r>
      <w:r>
        <w:t>may</w:t>
      </w:r>
      <w:r>
        <w:rPr>
          <w:spacing w:val="-9"/>
        </w:rPr>
        <w:t xml:space="preserve"> </w:t>
      </w:r>
      <w:r>
        <w:t>in</w:t>
      </w:r>
      <w:r>
        <w:rPr>
          <w:spacing w:val="-11"/>
        </w:rPr>
        <w:t xml:space="preserve"> </w:t>
      </w:r>
      <w:r>
        <w:t>their</w:t>
      </w:r>
      <w:r>
        <w:rPr>
          <w:spacing w:val="-9"/>
        </w:rPr>
        <w:t xml:space="preserve"> </w:t>
      </w:r>
      <w:r>
        <w:t>absolute</w:t>
      </w:r>
      <w:r>
        <w:rPr>
          <w:spacing w:val="-6"/>
        </w:rPr>
        <w:t xml:space="preserve"> </w:t>
      </w:r>
      <w:r>
        <w:t>direction</w:t>
      </w:r>
      <w:r>
        <w:rPr>
          <w:spacing w:val="-11"/>
        </w:rPr>
        <w:t xml:space="preserve"> </w:t>
      </w:r>
      <w:r>
        <w:t>issue;</w:t>
      </w:r>
      <w:r>
        <w:rPr>
          <w:spacing w:val="-8"/>
        </w:rPr>
        <w:t xml:space="preserve"> </w:t>
      </w:r>
      <w:r>
        <w:t>further</w:t>
      </w:r>
      <w:r>
        <w:rPr>
          <w:spacing w:val="-4"/>
        </w:rPr>
        <w:t xml:space="preserve"> </w:t>
      </w:r>
      <w:r>
        <w:t>drawings</w:t>
      </w:r>
      <w:r>
        <w:rPr>
          <w:spacing w:val="-9"/>
        </w:rPr>
        <w:t xml:space="preserve"> </w:t>
      </w:r>
      <w:r>
        <w:t>and</w:t>
      </w:r>
      <w:r>
        <w:rPr>
          <w:spacing w:val="-6"/>
        </w:rPr>
        <w:t xml:space="preserve"> </w:t>
      </w:r>
      <w:r>
        <w:t>written</w:t>
      </w:r>
      <w:r>
        <w:rPr>
          <w:spacing w:val="-6"/>
        </w:rPr>
        <w:t xml:space="preserve"> </w:t>
      </w:r>
      <w:r>
        <w:t>instructions,</w:t>
      </w:r>
      <w:r>
        <w:rPr>
          <w:spacing w:val="-3"/>
        </w:rPr>
        <w:t xml:space="preserve"> </w:t>
      </w:r>
      <w:r>
        <w:t>details, directions and explanations, which are, here after collectively referred to as “The Employers’ / Architects Instructions” in regard to:</w:t>
      </w:r>
    </w:p>
    <w:p w:rsidR="00991EDA" w:rsidRDefault="00991EDA">
      <w:pPr>
        <w:pStyle w:val="BodyText"/>
        <w:spacing w:before="89"/>
      </w:pPr>
    </w:p>
    <w:p w:rsidR="00991EDA" w:rsidRDefault="00BE0D96">
      <w:pPr>
        <w:pStyle w:val="ListParagraph"/>
        <w:numPr>
          <w:ilvl w:val="1"/>
          <w:numId w:val="29"/>
        </w:numPr>
        <w:tabs>
          <w:tab w:val="left" w:pos="979"/>
        </w:tabs>
        <w:ind w:left="979" w:hanging="350"/>
        <w:rPr>
          <w:sz w:val="20"/>
        </w:rPr>
      </w:pPr>
      <w:r>
        <w:rPr>
          <w:sz w:val="20"/>
        </w:rPr>
        <w:t>The</w:t>
      </w:r>
      <w:r>
        <w:rPr>
          <w:spacing w:val="-13"/>
          <w:sz w:val="20"/>
        </w:rPr>
        <w:t xml:space="preserve"> </w:t>
      </w:r>
      <w:r>
        <w:rPr>
          <w:sz w:val="20"/>
        </w:rPr>
        <w:t>variation</w:t>
      </w:r>
      <w:r>
        <w:rPr>
          <w:spacing w:val="-5"/>
          <w:sz w:val="20"/>
        </w:rPr>
        <w:t xml:space="preserve"> </w:t>
      </w:r>
      <w:r>
        <w:rPr>
          <w:sz w:val="20"/>
        </w:rPr>
        <w:t>or</w:t>
      </w:r>
      <w:r>
        <w:rPr>
          <w:spacing w:val="-8"/>
          <w:sz w:val="20"/>
        </w:rPr>
        <w:t xml:space="preserve"> </w:t>
      </w:r>
      <w:r>
        <w:rPr>
          <w:sz w:val="20"/>
        </w:rPr>
        <w:t>modification</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design</w:t>
      </w:r>
      <w:r>
        <w:rPr>
          <w:spacing w:val="-6"/>
          <w:sz w:val="20"/>
        </w:rPr>
        <w:t xml:space="preserve"> </w:t>
      </w:r>
      <w:r>
        <w:rPr>
          <w:sz w:val="20"/>
        </w:rPr>
        <w:t>quality</w:t>
      </w:r>
      <w:r>
        <w:rPr>
          <w:spacing w:val="-4"/>
          <w:sz w:val="20"/>
        </w:rPr>
        <w:t xml:space="preserve"> </w:t>
      </w:r>
      <w:r>
        <w:rPr>
          <w:sz w:val="20"/>
        </w:rPr>
        <w:t>or</w:t>
      </w:r>
      <w:r>
        <w:rPr>
          <w:spacing w:val="-5"/>
          <w:sz w:val="20"/>
        </w:rPr>
        <w:t xml:space="preserve"> </w:t>
      </w:r>
      <w:r>
        <w:rPr>
          <w:sz w:val="20"/>
        </w:rPr>
        <w:t>quality</w:t>
      </w:r>
      <w:r>
        <w:rPr>
          <w:spacing w:val="-5"/>
          <w:sz w:val="20"/>
        </w:rPr>
        <w:t xml:space="preserve"> </w:t>
      </w:r>
      <w:r>
        <w:rPr>
          <w:sz w:val="20"/>
        </w:rPr>
        <w:t>of</w:t>
      </w:r>
      <w:r>
        <w:rPr>
          <w:spacing w:val="-2"/>
          <w:sz w:val="20"/>
        </w:rPr>
        <w:t xml:space="preserve"> </w:t>
      </w:r>
      <w:r>
        <w:rPr>
          <w:sz w:val="20"/>
        </w:rPr>
        <w:t>works</w:t>
      </w:r>
      <w:r>
        <w:rPr>
          <w:spacing w:val="-9"/>
          <w:sz w:val="20"/>
        </w:rPr>
        <w:t xml:space="preserve"> </w:t>
      </w:r>
      <w:r>
        <w:rPr>
          <w:sz w:val="20"/>
        </w:rPr>
        <w:t>or</w:t>
      </w:r>
      <w:r>
        <w:rPr>
          <w:spacing w:val="-4"/>
          <w:sz w:val="20"/>
        </w:rPr>
        <w:t xml:space="preserve"> </w:t>
      </w:r>
      <w:r>
        <w:rPr>
          <w:sz w:val="20"/>
        </w:rPr>
        <w:t>the</w:t>
      </w:r>
      <w:r>
        <w:rPr>
          <w:spacing w:val="-6"/>
          <w:sz w:val="20"/>
        </w:rPr>
        <w:t xml:space="preserve"> </w:t>
      </w:r>
      <w:r>
        <w:rPr>
          <w:sz w:val="20"/>
        </w:rPr>
        <w:t>addition</w:t>
      </w:r>
      <w:r>
        <w:rPr>
          <w:spacing w:val="-5"/>
          <w:sz w:val="20"/>
        </w:rPr>
        <w:t xml:space="preserve"> </w:t>
      </w:r>
      <w:r>
        <w:rPr>
          <w:sz w:val="20"/>
        </w:rPr>
        <w:t>or</w:t>
      </w:r>
      <w:r>
        <w:rPr>
          <w:spacing w:val="-5"/>
          <w:sz w:val="20"/>
        </w:rPr>
        <w:t xml:space="preserve"> </w:t>
      </w:r>
      <w:r>
        <w:rPr>
          <w:sz w:val="20"/>
        </w:rPr>
        <w:t>omission</w:t>
      </w:r>
      <w:r>
        <w:rPr>
          <w:spacing w:val="-5"/>
          <w:sz w:val="20"/>
        </w:rPr>
        <w:t xml:space="preserve"> or</w:t>
      </w:r>
    </w:p>
    <w:p w:rsidR="00991EDA" w:rsidRDefault="00991EDA">
      <w:pPr>
        <w:pStyle w:val="ListParagraph"/>
        <w:rPr>
          <w:sz w:val="20"/>
        </w:rPr>
        <w:sectPr w:rsidR="00991EDA">
          <w:pgSz w:w="12240" w:h="15840"/>
          <w:pgMar w:top="1240" w:right="360" w:bottom="1520" w:left="1080" w:header="283" w:footer="1321" w:gutter="0"/>
          <w:cols w:space="720"/>
        </w:sectPr>
      </w:pPr>
    </w:p>
    <w:p w:rsidR="00991EDA" w:rsidRDefault="00BE0D96">
      <w:pPr>
        <w:pStyle w:val="BodyText"/>
        <w:spacing w:line="225" w:lineRule="exact"/>
        <w:ind w:left="980"/>
      </w:pPr>
      <w:r>
        <w:lastRenderedPageBreak/>
        <w:t>substitution</w:t>
      </w:r>
      <w:r>
        <w:rPr>
          <w:spacing w:val="-7"/>
        </w:rPr>
        <w:t xml:space="preserve"> </w:t>
      </w:r>
      <w:r>
        <w:t>of any</w:t>
      </w:r>
      <w:r>
        <w:rPr>
          <w:spacing w:val="-8"/>
        </w:rPr>
        <w:t xml:space="preserve"> </w:t>
      </w:r>
      <w:r>
        <w:rPr>
          <w:spacing w:val="-4"/>
        </w:rPr>
        <w:t>work.</w:t>
      </w:r>
    </w:p>
    <w:p w:rsidR="00991EDA" w:rsidRDefault="00991EDA">
      <w:pPr>
        <w:pStyle w:val="BodyText"/>
        <w:spacing w:before="15"/>
      </w:pPr>
    </w:p>
    <w:p w:rsidR="00991EDA" w:rsidRDefault="00BE0D96">
      <w:pPr>
        <w:pStyle w:val="ListParagraph"/>
        <w:numPr>
          <w:ilvl w:val="1"/>
          <w:numId w:val="29"/>
        </w:numPr>
        <w:tabs>
          <w:tab w:val="left" w:pos="979"/>
        </w:tabs>
        <w:ind w:left="979" w:hanging="350"/>
        <w:rPr>
          <w:sz w:val="20"/>
        </w:rPr>
      </w:pPr>
      <w:r>
        <w:rPr>
          <w:sz w:val="20"/>
        </w:rPr>
        <w:t>Any</w:t>
      </w:r>
      <w:r>
        <w:rPr>
          <w:spacing w:val="-3"/>
          <w:sz w:val="20"/>
        </w:rPr>
        <w:t xml:space="preserve"> </w:t>
      </w:r>
      <w:r>
        <w:rPr>
          <w:sz w:val="20"/>
        </w:rPr>
        <w:t>discrepancy</w:t>
      </w:r>
      <w:r>
        <w:rPr>
          <w:spacing w:val="-7"/>
          <w:sz w:val="20"/>
        </w:rPr>
        <w:t xml:space="preserve"> </w:t>
      </w:r>
      <w:r>
        <w:rPr>
          <w:sz w:val="20"/>
        </w:rPr>
        <w:t>in</w:t>
      </w:r>
      <w:r>
        <w:rPr>
          <w:spacing w:val="-4"/>
          <w:sz w:val="20"/>
        </w:rPr>
        <w:t xml:space="preserve"> </w:t>
      </w:r>
      <w:r>
        <w:rPr>
          <w:sz w:val="20"/>
        </w:rPr>
        <w:t>the</w:t>
      </w:r>
      <w:r>
        <w:rPr>
          <w:spacing w:val="-7"/>
          <w:sz w:val="20"/>
        </w:rPr>
        <w:t xml:space="preserve"> </w:t>
      </w:r>
      <w:r>
        <w:rPr>
          <w:spacing w:val="-2"/>
          <w:sz w:val="20"/>
        </w:rPr>
        <w:t>drawing</w:t>
      </w:r>
    </w:p>
    <w:p w:rsidR="00991EDA" w:rsidRDefault="00991EDA">
      <w:pPr>
        <w:pStyle w:val="BodyText"/>
        <w:spacing w:before="5"/>
      </w:pPr>
    </w:p>
    <w:p w:rsidR="00991EDA" w:rsidRDefault="00BE0D96">
      <w:pPr>
        <w:pStyle w:val="ListParagraph"/>
        <w:numPr>
          <w:ilvl w:val="1"/>
          <w:numId w:val="29"/>
        </w:numPr>
        <w:tabs>
          <w:tab w:val="left" w:pos="980"/>
        </w:tabs>
        <w:spacing w:line="235" w:lineRule="auto"/>
        <w:ind w:right="1908"/>
        <w:rPr>
          <w:sz w:val="20"/>
        </w:rPr>
      </w:pPr>
      <w:r>
        <w:rPr>
          <w:sz w:val="20"/>
        </w:rPr>
        <w:t>The</w:t>
      </w:r>
      <w:r>
        <w:rPr>
          <w:spacing w:val="-2"/>
          <w:sz w:val="20"/>
        </w:rPr>
        <w:t xml:space="preserve"> </w:t>
      </w:r>
      <w:r>
        <w:rPr>
          <w:sz w:val="20"/>
        </w:rPr>
        <w:t>removal</w:t>
      </w:r>
      <w:r>
        <w:rPr>
          <w:spacing w:val="-7"/>
          <w:sz w:val="20"/>
        </w:rPr>
        <w:t xml:space="preserve"> </w:t>
      </w:r>
      <w:r>
        <w:rPr>
          <w:sz w:val="20"/>
        </w:rPr>
        <w:t>from</w:t>
      </w:r>
      <w:r>
        <w:rPr>
          <w:spacing w:val="-1"/>
          <w:sz w:val="20"/>
        </w:rPr>
        <w:t xml:space="preserve"> </w:t>
      </w:r>
      <w:r>
        <w:rPr>
          <w:sz w:val="20"/>
        </w:rPr>
        <w:t>the</w:t>
      </w:r>
      <w:r>
        <w:rPr>
          <w:spacing w:val="-7"/>
          <w:sz w:val="20"/>
        </w:rPr>
        <w:t xml:space="preserve"> </w:t>
      </w:r>
      <w:r>
        <w:rPr>
          <w:sz w:val="20"/>
        </w:rPr>
        <w:t>site</w:t>
      </w:r>
      <w:r>
        <w:rPr>
          <w:spacing w:val="-2"/>
          <w:sz w:val="20"/>
        </w:rPr>
        <w:t xml:space="preserve"> </w:t>
      </w:r>
      <w:r>
        <w:rPr>
          <w:sz w:val="20"/>
        </w:rPr>
        <w:t>of defective</w:t>
      </w:r>
      <w:r>
        <w:rPr>
          <w:spacing w:val="-7"/>
          <w:sz w:val="20"/>
        </w:rPr>
        <w:t xml:space="preserve"> </w:t>
      </w:r>
      <w:r>
        <w:rPr>
          <w:sz w:val="20"/>
        </w:rPr>
        <w:t>material</w:t>
      </w:r>
      <w:r>
        <w:rPr>
          <w:spacing w:val="-2"/>
          <w:sz w:val="20"/>
        </w:rPr>
        <w:t xml:space="preserve"> </w:t>
      </w:r>
      <w:r>
        <w:rPr>
          <w:sz w:val="20"/>
        </w:rPr>
        <w:t>brought</w:t>
      </w:r>
      <w:r>
        <w:rPr>
          <w:spacing w:val="-4"/>
          <w:sz w:val="20"/>
        </w:rPr>
        <w:t xml:space="preserve"> </w:t>
      </w:r>
      <w:r>
        <w:rPr>
          <w:sz w:val="20"/>
        </w:rPr>
        <w:t>there</w:t>
      </w:r>
      <w:r>
        <w:rPr>
          <w:spacing w:val="-2"/>
          <w:sz w:val="20"/>
        </w:rPr>
        <w:t xml:space="preserve"> </w:t>
      </w:r>
      <w:r>
        <w:rPr>
          <w:sz w:val="20"/>
        </w:rPr>
        <w:t>on</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contractor</w:t>
      </w:r>
      <w:r>
        <w:rPr>
          <w:spacing w:val="-5"/>
          <w:sz w:val="20"/>
        </w:rPr>
        <w:t xml:space="preserve"> </w:t>
      </w:r>
      <w:r>
        <w:rPr>
          <w:sz w:val="20"/>
        </w:rPr>
        <w:t>and</w:t>
      </w:r>
      <w:r>
        <w:rPr>
          <w:spacing w:val="-2"/>
          <w:sz w:val="20"/>
        </w:rPr>
        <w:t xml:space="preserve"> </w:t>
      </w:r>
      <w:r>
        <w:rPr>
          <w:sz w:val="20"/>
        </w:rPr>
        <w:t>the substitution of any other material thereof.</w:t>
      </w:r>
    </w:p>
    <w:p w:rsidR="00991EDA" w:rsidRDefault="00991EDA">
      <w:pPr>
        <w:pStyle w:val="BodyText"/>
        <w:spacing w:before="2"/>
      </w:pPr>
    </w:p>
    <w:p w:rsidR="00991EDA" w:rsidRDefault="00BE0D96">
      <w:pPr>
        <w:pStyle w:val="ListParagraph"/>
        <w:numPr>
          <w:ilvl w:val="1"/>
          <w:numId w:val="29"/>
        </w:numPr>
        <w:tabs>
          <w:tab w:val="left" w:pos="979"/>
        </w:tabs>
        <w:ind w:left="979" w:hanging="350"/>
        <w:rPr>
          <w:sz w:val="20"/>
        </w:rPr>
      </w:pPr>
      <w:r>
        <w:rPr>
          <w:sz w:val="20"/>
        </w:rPr>
        <w:t>The</w:t>
      </w:r>
      <w:r>
        <w:rPr>
          <w:spacing w:val="-8"/>
          <w:sz w:val="20"/>
        </w:rPr>
        <w:t xml:space="preserve"> </w:t>
      </w:r>
      <w:r>
        <w:rPr>
          <w:sz w:val="20"/>
        </w:rPr>
        <w:t>demolition,</w:t>
      </w:r>
      <w:r>
        <w:rPr>
          <w:spacing w:val="-8"/>
          <w:sz w:val="20"/>
        </w:rPr>
        <w:t xml:space="preserve"> </w:t>
      </w:r>
      <w:r>
        <w:rPr>
          <w:sz w:val="20"/>
        </w:rPr>
        <w:t>removal</w:t>
      </w:r>
      <w:r>
        <w:rPr>
          <w:spacing w:val="-6"/>
          <w:sz w:val="20"/>
        </w:rPr>
        <w:t xml:space="preserve"> </w:t>
      </w:r>
      <w:r>
        <w:rPr>
          <w:sz w:val="20"/>
        </w:rPr>
        <w:t>and</w:t>
      </w:r>
      <w:r>
        <w:rPr>
          <w:spacing w:val="-6"/>
          <w:sz w:val="20"/>
        </w:rPr>
        <w:t xml:space="preserve"> </w:t>
      </w:r>
      <w:r>
        <w:rPr>
          <w:sz w:val="20"/>
        </w:rPr>
        <w:t>re-execution</w:t>
      </w:r>
      <w:r>
        <w:rPr>
          <w:spacing w:val="-6"/>
          <w:sz w:val="20"/>
        </w:rPr>
        <w:t xml:space="preserve"> </w:t>
      </w:r>
      <w:r>
        <w:rPr>
          <w:sz w:val="20"/>
        </w:rPr>
        <w:t>of</w:t>
      </w:r>
      <w:r>
        <w:rPr>
          <w:spacing w:val="-3"/>
          <w:sz w:val="20"/>
        </w:rPr>
        <w:t xml:space="preserve"> </w:t>
      </w:r>
      <w:r>
        <w:rPr>
          <w:sz w:val="20"/>
        </w:rPr>
        <w:t>any</w:t>
      </w:r>
      <w:r>
        <w:rPr>
          <w:spacing w:val="-5"/>
          <w:sz w:val="20"/>
        </w:rPr>
        <w:t xml:space="preserve"> </w:t>
      </w:r>
      <w:r>
        <w:rPr>
          <w:sz w:val="20"/>
        </w:rPr>
        <w:t>work</w:t>
      </w:r>
      <w:r>
        <w:rPr>
          <w:spacing w:val="-5"/>
          <w:sz w:val="20"/>
        </w:rPr>
        <w:t xml:space="preserve"> </w:t>
      </w:r>
      <w:r>
        <w:rPr>
          <w:sz w:val="20"/>
        </w:rPr>
        <w:t>executed</w:t>
      </w:r>
      <w:r>
        <w:rPr>
          <w:spacing w:val="-5"/>
          <w:sz w:val="20"/>
        </w:rPr>
        <w:t xml:space="preserve"> </w:t>
      </w:r>
      <w:r>
        <w:rPr>
          <w:sz w:val="20"/>
        </w:rPr>
        <w:t>by</w:t>
      </w:r>
      <w:r>
        <w:rPr>
          <w:spacing w:val="-9"/>
          <w:sz w:val="20"/>
        </w:rPr>
        <w:t xml:space="preserve"> </w:t>
      </w:r>
      <w:r>
        <w:rPr>
          <w:sz w:val="20"/>
        </w:rPr>
        <w:t>the</w:t>
      </w:r>
      <w:r>
        <w:rPr>
          <w:spacing w:val="-8"/>
          <w:sz w:val="20"/>
        </w:rPr>
        <w:t xml:space="preserve"> </w:t>
      </w:r>
      <w:r>
        <w:rPr>
          <w:spacing w:val="-2"/>
          <w:sz w:val="20"/>
        </w:rPr>
        <w:t>contractors.</w:t>
      </w:r>
    </w:p>
    <w:p w:rsidR="00991EDA" w:rsidRDefault="00991EDA">
      <w:pPr>
        <w:pStyle w:val="BodyText"/>
        <w:spacing w:before="10"/>
      </w:pPr>
    </w:p>
    <w:p w:rsidR="00991EDA" w:rsidRDefault="00BE0D96">
      <w:pPr>
        <w:pStyle w:val="ListParagraph"/>
        <w:numPr>
          <w:ilvl w:val="1"/>
          <w:numId w:val="29"/>
        </w:numPr>
        <w:tabs>
          <w:tab w:val="left" w:pos="979"/>
        </w:tabs>
        <w:ind w:left="979" w:hanging="350"/>
        <w:rPr>
          <w:sz w:val="20"/>
        </w:rPr>
      </w:pPr>
      <w:r>
        <w:rPr>
          <w:sz w:val="20"/>
        </w:rPr>
        <w:t>The</w:t>
      </w:r>
      <w:r>
        <w:rPr>
          <w:spacing w:val="-6"/>
          <w:sz w:val="20"/>
        </w:rPr>
        <w:t xml:space="preserve"> </w:t>
      </w:r>
      <w:r>
        <w:rPr>
          <w:sz w:val="20"/>
        </w:rPr>
        <w:t>dismissal</w:t>
      </w:r>
      <w:r>
        <w:rPr>
          <w:spacing w:val="-6"/>
          <w:sz w:val="20"/>
        </w:rPr>
        <w:t xml:space="preserve"> </w:t>
      </w:r>
      <w:r>
        <w:rPr>
          <w:sz w:val="20"/>
        </w:rPr>
        <w:t>from</w:t>
      </w:r>
      <w:r>
        <w:rPr>
          <w:spacing w:val="-4"/>
          <w:sz w:val="20"/>
        </w:rPr>
        <w:t xml:space="preserve"> </w:t>
      </w:r>
      <w:r>
        <w:rPr>
          <w:sz w:val="20"/>
        </w:rPr>
        <w:t>the</w:t>
      </w:r>
      <w:r>
        <w:rPr>
          <w:spacing w:val="-6"/>
          <w:sz w:val="20"/>
        </w:rPr>
        <w:t xml:space="preserve"> </w:t>
      </w:r>
      <w:r>
        <w:rPr>
          <w:sz w:val="20"/>
        </w:rPr>
        <w:t>work</w:t>
      </w:r>
      <w:r>
        <w:rPr>
          <w:spacing w:val="-5"/>
          <w:sz w:val="20"/>
        </w:rPr>
        <w:t xml:space="preserve"> </w:t>
      </w:r>
      <w:r>
        <w:rPr>
          <w:sz w:val="20"/>
        </w:rPr>
        <w:t>any</w:t>
      </w:r>
      <w:r>
        <w:rPr>
          <w:spacing w:val="-5"/>
          <w:sz w:val="20"/>
        </w:rPr>
        <w:t xml:space="preserve"> </w:t>
      </w:r>
      <w:r>
        <w:rPr>
          <w:sz w:val="20"/>
        </w:rPr>
        <w:t>persons</w:t>
      </w:r>
      <w:r>
        <w:rPr>
          <w:spacing w:val="-8"/>
          <w:sz w:val="20"/>
        </w:rPr>
        <w:t xml:space="preserve"> </w:t>
      </w:r>
      <w:r>
        <w:rPr>
          <w:sz w:val="20"/>
        </w:rPr>
        <w:t>employed</w:t>
      </w:r>
      <w:r>
        <w:rPr>
          <w:spacing w:val="-10"/>
          <w:sz w:val="20"/>
        </w:rPr>
        <w:t xml:space="preserve"> </w:t>
      </w:r>
      <w:r>
        <w:rPr>
          <w:sz w:val="20"/>
        </w:rPr>
        <w:t>there</w:t>
      </w:r>
      <w:r>
        <w:rPr>
          <w:spacing w:val="-6"/>
          <w:sz w:val="20"/>
        </w:rPr>
        <w:t xml:space="preserve"> </w:t>
      </w:r>
      <w:r>
        <w:rPr>
          <w:spacing w:val="-2"/>
          <w:sz w:val="20"/>
        </w:rPr>
        <w:t>upon.</w:t>
      </w:r>
    </w:p>
    <w:p w:rsidR="00991EDA" w:rsidRDefault="00991EDA">
      <w:pPr>
        <w:pStyle w:val="BodyText"/>
        <w:spacing w:before="6"/>
      </w:pPr>
    </w:p>
    <w:p w:rsidR="00991EDA" w:rsidRDefault="00BE0D96">
      <w:pPr>
        <w:pStyle w:val="ListParagraph"/>
        <w:numPr>
          <w:ilvl w:val="1"/>
          <w:numId w:val="29"/>
        </w:numPr>
        <w:tabs>
          <w:tab w:val="left" w:pos="980"/>
        </w:tabs>
        <w:spacing w:before="1"/>
        <w:rPr>
          <w:sz w:val="20"/>
        </w:rPr>
      </w:pPr>
      <w:r>
        <w:rPr>
          <w:sz w:val="20"/>
        </w:rPr>
        <w:t>The</w:t>
      </w:r>
      <w:r>
        <w:rPr>
          <w:spacing w:val="-5"/>
          <w:sz w:val="20"/>
        </w:rPr>
        <w:t xml:space="preserve"> </w:t>
      </w:r>
      <w:r>
        <w:rPr>
          <w:sz w:val="20"/>
        </w:rPr>
        <w:t>opening</w:t>
      </w:r>
      <w:r>
        <w:rPr>
          <w:spacing w:val="-9"/>
          <w:sz w:val="20"/>
        </w:rPr>
        <w:t xml:space="preserve"> </w:t>
      </w:r>
      <w:r>
        <w:rPr>
          <w:sz w:val="20"/>
        </w:rPr>
        <w:t>from</w:t>
      </w:r>
      <w:r>
        <w:rPr>
          <w:spacing w:val="-4"/>
          <w:sz w:val="20"/>
        </w:rPr>
        <w:t xml:space="preserve"> </w:t>
      </w:r>
      <w:r>
        <w:rPr>
          <w:sz w:val="20"/>
        </w:rPr>
        <w:t>the</w:t>
      </w:r>
      <w:r>
        <w:rPr>
          <w:spacing w:val="-4"/>
          <w:sz w:val="20"/>
        </w:rPr>
        <w:t xml:space="preserve"> </w:t>
      </w:r>
      <w:r>
        <w:rPr>
          <w:sz w:val="20"/>
        </w:rPr>
        <w:t>work</w:t>
      </w:r>
      <w:r>
        <w:rPr>
          <w:spacing w:val="-4"/>
          <w:sz w:val="20"/>
        </w:rPr>
        <w:t xml:space="preserve"> </w:t>
      </w:r>
      <w:r>
        <w:rPr>
          <w:sz w:val="20"/>
        </w:rPr>
        <w:t>of</w:t>
      </w:r>
      <w:r>
        <w:rPr>
          <w:spacing w:val="-2"/>
          <w:sz w:val="20"/>
        </w:rPr>
        <w:t xml:space="preserve"> </w:t>
      </w:r>
      <w:r>
        <w:rPr>
          <w:sz w:val="20"/>
        </w:rPr>
        <w:t>any</w:t>
      </w:r>
      <w:r>
        <w:rPr>
          <w:spacing w:val="-4"/>
          <w:sz w:val="20"/>
        </w:rPr>
        <w:t xml:space="preserve"> </w:t>
      </w:r>
      <w:r>
        <w:rPr>
          <w:sz w:val="20"/>
        </w:rPr>
        <w:t>persons</w:t>
      </w:r>
      <w:r>
        <w:rPr>
          <w:spacing w:val="-7"/>
          <w:sz w:val="20"/>
        </w:rPr>
        <w:t xml:space="preserve"> </w:t>
      </w:r>
      <w:r>
        <w:rPr>
          <w:sz w:val="20"/>
        </w:rPr>
        <w:t>covered</w:t>
      </w:r>
      <w:r>
        <w:rPr>
          <w:spacing w:val="-4"/>
          <w:sz w:val="20"/>
        </w:rPr>
        <w:t xml:space="preserve"> </w:t>
      </w:r>
      <w:r>
        <w:rPr>
          <w:spacing w:val="-5"/>
          <w:sz w:val="20"/>
        </w:rPr>
        <w:t>up.</w:t>
      </w:r>
    </w:p>
    <w:p w:rsidR="00991EDA" w:rsidRDefault="00991EDA">
      <w:pPr>
        <w:pStyle w:val="BodyText"/>
        <w:spacing w:before="3"/>
      </w:pPr>
    </w:p>
    <w:p w:rsidR="00991EDA" w:rsidRDefault="00BE0D96">
      <w:pPr>
        <w:pStyle w:val="ListParagraph"/>
        <w:numPr>
          <w:ilvl w:val="1"/>
          <w:numId w:val="29"/>
        </w:numPr>
        <w:tabs>
          <w:tab w:val="left" w:pos="980"/>
        </w:tabs>
        <w:spacing w:line="230" w:lineRule="auto"/>
        <w:ind w:right="1326"/>
        <w:rPr>
          <w:sz w:val="20"/>
        </w:rPr>
      </w:pPr>
      <w:r>
        <w:rPr>
          <w:sz w:val="20"/>
        </w:rPr>
        <w:t>The</w:t>
      </w:r>
      <w:r>
        <w:rPr>
          <w:spacing w:val="-3"/>
          <w:sz w:val="20"/>
        </w:rPr>
        <w:t xml:space="preserve"> </w:t>
      </w:r>
      <w:r>
        <w:rPr>
          <w:sz w:val="20"/>
        </w:rPr>
        <w:t>rectification</w:t>
      </w:r>
      <w:r>
        <w:rPr>
          <w:spacing w:val="-3"/>
          <w:sz w:val="20"/>
        </w:rPr>
        <w:t xml:space="preserve"> </w:t>
      </w:r>
      <w:r>
        <w:rPr>
          <w:sz w:val="20"/>
        </w:rPr>
        <w:t>and</w:t>
      </w:r>
      <w:r>
        <w:rPr>
          <w:spacing w:val="-8"/>
          <w:sz w:val="20"/>
        </w:rPr>
        <w:t xml:space="preserve"> </w:t>
      </w:r>
      <w:r>
        <w:rPr>
          <w:sz w:val="20"/>
        </w:rPr>
        <w:t>making</w:t>
      </w:r>
      <w:r>
        <w:rPr>
          <w:spacing w:val="-3"/>
          <w:sz w:val="20"/>
        </w:rPr>
        <w:t xml:space="preserve"> </w:t>
      </w:r>
      <w:r>
        <w:rPr>
          <w:sz w:val="20"/>
        </w:rPr>
        <w:t>good</w:t>
      </w:r>
      <w:r>
        <w:rPr>
          <w:spacing w:val="-3"/>
          <w:sz w:val="20"/>
        </w:rPr>
        <w:t xml:space="preserve"> </w:t>
      </w:r>
      <w:r>
        <w:rPr>
          <w:sz w:val="20"/>
        </w:rPr>
        <w:t>of any</w:t>
      </w:r>
      <w:r>
        <w:rPr>
          <w:spacing w:val="-2"/>
          <w:sz w:val="20"/>
        </w:rPr>
        <w:t xml:space="preserve"> </w:t>
      </w:r>
      <w:r>
        <w:rPr>
          <w:sz w:val="20"/>
        </w:rPr>
        <w:t>defects</w:t>
      </w:r>
      <w:r>
        <w:rPr>
          <w:spacing w:val="-6"/>
          <w:sz w:val="20"/>
        </w:rPr>
        <w:t xml:space="preserve"> </w:t>
      </w:r>
      <w:r>
        <w:rPr>
          <w:sz w:val="20"/>
        </w:rPr>
        <w:t>under</w:t>
      </w:r>
      <w:r>
        <w:rPr>
          <w:spacing w:val="-2"/>
          <w:sz w:val="20"/>
        </w:rPr>
        <w:t xml:space="preserve"> </w:t>
      </w:r>
      <w:r>
        <w:rPr>
          <w:sz w:val="20"/>
        </w:rPr>
        <w:t>causes</w:t>
      </w:r>
      <w:r>
        <w:rPr>
          <w:spacing w:val="-6"/>
          <w:sz w:val="20"/>
        </w:rPr>
        <w:t xml:space="preserve"> </w:t>
      </w:r>
      <w:r>
        <w:rPr>
          <w:sz w:val="20"/>
        </w:rPr>
        <w:t>hereinafter</w:t>
      </w:r>
      <w:r>
        <w:rPr>
          <w:spacing w:val="-2"/>
          <w:sz w:val="20"/>
        </w:rPr>
        <w:t xml:space="preserve"> </w:t>
      </w:r>
      <w:r>
        <w:rPr>
          <w:sz w:val="20"/>
        </w:rPr>
        <w:t>Mentioned</w:t>
      </w:r>
      <w:r>
        <w:rPr>
          <w:spacing w:val="-3"/>
          <w:sz w:val="20"/>
        </w:rPr>
        <w:t xml:space="preserve"> </w:t>
      </w:r>
      <w:r>
        <w:rPr>
          <w:sz w:val="20"/>
        </w:rPr>
        <w:t>and</w:t>
      </w:r>
      <w:r>
        <w:rPr>
          <w:spacing w:val="-3"/>
          <w:sz w:val="20"/>
        </w:rPr>
        <w:t xml:space="preserve"> </w:t>
      </w:r>
      <w:r>
        <w:rPr>
          <w:sz w:val="20"/>
        </w:rPr>
        <w:t>those arising during the maintenance period (retention period)</w:t>
      </w:r>
    </w:p>
    <w:p w:rsidR="00991EDA" w:rsidRDefault="00991EDA">
      <w:pPr>
        <w:pStyle w:val="BodyText"/>
        <w:spacing w:before="7"/>
      </w:pPr>
    </w:p>
    <w:p w:rsidR="00991EDA" w:rsidRDefault="00BE0D96">
      <w:pPr>
        <w:pStyle w:val="BodyText"/>
        <w:ind w:left="259"/>
        <w:jc w:val="both"/>
      </w:pPr>
      <w:r>
        <w:t>The</w:t>
      </w:r>
      <w:r>
        <w:rPr>
          <w:spacing w:val="35"/>
        </w:rPr>
        <w:t xml:space="preserve"> </w:t>
      </w:r>
      <w:r>
        <w:t>contractor</w:t>
      </w:r>
      <w:r>
        <w:rPr>
          <w:spacing w:val="34"/>
        </w:rPr>
        <w:t xml:space="preserve"> </w:t>
      </w:r>
      <w:r>
        <w:t>shall</w:t>
      </w:r>
      <w:r>
        <w:rPr>
          <w:spacing w:val="32"/>
        </w:rPr>
        <w:t xml:space="preserve"> </w:t>
      </w:r>
      <w:r>
        <w:t>forthwith</w:t>
      </w:r>
      <w:r>
        <w:rPr>
          <w:spacing w:val="37"/>
        </w:rPr>
        <w:t xml:space="preserve"> </w:t>
      </w:r>
      <w:r>
        <w:t>comply</w:t>
      </w:r>
      <w:r>
        <w:rPr>
          <w:spacing w:val="39"/>
        </w:rPr>
        <w:t xml:space="preserve"> </w:t>
      </w:r>
      <w:r>
        <w:t>with</w:t>
      </w:r>
      <w:r>
        <w:rPr>
          <w:spacing w:val="33"/>
        </w:rPr>
        <w:t xml:space="preserve"> </w:t>
      </w:r>
      <w:r>
        <w:t>and</w:t>
      </w:r>
      <w:r>
        <w:rPr>
          <w:spacing w:val="37"/>
        </w:rPr>
        <w:t xml:space="preserve"> </w:t>
      </w:r>
      <w:r>
        <w:t>duly</w:t>
      </w:r>
      <w:r>
        <w:rPr>
          <w:spacing w:val="29"/>
        </w:rPr>
        <w:t xml:space="preserve"> </w:t>
      </w:r>
      <w:r>
        <w:t>execute</w:t>
      </w:r>
      <w:r>
        <w:rPr>
          <w:spacing w:val="33"/>
        </w:rPr>
        <w:t xml:space="preserve"> </w:t>
      </w:r>
      <w:r>
        <w:t>any</w:t>
      </w:r>
      <w:r>
        <w:rPr>
          <w:spacing w:val="39"/>
        </w:rPr>
        <w:t xml:space="preserve"> </w:t>
      </w:r>
      <w:r>
        <w:t>work</w:t>
      </w:r>
      <w:r>
        <w:rPr>
          <w:spacing w:val="39"/>
        </w:rPr>
        <w:t xml:space="preserve"> </w:t>
      </w:r>
      <w:r>
        <w:t>comprised</w:t>
      </w:r>
      <w:r>
        <w:rPr>
          <w:spacing w:val="37"/>
        </w:rPr>
        <w:t xml:space="preserve"> </w:t>
      </w:r>
      <w:r>
        <w:t>in</w:t>
      </w:r>
      <w:r>
        <w:rPr>
          <w:spacing w:val="32"/>
        </w:rPr>
        <w:t xml:space="preserve"> </w:t>
      </w:r>
      <w:r>
        <w:t>such</w:t>
      </w:r>
      <w:r>
        <w:rPr>
          <w:spacing w:val="38"/>
        </w:rPr>
        <w:t xml:space="preserve"> </w:t>
      </w:r>
      <w:r>
        <w:rPr>
          <w:spacing w:val="-2"/>
        </w:rPr>
        <w:t>Employer’s</w:t>
      </w:r>
    </w:p>
    <w:p w:rsidR="00991EDA" w:rsidRDefault="00BE0D96">
      <w:pPr>
        <w:pStyle w:val="BodyText"/>
        <w:spacing w:before="1"/>
        <w:ind w:left="259" w:right="1131"/>
        <w:jc w:val="both"/>
      </w:pPr>
      <w:r>
        <w:t>/Architect’s instruction, provided always that verbal instructions, directions and explanations given to the contractor or his</w:t>
      </w:r>
      <w:r>
        <w:rPr>
          <w:spacing w:val="-3"/>
        </w:rPr>
        <w:t xml:space="preserve"> </w:t>
      </w:r>
      <w:r>
        <w:t>representative upon the works</w:t>
      </w:r>
      <w:r>
        <w:rPr>
          <w:spacing w:val="-3"/>
        </w:rPr>
        <w:t xml:space="preserve"> </w:t>
      </w:r>
      <w:r>
        <w:t>by the Employer/</w:t>
      </w:r>
      <w:r>
        <w:rPr>
          <w:spacing w:val="-2"/>
        </w:rPr>
        <w:t xml:space="preserve"> </w:t>
      </w:r>
      <w:r>
        <w:t>Architects</w:t>
      </w:r>
      <w:r>
        <w:rPr>
          <w:spacing w:val="-3"/>
        </w:rPr>
        <w:t xml:space="preserve"> </w:t>
      </w:r>
      <w:r>
        <w:t>shall if involving a</w:t>
      </w:r>
      <w:r>
        <w:rPr>
          <w:spacing w:val="-5"/>
        </w:rPr>
        <w:t xml:space="preserve"> </w:t>
      </w:r>
      <w:r>
        <w:t>variation be confirmed in writing to be contractor’s within five days. No works for which rates are not specifically mentioned</w:t>
      </w:r>
      <w:r>
        <w:rPr>
          <w:spacing w:val="-16"/>
        </w:rPr>
        <w:t xml:space="preserve"> </w:t>
      </w:r>
      <w:r>
        <w:t>in</w:t>
      </w:r>
      <w:r>
        <w:rPr>
          <w:spacing w:val="-14"/>
        </w:rPr>
        <w:t xml:space="preserve"> </w:t>
      </w:r>
      <w:r>
        <w:t>the</w:t>
      </w:r>
      <w:r>
        <w:rPr>
          <w:spacing w:val="-14"/>
        </w:rPr>
        <w:t xml:space="preserve"> </w:t>
      </w:r>
      <w:r>
        <w:t>period</w:t>
      </w:r>
      <w:r>
        <w:rPr>
          <w:spacing w:val="-14"/>
        </w:rPr>
        <w:t xml:space="preserve"> </w:t>
      </w:r>
      <w:r>
        <w:t>schedule</w:t>
      </w:r>
      <w:r>
        <w:rPr>
          <w:spacing w:val="-11"/>
        </w:rPr>
        <w:t xml:space="preserve"> </w:t>
      </w:r>
      <w:r>
        <w:t>of</w:t>
      </w:r>
      <w:r>
        <w:rPr>
          <w:spacing w:val="-8"/>
        </w:rPr>
        <w:t xml:space="preserve"> </w:t>
      </w:r>
      <w:r>
        <w:t>quantities</w:t>
      </w:r>
      <w:r>
        <w:rPr>
          <w:spacing w:val="-14"/>
        </w:rPr>
        <w:t xml:space="preserve"> </w:t>
      </w:r>
      <w:r>
        <w:t>shall</w:t>
      </w:r>
      <w:r>
        <w:rPr>
          <w:spacing w:val="-10"/>
        </w:rPr>
        <w:t xml:space="preserve"> </w:t>
      </w:r>
      <w:r>
        <w:t>be</w:t>
      </w:r>
      <w:r>
        <w:rPr>
          <w:spacing w:val="-14"/>
        </w:rPr>
        <w:t xml:space="preserve"> </w:t>
      </w:r>
      <w:r>
        <w:t>taken</w:t>
      </w:r>
      <w:r>
        <w:rPr>
          <w:spacing w:val="-11"/>
        </w:rPr>
        <w:t xml:space="preserve"> </w:t>
      </w:r>
      <w:r>
        <w:t>up</w:t>
      </w:r>
      <w:r>
        <w:rPr>
          <w:spacing w:val="-11"/>
        </w:rPr>
        <w:t xml:space="preserve"> </w:t>
      </w:r>
      <w:r>
        <w:t>without</w:t>
      </w:r>
      <w:r>
        <w:rPr>
          <w:spacing w:val="-11"/>
        </w:rPr>
        <w:t xml:space="preserve"> </w:t>
      </w:r>
      <w:r>
        <w:t>written</w:t>
      </w:r>
      <w:r>
        <w:rPr>
          <w:spacing w:val="-14"/>
        </w:rPr>
        <w:t xml:space="preserve"> </w:t>
      </w:r>
      <w:r>
        <w:t>permission</w:t>
      </w:r>
      <w:r>
        <w:rPr>
          <w:spacing w:val="-11"/>
        </w:rPr>
        <w:t xml:space="preserve"> </w:t>
      </w:r>
      <w:r>
        <w:t>of</w:t>
      </w:r>
      <w:r>
        <w:rPr>
          <w:spacing w:val="34"/>
        </w:rPr>
        <w:t xml:space="preserve"> </w:t>
      </w:r>
      <w:r>
        <w:t>the</w:t>
      </w:r>
      <w:r>
        <w:rPr>
          <w:spacing w:val="-13"/>
        </w:rPr>
        <w:t xml:space="preserve"> </w:t>
      </w:r>
      <w:r>
        <w:rPr>
          <w:spacing w:val="-2"/>
        </w:rPr>
        <w:t>Employer</w:t>
      </w:r>
    </w:p>
    <w:p w:rsidR="00991EDA" w:rsidRDefault="00BE0D96">
      <w:pPr>
        <w:pStyle w:val="BodyText"/>
        <w:spacing w:before="1" w:line="235" w:lineRule="auto"/>
        <w:ind w:left="259" w:right="1128"/>
        <w:jc w:val="both"/>
      </w:pPr>
      <w:r>
        <w:t>/</w:t>
      </w:r>
      <w:r>
        <w:rPr>
          <w:spacing w:val="-14"/>
        </w:rPr>
        <w:t xml:space="preserve"> </w:t>
      </w:r>
      <w:r>
        <w:t>Architect’s.</w:t>
      </w:r>
      <w:r>
        <w:rPr>
          <w:spacing w:val="-14"/>
        </w:rPr>
        <w:t xml:space="preserve"> </w:t>
      </w:r>
      <w:r>
        <w:t>Rates</w:t>
      </w:r>
      <w:r>
        <w:rPr>
          <w:spacing w:val="-14"/>
        </w:rPr>
        <w:t xml:space="preserve"> </w:t>
      </w:r>
      <w:r>
        <w:t>of</w:t>
      </w:r>
      <w:r>
        <w:rPr>
          <w:spacing w:val="-10"/>
        </w:rPr>
        <w:t xml:space="preserve"> </w:t>
      </w:r>
      <w:r>
        <w:t>items</w:t>
      </w:r>
      <w:r>
        <w:rPr>
          <w:spacing w:val="-14"/>
        </w:rPr>
        <w:t xml:space="preserve"> </w:t>
      </w:r>
      <w:r>
        <w:t>not</w:t>
      </w:r>
      <w:r>
        <w:rPr>
          <w:spacing w:val="-14"/>
        </w:rPr>
        <w:t xml:space="preserve"> </w:t>
      </w:r>
      <w:r>
        <w:t>mentioned</w:t>
      </w:r>
      <w:r>
        <w:rPr>
          <w:spacing w:val="-11"/>
        </w:rPr>
        <w:t xml:space="preserve"> </w:t>
      </w:r>
      <w:r>
        <w:t>in</w:t>
      </w:r>
      <w:r>
        <w:rPr>
          <w:spacing w:val="-14"/>
        </w:rPr>
        <w:t xml:space="preserve"> </w:t>
      </w:r>
      <w:r>
        <w:t>the</w:t>
      </w:r>
      <w:r>
        <w:rPr>
          <w:spacing w:val="-11"/>
        </w:rPr>
        <w:t xml:space="preserve"> </w:t>
      </w:r>
      <w:r>
        <w:t>priced</w:t>
      </w:r>
      <w:r>
        <w:rPr>
          <w:spacing w:val="-14"/>
        </w:rPr>
        <w:t xml:space="preserve"> </w:t>
      </w:r>
      <w:r>
        <w:t>schedule</w:t>
      </w:r>
      <w:r>
        <w:rPr>
          <w:spacing w:val="-11"/>
        </w:rPr>
        <w:t xml:space="preserve"> </w:t>
      </w:r>
      <w:r>
        <w:t>of quantities</w:t>
      </w:r>
      <w:r>
        <w:rPr>
          <w:spacing w:val="-14"/>
        </w:rPr>
        <w:t xml:space="preserve"> </w:t>
      </w:r>
      <w:r>
        <w:t>shall</w:t>
      </w:r>
      <w:r>
        <w:rPr>
          <w:spacing w:val="-7"/>
        </w:rPr>
        <w:t xml:space="preserve"> </w:t>
      </w:r>
      <w:r>
        <w:t>be</w:t>
      </w:r>
      <w:r>
        <w:rPr>
          <w:spacing w:val="-14"/>
        </w:rPr>
        <w:t xml:space="preserve"> </w:t>
      </w:r>
      <w:r>
        <w:t>fixed</w:t>
      </w:r>
      <w:r>
        <w:rPr>
          <w:spacing w:val="-11"/>
        </w:rPr>
        <w:t xml:space="preserve"> </w:t>
      </w:r>
      <w:r>
        <w:t>by</w:t>
      </w:r>
      <w:r>
        <w:rPr>
          <w:spacing w:val="-14"/>
        </w:rPr>
        <w:t xml:space="preserve"> </w:t>
      </w:r>
      <w:r>
        <w:t>the</w:t>
      </w:r>
      <w:r>
        <w:rPr>
          <w:spacing w:val="-11"/>
        </w:rPr>
        <w:t xml:space="preserve"> </w:t>
      </w:r>
      <w:r>
        <w:t>employer in consultation with the Architects as provided in Clause “variation”.</w:t>
      </w:r>
    </w:p>
    <w:p w:rsidR="00991EDA" w:rsidRDefault="00991EDA">
      <w:pPr>
        <w:pStyle w:val="BodyText"/>
        <w:spacing w:before="6"/>
      </w:pPr>
    </w:p>
    <w:p w:rsidR="00991EDA" w:rsidRDefault="00BE0D96">
      <w:pPr>
        <w:pStyle w:val="BodyText"/>
        <w:spacing w:line="235" w:lineRule="auto"/>
        <w:ind w:left="259" w:right="1125" w:firstLine="451"/>
      </w:pPr>
      <w:r>
        <w:t>Regarding</w:t>
      </w:r>
      <w:r>
        <w:rPr>
          <w:spacing w:val="-2"/>
        </w:rPr>
        <w:t xml:space="preserve"> </w:t>
      </w:r>
      <w:r>
        <w:t>all</w:t>
      </w:r>
      <w:r>
        <w:rPr>
          <w:spacing w:val="-2"/>
        </w:rPr>
        <w:t xml:space="preserve"> </w:t>
      </w:r>
      <w:r>
        <w:t>factory</w:t>
      </w:r>
      <w:r>
        <w:rPr>
          <w:spacing w:val="-5"/>
        </w:rPr>
        <w:t xml:space="preserve"> </w:t>
      </w:r>
      <w:r>
        <w:t>make</w:t>
      </w:r>
      <w:r>
        <w:rPr>
          <w:spacing w:val="-2"/>
        </w:rPr>
        <w:t xml:space="preserve"> </w:t>
      </w:r>
      <w:r>
        <w:t>products</w:t>
      </w:r>
      <w:r>
        <w:rPr>
          <w:spacing w:val="-10"/>
        </w:rPr>
        <w:t xml:space="preserve"> </w:t>
      </w:r>
      <w:r>
        <w:t>for</w:t>
      </w:r>
      <w:r>
        <w:rPr>
          <w:spacing w:val="-1"/>
        </w:rPr>
        <w:t xml:space="preserve"> </w:t>
      </w:r>
      <w:r>
        <w:t>which</w:t>
      </w:r>
      <w:r>
        <w:rPr>
          <w:spacing w:val="-2"/>
        </w:rPr>
        <w:t xml:space="preserve"> </w:t>
      </w:r>
      <w:r>
        <w:t>BIS</w:t>
      </w:r>
      <w:r>
        <w:rPr>
          <w:spacing w:val="-5"/>
        </w:rPr>
        <w:t xml:space="preserve"> </w:t>
      </w:r>
      <w:r>
        <w:t>(Bureau</w:t>
      </w:r>
      <w:r>
        <w:rPr>
          <w:spacing w:val="-2"/>
        </w:rPr>
        <w:t xml:space="preserve"> </w:t>
      </w:r>
      <w:r>
        <w:t>of Indian</w:t>
      </w:r>
      <w:r>
        <w:rPr>
          <w:spacing w:val="-7"/>
        </w:rPr>
        <w:t xml:space="preserve"> </w:t>
      </w:r>
      <w:r>
        <w:t>Standard)</w:t>
      </w:r>
      <w:r>
        <w:rPr>
          <w:spacing w:val="-5"/>
        </w:rPr>
        <w:t xml:space="preserve"> </w:t>
      </w:r>
      <w:r>
        <w:t>marked</w:t>
      </w:r>
      <w:r>
        <w:rPr>
          <w:spacing w:val="-2"/>
        </w:rPr>
        <w:t xml:space="preserve"> </w:t>
      </w:r>
      <w:r>
        <w:t>products</w:t>
      </w:r>
      <w:r>
        <w:rPr>
          <w:spacing w:val="-5"/>
        </w:rPr>
        <w:t xml:space="preserve"> </w:t>
      </w:r>
      <w:r>
        <w:t>are available, only products bearing BIS marking shall be used in work.</w:t>
      </w:r>
    </w:p>
    <w:p w:rsidR="00991EDA" w:rsidRDefault="00BE0D96">
      <w:pPr>
        <w:pStyle w:val="Heading1"/>
        <w:numPr>
          <w:ilvl w:val="0"/>
          <w:numId w:val="28"/>
        </w:numPr>
        <w:tabs>
          <w:tab w:val="left" w:pos="720"/>
        </w:tabs>
        <w:spacing w:before="227"/>
        <w:ind w:hanging="451"/>
      </w:pPr>
      <w:r>
        <w:t>TENDERER</w:t>
      </w:r>
      <w:r>
        <w:rPr>
          <w:spacing w:val="-6"/>
        </w:rPr>
        <w:t xml:space="preserve"> </w:t>
      </w:r>
      <w:r>
        <w:t>SHALL</w:t>
      </w:r>
      <w:r>
        <w:rPr>
          <w:spacing w:val="-7"/>
        </w:rPr>
        <w:t xml:space="preserve"> </w:t>
      </w:r>
      <w:r>
        <w:t>VISIT</w:t>
      </w:r>
      <w:r>
        <w:rPr>
          <w:spacing w:val="-8"/>
        </w:rPr>
        <w:t xml:space="preserve"> </w:t>
      </w:r>
      <w:r>
        <w:t>THE</w:t>
      </w:r>
      <w:r>
        <w:rPr>
          <w:spacing w:val="-1"/>
        </w:rPr>
        <w:t xml:space="preserve"> </w:t>
      </w:r>
      <w:r>
        <w:rPr>
          <w:spacing w:val="-4"/>
        </w:rPr>
        <w:t>SITE</w:t>
      </w:r>
    </w:p>
    <w:p w:rsidR="00991EDA" w:rsidRDefault="00991EDA">
      <w:pPr>
        <w:pStyle w:val="BodyText"/>
        <w:spacing w:before="12"/>
        <w:rPr>
          <w:b/>
        </w:rPr>
      </w:pPr>
    </w:p>
    <w:p w:rsidR="00991EDA" w:rsidRDefault="00BE0D96">
      <w:pPr>
        <w:pStyle w:val="BodyText"/>
        <w:spacing w:before="1" w:line="237" w:lineRule="auto"/>
        <w:ind w:left="259" w:right="1074"/>
        <w:jc w:val="both"/>
      </w:pPr>
      <w:r>
        <w:t>Intending</w:t>
      </w:r>
      <w:r>
        <w:rPr>
          <w:spacing w:val="-1"/>
        </w:rPr>
        <w:t xml:space="preserve"> </w:t>
      </w:r>
      <w:r>
        <w:t>tenderer shall</w:t>
      </w:r>
      <w:r>
        <w:rPr>
          <w:spacing w:val="-1"/>
        </w:rPr>
        <w:t xml:space="preserve"> </w:t>
      </w:r>
      <w:r>
        <w:t>visit the</w:t>
      </w:r>
      <w:r>
        <w:rPr>
          <w:spacing w:val="-1"/>
        </w:rPr>
        <w:t xml:space="preserve"> </w:t>
      </w:r>
      <w:r>
        <w:t>site</w:t>
      </w:r>
      <w:r>
        <w:rPr>
          <w:spacing w:val="-1"/>
        </w:rPr>
        <w:t xml:space="preserve"> </w:t>
      </w:r>
      <w:r>
        <w:t>and</w:t>
      </w:r>
      <w:r>
        <w:rPr>
          <w:spacing w:val="-6"/>
        </w:rPr>
        <w:t xml:space="preserve"> </w:t>
      </w:r>
      <w:r>
        <w:t>make</w:t>
      </w:r>
      <w:r>
        <w:rPr>
          <w:spacing w:val="-1"/>
        </w:rPr>
        <w:t xml:space="preserve"> </w:t>
      </w:r>
      <w:r>
        <w:t>himself thoroughly acquainted</w:t>
      </w:r>
      <w:r>
        <w:rPr>
          <w:spacing w:val="-1"/>
        </w:rPr>
        <w:t xml:space="preserve"> </w:t>
      </w:r>
      <w:r>
        <w:t>with</w:t>
      </w:r>
      <w:r>
        <w:rPr>
          <w:spacing w:val="-1"/>
        </w:rPr>
        <w:t xml:space="preserve"> </w:t>
      </w:r>
      <w:r>
        <w:t>the</w:t>
      </w:r>
      <w:r>
        <w:rPr>
          <w:spacing w:val="-1"/>
        </w:rPr>
        <w:t xml:space="preserve"> </w:t>
      </w:r>
      <w:r>
        <w:t>local site</w:t>
      </w:r>
      <w:r>
        <w:rPr>
          <w:spacing w:val="-1"/>
        </w:rPr>
        <w:t xml:space="preserve"> </w:t>
      </w:r>
      <w:r>
        <w:t>conditions, nature</w:t>
      </w:r>
      <w:r>
        <w:rPr>
          <w:spacing w:val="-7"/>
        </w:rPr>
        <w:t xml:space="preserve"> </w:t>
      </w:r>
      <w:r>
        <w:t>and</w:t>
      </w:r>
      <w:r>
        <w:rPr>
          <w:spacing w:val="-7"/>
        </w:rPr>
        <w:t xml:space="preserve"> </w:t>
      </w:r>
      <w:r>
        <w:t>requirements</w:t>
      </w:r>
      <w:r>
        <w:rPr>
          <w:spacing w:val="-10"/>
        </w:rPr>
        <w:t xml:space="preserve"> </w:t>
      </w:r>
      <w:r>
        <w:t>of the</w:t>
      </w:r>
      <w:r>
        <w:rPr>
          <w:spacing w:val="-7"/>
        </w:rPr>
        <w:t xml:space="preserve"> </w:t>
      </w:r>
      <w:r>
        <w:t>works,</w:t>
      </w:r>
      <w:r>
        <w:rPr>
          <w:spacing w:val="-4"/>
        </w:rPr>
        <w:t xml:space="preserve"> </w:t>
      </w:r>
      <w:r>
        <w:t>facilities</w:t>
      </w:r>
      <w:r>
        <w:rPr>
          <w:spacing w:val="-10"/>
        </w:rPr>
        <w:t xml:space="preserve"> </w:t>
      </w:r>
      <w:r>
        <w:t>of</w:t>
      </w:r>
      <w:r>
        <w:rPr>
          <w:spacing w:val="-4"/>
        </w:rPr>
        <w:t xml:space="preserve"> </w:t>
      </w:r>
      <w:r>
        <w:t>transport</w:t>
      </w:r>
      <w:r>
        <w:rPr>
          <w:spacing w:val="-4"/>
        </w:rPr>
        <w:t xml:space="preserve"> </w:t>
      </w:r>
      <w:r>
        <w:t>condition,</w:t>
      </w:r>
      <w:r>
        <w:rPr>
          <w:spacing w:val="-4"/>
        </w:rPr>
        <w:t xml:space="preserve"> </w:t>
      </w:r>
      <w:r>
        <w:t>effective</w:t>
      </w:r>
      <w:r>
        <w:rPr>
          <w:spacing w:val="-7"/>
        </w:rPr>
        <w:t xml:space="preserve"> </w:t>
      </w:r>
      <w:r>
        <w:t>use</w:t>
      </w:r>
      <w:r>
        <w:rPr>
          <w:spacing w:val="-7"/>
        </w:rPr>
        <w:t xml:space="preserve"> </w:t>
      </w:r>
      <w:r>
        <w:t>of materials,</w:t>
      </w:r>
      <w:r>
        <w:rPr>
          <w:spacing w:val="-4"/>
        </w:rPr>
        <w:t xml:space="preserve"> </w:t>
      </w:r>
      <w:r>
        <w:t>access</w:t>
      </w:r>
      <w:r>
        <w:rPr>
          <w:spacing w:val="-10"/>
        </w:rPr>
        <w:t xml:space="preserve"> </w:t>
      </w:r>
      <w:r>
        <w:t>and storage for</w:t>
      </w:r>
      <w:r>
        <w:rPr>
          <w:spacing w:val="-5"/>
        </w:rPr>
        <w:t xml:space="preserve"> </w:t>
      </w:r>
      <w:r>
        <w:t>materials</w:t>
      </w:r>
      <w:r>
        <w:rPr>
          <w:spacing w:val="-1"/>
        </w:rPr>
        <w:t xml:space="preserve"> </w:t>
      </w:r>
      <w:r>
        <w:t>and removal or rubbish. The</w:t>
      </w:r>
      <w:r>
        <w:rPr>
          <w:spacing w:val="-2"/>
        </w:rPr>
        <w:t xml:space="preserve"> </w:t>
      </w:r>
      <w:r>
        <w:t>tenderer shall provide</w:t>
      </w:r>
      <w:r>
        <w:rPr>
          <w:spacing w:val="-7"/>
        </w:rPr>
        <w:t xml:space="preserve"> </w:t>
      </w:r>
      <w:r>
        <w:t>in their tender</w:t>
      </w:r>
      <w:r>
        <w:rPr>
          <w:spacing w:val="-1"/>
        </w:rPr>
        <w:t xml:space="preserve"> </w:t>
      </w:r>
      <w:r>
        <w:t>for</w:t>
      </w:r>
      <w:r>
        <w:rPr>
          <w:spacing w:val="-1"/>
        </w:rPr>
        <w:t xml:space="preserve"> </w:t>
      </w:r>
      <w:r>
        <w:t>cost of carriage, Freight and other charges as also</w:t>
      </w:r>
      <w:r>
        <w:rPr>
          <w:spacing w:val="-1"/>
        </w:rPr>
        <w:t xml:space="preserve"> </w:t>
      </w:r>
      <w:r>
        <w:t>for any special difficulties including</w:t>
      </w:r>
      <w:r>
        <w:rPr>
          <w:spacing w:val="-1"/>
        </w:rPr>
        <w:t xml:space="preserve"> </w:t>
      </w:r>
      <w:r>
        <w:t>police</w:t>
      </w:r>
      <w:r>
        <w:rPr>
          <w:spacing w:val="-1"/>
        </w:rPr>
        <w:t xml:space="preserve"> </w:t>
      </w:r>
      <w:r>
        <w:t>restriction</w:t>
      </w:r>
      <w:r>
        <w:rPr>
          <w:spacing w:val="-6"/>
        </w:rPr>
        <w:t xml:space="preserve"> </w:t>
      </w:r>
      <w:r>
        <w:t>for transport etc. for proper execution of work as indicated in the drawings.</w:t>
      </w:r>
    </w:p>
    <w:p w:rsidR="00991EDA" w:rsidRDefault="00BE0D96">
      <w:pPr>
        <w:pStyle w:val="BodyText"/>
        <w:spacing w:before="222" w:line="235" w:lineRule="auto"/>
        <w:ind w:left="259" w:right="1083"/>
        <w:jc w:val="both"/>
      </w:pPr>
      <w:r>
        <w:t>The</w:t>
      </w:r>
      <w:r>
        <w:rPr>
          <w:spacing w:val="-14"/>
        </w:rPr>
        <w:t xml:space="preserve"> </w:t>
      </w:r>
      <w:r>
        <w:t>successful</w:t>
      </w:r>
      <w:r>
        <w:rPr>
          <w:spacing w:val="-14"/>
        </w:rPr>
        <w:t xml:space="preserve"> </w:t>
      </w:r>
      <w:r>
        <w:t>tenderer</w:t>
      </w:r>
      <w:r>
        <w:rPr>
          <w:spacing w:val="-14"/>
        </w:rPr>
        <w:t xml:space="preserve"> </w:t>
      </w:r>
      <w:r>
        <w:t>will</w:t>
      </w:r>
      <w:r>
        <w:rPr>
          <w:spacing w:val="-14"/>
        </w:rPr>
        <w:t xml:space="preserve"> </w:t>
      </w:r>
      <w:r>
        <w:t>not</w:t>
      </w:r>
      <w:r>
        <w:rPr>
          <w:spacing w:val="-14"/>
        </w:rPr>
        <w:t xml:space="preserve"> </w:t>
      </w:r>
      <w:r>
        <w:t>be</w:t>
      </w:r>
      <w:r>
        <w:rPr>
          <w:spacing w:val="-14"/>
        </w:rPr>
        <w:t xml:space="preserve"> </w:t>
      </w:r>
      <w:r>
        <w:t>entitled</w:t>
      </w:r>
      <w:r>
        <w:rPr>
          <w:spacing w:val="-14"/>
        </w:rPr>
        <w:t xml:space="preserve"> </w:t>
      </w:r>
      <w:r>
        <w:t>to</w:t>
      </w:r>
      <w:r>
        <w:rPr>
          <w:spacing w:val="-14"/>
        </w:rPr>
        <w:t xml:space="preserve"> </w:t>
      </w:r>
      <w:r>
        <w:t>any</w:t>
      </w:r>
      <w:r>
        <w:rPr>
          <w:spacing w:val="-14"/>
        </w:rPr>
        <w:t xml:space="preserve"> </w:t>
      </w:r>
      <w:r>
        <w:t>claim</w:t>
      </w:r>
      <w:r>
        <w:rPr>
          <w:spacing w:val="-13"/>
        </w:rPr>
        <w:t xml:space="preserve"> </w:t>
      </w:r>
      <w:r>
        <w:t>of</w:t>
      </w:r>
      <w:r>
        <w:rPr>
          <w:spacing w:val="-14"/>
        </w:rPr>
        <w:t xml:space="preserve"> </w:t>
      </w:r>
      <w:r>
        <w:t>commencement</w:t>
      </w:r>
      <w:r>
        <w:rPr>
          <w:spacing w:val="-14"/>
        </w:rPr>
        <w:t xml:space="preserve"> </w:t>
      </w:r>
      <w:r>
        <w:t>of</w:t>
      </w:r>
      <w:r>
        <w:rPr>
          <w:spacing w:val="-14"/>
        </w:rPr>
        <w:t xml:space="preserve"> </w:t>
      </w:r>
      <w:r>
        <w:t>the</w:t>
      </w:r>
      <w:r>
        <w:rPr>
          <w:spacing w:val="-14"/>
        </w:rPr>
        <w:t xml:space="preserve"> </w:t>
      </w:r>
      <w:r>
        <w:t>work</w:t>
      </w:r>
      <w:r>
        <w:rPr>
          <w:spacing w:val="-14"/>
        </w:rPr>
        <w:t xml:space="preserve"> </w:t>
      </w:r>
      <w:r>
        <w:t>or</w:t>
      </w:r>
      <w:r>
        <w:rPr>
          <w:spacing w:val="-14"/>
        </w:rPr>
        <w:t xml:space="preserve"> </w:t>
      </w:r>
      <w:r>
        <w:t>which</w:t>
      </w:r>
      <w:r>
        <w:rPr>
          <w:spacing w:val="-14"/>
        </w:rPr>
        <w:t xml:space="preserve"> </w:t>
      </w:r>
      <w:r>
        <w:t>in</w:t>
      </w:r>
      <w:r>
        <w:rPr>
          <w:spacing w:val="-14"/>
        </w:rPr>
        <w:t xml:space="preserve"> </w:t>
      </w:r>
      <w:r>
        <w:t>the</w:t>
      </w:r>
      <w:r>
        <w:rPr>
          <w:spacing w:val="-13"/>
        </w:rPr>
        <w:t xml:space="preserve"> </w:t>
      </w:r>
      <w:r>
        <w:t>opinion of employer/Architects</w:t>
      </w:r>
      <w:r>
        <w:rPr>
          <w:spacing w:val="-3"/>
        </w:rPr>
        <w:t xml:space="preserve"> </w:t>
      </w:r>
      <w:r>
        <w:t>might be deemed to have been inferred to so exist before commencement of work.</w:t>
      </w:r>
    </w:p>
    <w:p w:rsidR="00991EDA" w:rsidRDefault="00991EDA">
      <w:pPr>
        <w:pStyle w:val="BodyText"/>
        <w:spacing w:before="7"/>
      </w:pPr>
    </w:p>
    <w:p w:rsidR="00991EDA" w:rsidRDefault="00BE0D96">
      <w:pPr>
        <w:pStyle w:val="Heading1"/>
        <w:numPr>
          <w:ilvl w:val="0"/>
          <w:numId w:val="28"/>
        </w:numPr>
        <w:tabs>
          <w:tab w:val="left" w:pos="720"/>
        </w:tabs>
        <w:ind w:hanging="451"/>
      </w:pPr>
      <w:r>
        <w:rPr>
          <w:spacing w:val="-2"/>
        </w:rPr>
        <w:t>TENDERS</w:t>
      </w:r>
    </w:p>
    <w:p w:rsidR="00991EDA" w:rsidRDefault="00991EDA">
      <w:pPr>
        <w:pStyle w:val="BodyText"/>
        <w:spacing w:before="16"/>
        <w:rPr>
          <w:b/>
        </w:rPr>
      </w:pPr>
    </w:p>
    <w:p w:rsidR="00991EDA" w:rsidRDefault="00BE0D96">
      <w:pPr>
        <w:pStyle w:val="BodyText"/>
        <w:spacing w:line="232" w:lineRule="auto"/>
        <w:ind w:left="259" w:right="1081"/>
        <w:jc w:val="both"/>
      </w:pPr>
      <w:r>
        <w:t>The</w:t>
      </w:r>
      <w:r>
        <w:rPr>
          <w:spacing w:val="-7"/>
        </w:rPr>
        <w:t xml:space="preserve"> </w:t>
      </w:r>
      <w:r>
        <w:t>entire</w:t>
      </w:r>
      <w:r>
        <w:rPr>
          <w:spacing w:val="-7"/>
        </w:rPr>
        <w:t xml:space="preserve"> </w:t>
      </w:r>
      <w:r>
        <w:t>set</w:t>
      </w:r>
      <w:r>
        <w:rPr>
          <w:spacing w:val="-4"/>
        </w:rPr>
        <w:t xml:space="preserve"> </w:t>
      </w:r>
      <w:r>
        <w:t>of</w:t>
      </w:r>
      <w:r>
        <w:rPr>
          <w:spacing w:val="-4"/>
        </w:rPr>
        <w:t xml:space="preserve"> </w:t>
      </w:r>
      <w:r>
        <w:t>tender</w:t>
      </w:r>
      <w:r>
        <w:rPr>
          <w:spacing w:val="-5"/>
        </w:rPr>
        <w:t xml:space="preserve"> </w:t>
      </w:r>
      <w:r>
        <w:t>papers</w:t>
      </w:r>
      <w:r>
        <w:rPr>
          <w:spacing w:val="-9"/>
        </w:rPr>
        <w:t xml:space="preserve"> </w:t>
      </w:r>
      <w:r>
        <w:t>issued</w:t>
      </w:r>
      <w:r>
        <w:rPr>
          <w:spacing w:val="-7"/>
        </w:rPr>
        <w:t xml:space="preserve"> </w:t>
      </w:r>
      <w:r>
        <w:t>to</w:t>
      </w:r>
      <w:r>
        <w:rPr>
          <w:spacing w:val="-7"/>
        </w:rPr>
        <w:t xml:space="preserve"> </w:t>
      </w:r>
      <w:r>
        <w:t>the</w:t>
      </w:r>
      <w:r>
        <w:rPr>
          <w:spacing w:val="-7"/>
        </w:rPr>
        <w:t xml:space="preserve"> </w:t>
      </w:r>
      <w:r>
        <w:t>tenderers</w:t>
      </w:r>
      <w:r>
        <w:rPr>
          <w:spacing w:val="-5"/>
        </w:rPr>
        <w:t xml:space="preserve"> </w:t>
      </w:r>
      <w:r>
        <w:t>should</w:t>
      </w:r>
      <w:r>
        <w:rPr>
          <w:spacing w:val="-7"/>
        </w:rPr>
        <w:t xml:space="preserve"> </w:t>
      </w:r>
      <w:r>
        <w:t>be</w:t>
      </w:r>
      <w:r>
        <w:rPr>
          <w:spacing w:val="-2"/>
        </w:rPr>
        <w:t xml:space="preserve"> </w:t>
      </w:r>
      <w:r>
        <w:t>submitted</w:t>
      </w:r>
      <w:r>
        <w:rPr>
          <w:spacing w:val="-11"/>
        </w:rPr>
        <w:t xml:space="preserve"> </w:t>
      </w:r>
      <w:r>
        <w:t>fully</w:t>
      </w:r>
      <w:r>
        <w:rPr>
          <w:spacing w:val="-5"/>
        </w:rPr>
        <w:t xml:space="preserve"> </w:t>
      </w:r>
      <w:r>
        <w:t>priced</w:t>
      </w:r>
      <w:r>
        <w:rPr>
          <w:spacing w:val="-7"/>
        </w:rPr>
        <w:t xml:space="preserve"> </w:t>
      </w:r>
      <w:r>
        <w:t>and</w:t>
      </w:r>
      <w:r>
        <w:rPr>
          <w:spacing w:val="-7"/>
        </w:rPr>
        <w:t xml:space="preserve"> </w:t>
      </w:r>
      <w:r>
        <w:t>also</w:t>
      </w:r>
      <w:r>
        <w:rPr>
          <w:spacing w:val="-7"/>
        </w:rPr>
        <w:t xml:space="preserve"> </w:t>
      </w:r>
      <w:r>
        <w:t>signed.</w:t>
      </w:r>
      <w:r>
        <w:rPr>
          <w:spacing w:val="-4"/>
        </w:rPr>
        <w:t xml:space="preserve"> </w:t>
      </w:r>
      <w:r>
        <w:t>On the page together with initials on every page. Initial/signature will indicate the acceptance of the tender papers by the tenderer.</w:t>
      </w:r>
    </w:p>
    <w:p w:rsidR="00991EDA" w:rsidRDefault="00991EDA">
      <w:pPr>
        <w:pStyle w:val="BodyText"/>
        <w:spacing w:before="2"/>
      </w:pPr>
    </w:p>
    <w:p w:rsidR="00991EDA" w:rsidRDefault="00BE0D96">
      <w:pPr>
        <w:pStyle w:val="BodyText"/>
        <w:spacing w:before="1"/>
        <w:ind w:left="980"/>
      </w:pPr>
      <w:r>
        <w:t>The</w:t>
      </w:r>
      <w:r>
        <w:rPr>
          <w:spacing w:val="-5"/>
        </w:rPr>
        <w:t xml:space="preserve"> </w:t>
      </w:r>
      <w:r>
        <w:t>Schedule</w:t>
      </w:r>
      <w:r>
        <w:rPr>
          <w:spacing w:val="-5"/>
        </w:rPr>
        <w:t xml:space="preserve"> </w:t>
      </w:r>
      <w:r>
        <w:t>of</w:t>
      </w:r>
      <w:r>
        <w:rPr>
          <w:spacing w:val="-3"/>
        </w:rPr>
        <w:t xml:space="preserve"> </w:t>
      </w:r>
      <w:r>
        <w:t>quantities</w:t>
      </w:r>
      <w:r>
        <w:rPr>
          <w:spacing w:val="-7"/>
        </w:rPr>
        <w:t xml:space="preserve"> </w:t>
      </w:r>
      <w:r>
        <w:t>shall</w:t>
      </w:r>
      <w:r>
        <w:rPr>
          <w:spacing w:val="-2"/>
        </w:rPr>
        <w:t xml:space="preserve"> </w:t>
      </w:r>
      <w:r>
        <w:t>be</w:t>
      </w:r>
      <w:r>
        <w:rPr>
          <w:spacing w:val="-9"/>
        </w:rPr>
        <w:t xml:space="preserve"> </w:t>
      </w:r>
      <w:r>
        <w:t>filled</w:t>
      </w:r>
      <w:r>
        <w:rPr>
          <w:spacing w:val="-5"/>
        </w:rPr>
        <w:t xml:space="preserve"> </w:t>
      </w:r>
      <w:r>
        <w:t>as</w:t>
      </w:r>
      <w:r>
        <w:rPr>
          <w:spacing w:val="-12"/>
        </w:rPr>
        <w:t xml:space="preserve"> </w:t>
      </w:r>
      <w:r>
        <w:rPr>
          <w:spacing w:val="-2"/>
        </w:rPr>
        <w:t>follows:</w:t>
      </w:r>
    </w:p>
    <w:p w:rsidR="00991EDA" w:rsidRDefault="00991EDA">
      <w:pPr>
        <w:pStyle w:val="BodyText"/>
        <w:spacing w:before="1"/>
      </w:pPr>
    </w:p>
    <w:p w:rsidR="00991EDA" w:rsidRDefault="00BE0D96">
      <w:pPr>
        <w:pStyle w:val="ListParagraph"/>
        <w:numPr>
          <w:ilvl w:val="1"/>
          <w:numId w:val="28"/>
        </w:numPr>
        <w:tabs>
          <w:tab w:val="left" w:pos="1330"/>
        </w:tabs>
        <w:ind w:hanging="701"/>
        <w:rPr>
          <w:sz w:val="20"/>
        </w:rPr>
      </w:pPr>
      <w:r>
        <w:rPr>
          <w:sz w:val="20"/>
        </w:rPr>
        <w:t>The</w:t>
      </w:r>
      <w:r>
        <w:rPr>
          <w:spacing w:val="-6"/>
          <w:sz w:val="20"/>
        </w:rPr>
        <w:t xml:space="preserve"> </w:t>
      </w:r>
      <w:r>
        <w:rPr>
          <w:sz w:val="20"/>
        </w:rPr>
        <w:t>rate</w:t>
      </w:r>
      <w:r>
        <w:rPr>
          <w:spacing w:val="-3"/>
          <w:sz w:val="20"/>
        </w:rPr>
        <w:t xml:space="preserve"> </w:t>
      </w:r>
      <w:r>
        <w:rPr>
          <w:sz w:val="20"/>
        </w:rPr>
        <w:t>column</w:t>
      </w:r>
      <w:r>
        <w:rPr>
          <w:spacing w:val="-7"/>
          <w:sz w:val="20"/>
        </w:rPr>
        <w:t xml:space="preserve"> </w:t>
      </w:r>
      <w:r>
        <w:rPr>
          <w:sz w:val="20"/>
        </w:rPr>
        <w:t>to</w:t>
      </w:r>
      <w:r>
        <w:rPr>
          <w:spacing w:val="-2"/>
          <w:sz w:val="20"/>
        </w:rPr>
        <w:t xml:space="preserve"> </w:t>
      </w:r>
      <w:r>
        <w:rPr>
          <w:sz w:val="20"/>
        </w:rPr>
        <w:t>be</w:t>
      </w:r>
      <w:r>
        <w:rPr>
          <w:spacing w:val="-7"/>
          <w:sz w:val="20"/>
        </w:rPr>
        <w:t xml:space="preserve"> </w:t>
      </w:r>
      <w:r>
        <w:rPr>
          <w:sz w:val="20"/>
        </w:rPr>
        <w:t>legibly</w:t>
      </w:r>
      <w:r>
        <w:rPr>
          <w:spacing w:val="-5"/>
          <w:sz w:val="20"/>
        </w:rPr>
        <w:t xml:space="preserve"> </w:t>
      </w:r>
      <w:r>
        <w:rPr>
          <w:sz w:val="20"/>
        </w:rPr>
        <w:t>filled</w:t>
      </w:r>
      <w:r>
        <w:rPr>
          <w:spacing w:val="-7"/>
          <w:sz w:val="20"/>
        </w:rPr>
        <w:t xml:space="preserve"> </w:t>
      </w:r>
      <w:r>
        <w:rPr>
          <w:sz w:val="20"/>
        </w:rPr>
        <w:t>in</w:t>
      </w:r>
      <w:r>
        <w:rPr>
          <w:spacing w:val="-7"/>
          <w:sz w:val="20"/>
        </w:rPr>
        <w:t xml:space="preserve"> </w:t>
      </w:r>
      <w:r>
        <w:rPr>
          <w:sz w:val="20"/>
        </w:rPr>
        <w:t>ink</w:t>
      </w:r>
      <w:r>
        <w:rPr>
          <w:spacing w:val="-6"/>
          <w:sz w:val="20"/>
        </w:rPr>
        <w:t xml:space="preserve"> </w:t>
      </w:r>
      <w:r>
        <w:rPr>
          <w:sz w:val="20"/>
        </w:rPr>
        <w:t>in</w:t>
      </w:r>
      <w:r>
        <w:rPr>
          <w:spacing w:val="-2"/>
          <w:sz w:val="20"/>
        </w:rPr>
        <w:t xml:space="preserve"> </w:t>
      </w:r>
      <w:r>
        <w:rPr>
          <w:sz w:val="20"/>
        </w:rPr>
        <w:t>both</w:t>
      </w:r>
      <w:r>
        <w:rPr>
          <w:spacing w:val="-7"/>
          <w:sz w:val="20"/>
        </w:rPr>
        <w:t xml:space="preserve"> </w:t>
      </w:r>
      <w:r>
        <w:rPr>
          <w:sz w:val="20"/>
        </w:rPr>
        <w:t>English</w:t>
      </w:r>
      <w:r>
        <w:rPr>
          <w:spacing w:val="-7"/>
          <w:sz w:val="20"/>
        </w:rPr>
        <w:t xml:space="preserve"> </w:t>
      </w:r>
      <w:r>
        <w:rPr>
          <w:sz w:val="20"/>
        </w:rPr>
        <w:t>figures</w:t>
      </w:r>
      <w:r>
        <w:rPr>
          <w:spacing w:val="-5"/>
          <w:sz w:val="20"/>
        </w:rPr>
        <w:t xml:space="preserve"> </w:t>
      </w:r>
      <w:r>
        <w:rPr>
          <w:sz w:val="20"/>
        </w:rPr>
        <w:t>and</w:t>
      </w:r>
      <w:r>
        <w:rPr>
          <w:spacing w:val="-2"/>
          <w:sz w:val="20"/>
        </w:rPr>
        <w:t xml:space="preserve"> </w:t>
      </w:r>
      <w:r>
        <w:rPr>
          <w:sz w:val="20"/>
        </w:rPr>
        <w:t>English</w:t>
      </w:r>
      <w:r>
        <w:rPr>
          <w:spacing w:val="-18"/>
          <w:sz w:val="20"/>
        </w:rPr>
        <w:t xml:space="preserve"> </w:t>
      </w:r>
      <w:r>
        <w:rPr>
          <w:spacing w:val="-2"/>
          <w:sz w:val="20"/>
        </w:rPr>
        <w:t>Words.</w:t>
      </w:r>
    </w:p>
    <w:p w:rsidR="00991EDA" w:rsidRDefault="00BE0D96">
      <w:pPr>
        <w:pStyle w:val="ListParagraph"/>
        <w:numPr>
          <w:ilvl w:val="1"/>
          <w:numId w:val="28"/>
        </w:numPr>
        <w:tabs>
          <w:tab w:val="left" w:pos="1330"/>
        </w:tabs>
        <w:spacing w:before="100" w:line="235" w:lineRule="auto"/>
        <w:ind w:right="3088"/>
        <w:rPr>
          <w:sz w:val="20"/>
        </w:rPr>
      </w:pPr>
      <w:r>
        <w:rPr>
          <w:sz w:val="20"/>
        </w:rPr>
        <w:t>Amount column</w:t>
      </w:r>
      <w:r>
        <w:rPr>
          <w:spacing w:val="-2"/>
          <w:sz w:val="20"/>
        </w:rPr>
        <w:t xml:space="preserve"> </w:t>
      </w:r>
      <w:r>
        <w:rPr>
          <w:sz w:val="20"/>
        </w:rPr>
        <w:t>to</w:t>
      </w:r>
      <w:r>
        <w:rPr>
          <w:spacing w:val="-7"/>
          <w:sz w:val="20"/>
        </w:rPr>
        <w:t xml:space="preserve"> </w:t>
      </w:r>
      <w:r>
        <w:rPr>
          <w:sz w:val="20"/>
        </w:rPr>
        <w:t>be</w:t>
      </w:r>
      <w:r>
        <w:rPr>
          <w:spacing w:val="-7"/>
          <w:sz w:val="20"/>
        </w:rPr>
        <w:t xml:space="preserve"> </w:t>
      </w:r>
      <w:r>
        <w:rPr>
          <w:sz w:val="20"/>
        </w:rPr>
        <w:t>filled</w:t>
      </w:r>
      <w:r>
        <w:rPr>
          <w:spacing w:val="-7"/>
          <w:sz w:val="20"/>
        </w:rPr>
        <w:t xml:space="preserve"> </w:t>
      </w:r>
      <w:r>
        <w:rPr>
          <w:sz w:val="20"/>
        </w:rPr>
        <w:t>in</w:t>
      </w:r>
      <w:r>
        <w:rPr>
          <w:spacing w:val="-7"/>
          <w:sz w:val="20"/>
        </w:rPr>
        <w:t xml:space="preserve"> </w:t>
      </w:r>
      <w:r>
        <w:rPr>
          <w:sz w:val="20"/>
        </w:rPr>
        <w:t>for</w:t>
      </w:r>
      <w:r>
        <w:rPr>
          <w:spacing w:val="-1"/>
          <w:sz w:val="20"/>
        </w:rPr>
        <w:t xml:space="preserve"> </w:t>
      </w:r>
      <w:r>
        <w:rPr>
          <w:sz w:val="20"/>
        </w:rPr>
        <w:t>each</w:t>
      </w:r>
      <w:r>
        <w:rPr>
          <w:spacing w:val="-7"/>
          <w:sz w:val="20"/>
        </w:rPr>
        <w:t xml:space="preserve"> </w:t>
      </w:r>
      <w:r>
        <w:rPr>
          <w:sz w:val="20"/>
        </w:rPr>
        <w:t>item and</w:t>
      </w:r>
      <w:r>
        <w:rPr>
          <w:spacing w:val="-2"/>
          <w:sz w:val="20"/>
        </w:rPr>
        <w:t xml:space="preserve"> </w:t>
      </w:r>
      <w:r>
        <w:rPr>
          <w:sz w:val="20"/>
        </w:rPr>
        <w:t>the</w:t>
      </w:r>
      <w:r>
        <w:rPr>
          <w:spacing w:val="-7"/>
          <w:sz w:val="20"/>
        </w:rPr>
        <w:t xml:space="preserve"> </w:t>
      </w:r>
      <w:r>
        <w:rPr>
          <w:sz w:val="20"/>
        </w:rPr>
        <w:t>amount</w:t>
      </w:r>
      <w:r>
        <w:rPr>
          <w:spacing w:val="-4"/>
          <w:sz w:val="20"/>
        </w:rPr>
        <w:t xml:space="preserve"> </w:t>
      </w:r>
      <w:r>
        <w:rPr>
          <w:sz w:val="20"/>
        </w:rPr>
        <w:t>for</w:t>
      </w:r>
      <w:r>
        <w:rPr>
          <w:spacing w:val="-1"/>
          <w:sz w:val="20"/>
        </w:rPr>
        <w:t xml:space="preserve"> </w:t>
      </w:r>
      <w:r>
        <w:rPr>
          <w:sz w:val="20"/>
        </w:rPr>
        <w:t>each</w:t>
      </w:r>
      <w:r>
        <w:rPr>
          <w:spacing w:val="-2"/>
          <w:sz w:val="20"/>
        </w:rPr>
        <w:t xml:space="preserve"> </w:t>
      </w:r>
      <w:r>
        <w:rPr>
          <w:sz w:val="20"/>
        </w:rPr>
        <w:t>sub head as detailed in “Scheduled of Quantities”</w:t>
      </w:r>
    </w:p>
    <w:p w:rsidR="00991EDA" w:rsidRDefault="00BE0D96">
      <w:pPr>
        <w:pStyle w:val="ListParagraph"/>
        <w:numPr>
          <w:ilvl w:val="1"/>
          <w:numId w:val="28"/>
        </w:numPr>
        <w:tabs>
          <w:tab w:val="left" w:pos="1330"/>
        </w:tabs>
        <w:spacing w:line="212" w:lineRule="exact"/>
        <w:ind w:hanging="701"/>
        <w:rPr>
          <w:sz w:val="20"/>
        </w:rPr>
      </w:pPr>
      <w:r>
        <w:rPr>
          <w:sz w:val="20"/>
        </w:rPr>
        <w:t>All</w:t>
      </w:r>
      <w:r>
        <w:rPr>
          <w:spacing w:val="-2"/>
          <w:sz w:val="20"/>
        </w:rPr>
        <w:t xml:space="preserve"> </w:t>
      </w:r>
      <w:r>
        <w:rPr>
          <w:sz w:val="20"/>
        </w:rPr>
        <w:t>corrections</w:t>
      </w:r>
      <w:r>
        <w:rPr>
          <w:spacing w:val="-7"/>
          <w:sz w:val="20"/>
        </w:rPr>
        <w:t xml:space="preserve"> </w:t>
      </w:r>
      <w:r>
        <w:rPr>
          <w:sz w:val="20"/>
        </w:rPr>
        <w:t>are</w:t>
      </w:r>
      <w:r>
        <w:rPr>
          <w:spacing w:val="-5"/>
          <w:sz w:val="20"/>
        </w:rPr>
        <w:t xml:space="preserve"> </w:t>
      </w:r>
      <w:r>
        <w:rPr>
          <w:sz w:val="20"/>
        </w:rPr>
        <w:t>to</w:t>
      </w:r>
      <w:r>
        <w:rPr>
          <w:spacing w:val="-5"/>
          <w:sz w:val="20"/>
        </w:rPr>
        <w:t xml:space="preserve"> </w:t>
      </w:r>
      <w:r>
        <w:rPr>
          <w:sz w:val="20"/>
        </w:rPr>
        <w:t>be</w:t>
      </w:r>
      <w:r>
        <w:rPr>
          <w:spacing w:val="-7"/>
          <w:sz w:val="20"/>
        </w:rPr>
        <w:t xml:space="preserve"> </w:t>
      </w:r>
      <w:r>
        <w:rPr>
          <w:spacing w:val="-2"/>
          <w:sz w:val="20"/>
        </w:rPr>
        <w:t>initialed.</w:t>
      </w:r>
    </w:p>
    <w:p w:rsidR="00991EDA" w:rsidRDefault="00BE0D96">
      <w:pPr>
        <w:pStyle w:val="ListParagraph"/>
        <w:numPr>
          <w:ilvl w:val="1"/>
          <w:numId w:val="28"/>
        </w:numPr>
        <w:tabs>
          <w:tab w:val="left" w:pos="1330"/>
        </w:tabs>
        <w:spacing w:before="226"/>
        <w:ind w:right="1941"/>
        <w:rPr>
          <w:sz w:val="20"/>
        </w:rPr>
      </w:pPr>
      <w:r>
        <w:rPr>
          <w:sz w:val="20"/>
        </w:rPr>
        <w:t>The Amount</w:t>
      </w:r>
      <w:r>
        <w:rPr>
          <w:spacing w:val="-2"/>
          <w:sz w:val="20"/>
        </w:rPr>
        <w:t xml:space="preserve"> </w:t>
      </w:r>
      <w:r>
        <w:rPr>
          <w:sz w:val="20"/>
        </w:rPr>
        <w:t>column</w:t>
      </w:r>
      <w:r>
        <w:rPr>
          <w:spacing w:val="-10"/>
          <w:sz w:val="20"/>
        </w:rPr>
        <w:t xml:space="preserve"> </w:t>
      </w:r>
      <w:r>
        <w:rPr>
          <w:sz w:val="20"/>
        </w:rPr>
        <w:t>for alternative</w:t>
      </w:r>
      <w:r>
        <w:rPr>
          <w:spacing w:val="-5"/>
          <w:sz w:val="20"/>
        </w:rPr>
        <w:t xml:space="preserve"> </w:t>
      </w:r>
      <w:r>
        <w:rPr>
          <w:sz w:val="20"/>
        </w:rPr>
        <w:t>items</w:t>
      </w:r>
      <w:r>
        <w:rPr>
          <w:spacing w:val="-8"/>
          <w:sz w:val="20"/>
        </w:rPr>
        <w:t xml:space="preserve"> </w:t>
      </w:r>
      <w:r>
        <w:rPr>
          <w:sz w:val="20"/>
        </w:rPr>
        <w:t>for which</w:t>
      </w:r>
      <w:r>
        <w:rPr>
          <w:spacing w:val="-5"/>
          <w:sz w:val="20"/>
        </w:rPr>
        <w:t xml:space="preserve"> </w:t>
      </w:r>
      <w:r>
        <w:rPr>
          <w:sz w:val="20"/>
        </w:rPr>
        <w:t>the</w:t>
      </w:r>
      <w:r>
        <w:rPr>
          <w:spacing w:val="-5"/>
          <w:sz w:val="20"/>
        </w:rPr>
        <w:t xml:space="preserve"> </w:t>
      </w:r>
      <w:r>
        <w:rPr>
          <w:sz w:val="20"/>
        </w:rPr>
        <w:t>quantities</w:t>
      </w:r>
      <w:r>
        <w:rPr>
          <w:spacing w:val="-3"/>
          <w:sz w:val="20"/>
        </w:rPr>
        <w:t xml:space="preserve"> </w:t>
      </w:r>
      <w:r>
        <w:rPr>
          <w:sz w:val="20"/>
        </w:rPr>
        <w:t>are to be</w:t>
      </w:r>
      <w:r>
        <w:rPr>
          <w:spacing w:val="-5"/>
          <w:sz w:val="20"/>
        </w:rPr>
        <w:t xml:space="preserve"> </w:t>
      </w:r>
      <w:r>
        <w:rPr>
          <w:sz w:val="20"/>
        </w:rPr>
        <w:t>mentioned shall not be filled up.</w:t>
      </w:r>
    </w:p>
    <w:p w:rsidR="00991EDA" w:rsidRDefault="00991EDA">
      <w:pPr>
        <w:pStyle w:val="BodyText"/>
        <w:spacing w:before="6"/>
      </w:pPr>
    </w:p>
    <w:p w:rsidR="00991EDA" w:rsidRDefault="00BE0D96">
      <w:pPr>
        <w:pStyle w:val="ListParagraph"/>
        <w:numPr>
          <w:ilvl w:val="1"/>
          <w:numId w:val="28"/>
        </w:numPr>
        <w:tabs>
          <w:tab w:val="left" w:pos="1330"/>
        </w:tabs>
        <w:spacing w:before="1"/>
        <w:ind w:hanging="701"/>
        <w:rPr>
          <w:sz w:val="20"/>
        </w:rPr>
      </w:pPr>
      <w:r>
        <w:rPr>
          <w:sz w:val="20"/>
        </w:rPr>
        <w:t>In</w:t>
      </w:r>
      <w:r>
        <w:rPr>
          <w:spacing w:val="-7"/>
          <w:sz w:val="20"/>
        </w:rPr>
        <w:t xml:space="preserve"> </w:t>
      </w:r>
      <w:r>
        <w:rPr>
          <w:sz w:val="20"/>
        </w:rPr>
        <w:t>case</w:t>
      </w:r>
      <w:r>
        <w:rPr>
          <w:spacing w:val="-8"/>
          <w:sz w:val="20"/>
        </w:rPr>
        <w:t xml:space="preserve"> </w:t>
      </w:r>
      <w:r>
        <w:rPr>
          <w:sz w:val="20"/>
        </w:rPr>
        <w:t>of</w:t>
      </w:r>
      <w:r>
        <w:rPr>
          <w:spacing w:val="-1"/>
          <w:sz w:val="20"/>
        </w:rPr>
        <w:t xml:space="preserve"> </w:t>
      </w:r>
      <w:r>
        <w:rPr>
          <w:sz w:val="20"/>
        </w:rPr>
        <w:t>any</w:t>
      </w:r>
      <w:r>
        <w:rPr>
          <w:spacing w:val="-7"/>
          <w:sz w:val="20"/>
        </w:rPr>
        <w:t xml:space="preserve"> </w:t>
      </w:r>
      <w:r>
        <w:rPr>
          <w:sz w:val="20"/>
        </w:rPr>
        <w:t>errors,</w:t>
      </w:r>
      <w:r>
        <w:rPr>
          <w:spacing w:val="-5"/>
          <w:sz w:val="20"/>
        </w:rPr>
        <w:t xml:space="preserve"> </w:t>
      </w:r>
      <w:r>
        <w:rPr>
          <w:sz w:val="20"/>
        </w:rPr>
        <w:t>the</w:t>
      </w:r>
      <w:r>
        <w:rPr>
          <w:spacing w:val="-9"/>
          <w:sz w:val="20"/>
        </w:rPr>
        <w:t xml:space="preserve"> </w:t>
      </w:r>
      <w:r>
        <w:rPr>
          <w:sz w:val="20"/>
        </w:rPr>
        <w:t>rates</w:t>
      </w:r>
      <w:r>
        <w:rPr>
          <w:spacing w:val="-11"/>
          <w:sz w:val="20"/>
        </w:rPr>
        <w:t xml:space="preserve"> </w:t>
      </w:r>
      <w:r>
        <w:rPr>
          <w:sz w:val="20"/>
        </w:rPr>
        <w:t>given</w:t>
      </w:r>
      <w:r>
        <w:rPr>
          <w:spacing w:val="-9"/>
          <w:sz w:val="20"/>
        </w:rPr>
        <w:t xml:space="preserve"> </w:t>
      </w:r>
      <w:r>
        <w:rPr>
          <w:sz w:val="20"/>
        </w:rPr>
        <w:t>in</w:t>
      </w:r>
      <w:r>
        <w:rPr>
          <w:spacing w:val="-9"/>
          <w:sz w:val="20"/>
        </w:rPr>
        <w:t xml:space="preserve"> </w:t>
      </w:r>
      <w:r>
        <w:rPr>
          <w:sz w:val="20"/>
        </w:rPr>
        <w:t>the</w:t>
      </w:r>
      <w:r>
        <w:rPr>
          <w:spacing w:val="-8"/>
          <w:sz w:val="20"/>
        </w:rPr>
        <w:t xml:space="preserve"> </w:t>
      </w:r>
      <w:r>
        <w:rPr>
          <w:sz w:val="20"/>
        </w:rPr>
        <w:t>tender</w:t>
      </w:r>
      <w:r>
        <w:rPr>
          <w:spacing w:val="-12"/>
          <w:sz w:val="20"/>
        </w:rPr>
        <w:t xml:space="preserve"> </w:t>
      </w:r>
      <w:r>
        <w:rPr>
          <w:sz w:val="20"/>
        </w:rPr>
        <w:t>marked</w:t>
      </w:r>
      <w:r>
        <w:rPr>
          <w:spacing w:val="-4"/>
          <w:sz w:val="20"/>
        </w:rPr>
        <w:t xml:space="preserve"> </w:t>
      </w:r>
      <w:r>
        <w:rPr>
          <w:sz w:val="20"/>
        </w:rPr>
        <w:t>`original’</w:t>
      </w:r>
      <w:r>
        <w:rPr>
          <w:spacing w:val="-7"/>
          <w:sz w:val="20"/>
        </w:rPr>
        <w:t xml:space="preserve"> </w:t>
      </w:r>
      <w:r>
        <w:rPr>
          <w:sz w:val="20"/>
        </w:rPr>
        <w:t>shall</w:t>
      </w:r>
      <w:r>
        <w:rPr>
          <w:spacing w:val="-4"/>
          <w:sz w:val="20"/>
        </w:rPr>
        <w:t xml:space="preserve"> </w:t>
      </w:r>
      <w:r>
        <w:rPr>
          <w:spacing w:val="-5"/>
          <w:sz w:val="20"/>
        </w:rPr>
        <w:t>be</w:t>
      </w:r>
    </w:p>
    <w:p w:rsidR="00991EDA" w:rsidRDefault="00991EDA">
      <w:pPr>
        <w:pStyle w:val="ListParagraph"/>
        <w:rPr>
          <w:sz w:val="20"/>
        </w:rPr>
        <w:sectPr w:rsidR="00991EDA">
          <w:pgSz w:w="12240" w:h="15840"/>
          <w:pgMar w:top="1240" w:right="360" w:bottom="1520" w:left="1080" w:header="283" w:footer="1321" w:gutter="0"/>
          <w:cols w:space="720"/>
        </w:sectPr>
      </w:pPr>
    </w:p>
    <w:p w:rsidR="00991EDA" w:rsidRDefault="00BE0D96">
      <w:pPr>
        <w:pStyle w:val="BodyText"/>
        <w:spacing w:line="225" w:lineRule="exact"/>
        <w:ind w:left="1330"/>
      </w:pPr>
      <w:r>
        <w:lastRenderedPageBreak/>
        <w:t>taken</w:t>
      </w:r>
      <w:r>
        <w:rPr>
          <w:spacing w:val="-5"/>
        </w:rPr>
        <w:t xml:space="preserve"> </w:t>
      </w:r>
      <w:r>
        <w:t>as</w:t>
      </w:r>
      <w:r>
        <w:rPr>
          <w:spacing w:val="-7"/>
        </w:rPr>
        <w:t xml:space="preserve"> </w:t>
      </w:r>
      <w:r>
        <w:t xml:space="preserve">correct </w:t>
      </w:r>
      <w:r>
        <w:rPr>
          <w:spacing w:val="-2"/>
        </w:rPr>
        <w:t>rates.</w:t>
      </w:r>
    </w:p>
    <w:p w:rsidR="00991EDA" w:rsidRDefault="00991EDA">
      <w:pPr>
        <w:pStyle w:val="BodyText"/>
      </w:pPr>
    </w:p>
    <w:p w:rsidR="00991EDA" w:rsidRDefault="00991EDA">
      <w:pPr>
        <w:pStyle w:val="BodyText"/>
        <w:spacing w:before="17"/>
      </w:pPr>
    </w:p>
    <w:p w:rsidR="00991EDA" w:rsidRDefault="00BE0D96">
      <w:pPr>
        <w:pStyle w:val="BodyText"/>
        <w:spacing w:line="237" w:lineRule="auto"/>
        <w:ind w:left="980" w:right="1125"/>
      </w:pPr>
      <w:r>
        <w:t>No</w:t>
      </w:r>
      <w:r>
        <w:rPr>
          <w:spacing w:val="-1"/>
        </w:rPr>
        <w:t xml:space="preserve"> </w:t>
      </w:r>
      <w:r>
        <w:t>notification,</w:t>
      </w:r>
      <w:r>
        <w:rPr>
          <w:spacing w:val="-3"/>
        </w:rPr>
        <w:t xml:space="preserve"> </w:t>
      </w:r>
      <w:r>
        <w:t>writings</w:t>
      </w:r>
      <w:r>
        <w:rPr>
          <w:spacing w:val="-4"/>
        </w:rPr>
        <w:t xml:space="preserve"> </w:t>
      </w:r>
      <w:r>
        <w:t>or</w:t>
      </w:r>
      <w:r>
        <w:rPr>
          <w:spacing w:val="-1"/>
        </w:rPr>
        <w:t xml:space="preserve"> </w:t>
      </w:r>
      <w:r>
        <w:t>corrections</w:t>
      </w:r>
      <w:r>
        <w:rPr>
          <w:spacing w:val="-4"/>
        </w:rPr>
        <w:t xml:space="preserve"> </w:t>
      </w:r>
      <w:r>
        <w:t>can</w:t>
      </w:r>
      <w:r>
        <w:rPr>
          <w:spacing w:val="-1"/>
        </w:rPr>
        <w:t xml:space="preserve"> </w:t>
      </w:r>
      <w:r>
        <w:t>be</w:t>
      </w:r>
      <w:r>
        <w:rPr>
          <w:spacing w:val="-6"/>
        </w:rPr>
        <w:t xml:space="preserve"> </w:t>
      </w:r>
      <w:r>
        <w:t>made</w:t>
      </w:r>
      <w:r>
        <w:rPr>
          <w:spacing w:val="-1"/>
        </w:rPr>
        <w:t xml:space="preserve"> </w:t>
      </w:r>
      <w:r>
        <w:t>in</w:t>
      </w:r>
      <w:r>
        <w:rPr>
          <w:spacing w:val="-6"/>
        </w:rPr>
        <w:t xml:space="preserve"> </w:t>
      </w:r>
      <w:r>
        <w:t>the</w:t>
      </w:r>
      <w:r>
        <w:rPr>
          <w:spacing w:val="-1"/>
        </w:rPr>
        <w:t xml:space="preserve"> </w:t>
      </w:r>
      <w:r>
        <w:t>tender</w:t>
      </w:r>
      <w:r>
        <w:rPr>
          <w:spacing w:val="-1"/>
        </w:rPr>
        <w:t xml:space="preserve"> </w:t>
      </w:r>
      <w:r>
        <w:t>papers</w:t>
      </w:r>
      <w:r>
        <w:rPr>
          <w:spacing w:val="-4"/>
        </w:rPr>
        <w:t xml:space="preserve"> </w:t>
      </w:r>
      <w:r>
        <w:t>by</w:t>
      </w:r>
      <w:r>
        <w:rPr>
          <w:spacing w:val="-1"/>
        </w:rPr>
        <w:t xml:space="preserve"> </w:t>
      </w:r>
      <w:r>
        <w:t>the</w:t>
      </w:r>
      <w:r>
        <w:rPr>
          <w:spacing w:val="-1"/>
        </w:rPr>
        <w:t xml:space="preserve"> </w:t>
      </w:r>
      <w:r>
        <w:t>tenderer, but</w:t>
      </w:r>
      <w:r>
        <w:rPr>
          <w:spacing w:val="-7"/>
        </w:rPr>
        <w:t xml:space="preserve"> </w:t>
      </w:r>
      <w:r>
        <w:t>may at his option offer his</w:t>
      </w:r>
      <w:r>
        <w:rPr>
          <w:spacing w:val="-1"/>
        </w:rPr>
        <w:t xml:space="preserve"> </w:t>
      </w:r>
      <w:r>
        <w:t>comments or</w:t>
      </w:r>
      <w:r>
        <w:rPr>
          <w:spacing w:val="-1"/>
        </w:rPr>
        <w:t xml:space="preserve"> </w:t>
      </w:r>
      <w:r>
        <w:t>modification in a separate sheet of paper attached to the original tender papers.</w:t>
      </w:r>
    </w:p>
    <w:p w:rsidR="00991EDA" w:rsidRDefault="00991EDA">
      <w:pPr>
        <w:pStyle w:val="BodyText"/>
        <w:spacing w:before="4"/>
      </w:pPr>
    </w:p>
    <w:p w:rsidR="00991EDA" w:rsidRDefault="00BE0D96">
      <w:pPr>
        <w:pStyle w:val="BodyText"/>
        <w:spacing w:before="1" w:line="237" w:lineRule="auto"/>
        <w:ind w:left="980" w:right="1077" w:firstLine="720"/>
        <w:jc w:val="both"/>
      </w:pPr>
      <w:r>
        <w:t>The</w:t>
      </w:r>
      <w:r>
        <w:rPr>
          <w:spacing w:val="-13"/>
        </w:rPr>
        <w:t xml:space="preserve"> </w:t>
      </w:r>
      <w:r>
        <w:t>employer</w:t>
      </w:r>
      <w:r>
        <w:rPr>
          <w:spacing w:val="-9"/>
        </w:rPr>
        <w:t xml:space="preserve"> </w:t>
      </w:r>
      <w:r>
        <w:t>reserves</w:t>
      </w:r>
      <w:r>
        <w:rPr>
          <w:spacing w:val="-14"/>
        </w:rPr>
        <w:t xml:space="preserve"> </w:t>
      </w:r>
      <w:r>
        <w:t>the</w:t>
      </w:r>
      <w:r>
        <w:rPr>
          <w:spacing w:val="-9"/>
        </w:rPr>
        <w:t xml:space="preserve"> </w:t>
      </w:r>
      <w:r>
        <w:t>right</w:t>
      </w:r>
      <w:r>
        <w:rPr>
          <w:spacing w:val="-12"/>
        </w:rPr>
        <w:t xml:space="preserve"> </w:t>
      </w:r>
      <w:r>
        <w:t>to</w:t>
      </w:r>
      <w:r>
        <w:rPr>
          <w:spacing w:val="-11"/>
        </w:rPr>
        <w:t xml:space="preserve"> </w:t>
      </w:r>
      <w:r>
        <w:t>reject</w:t>
      </w:r>
      <w:r>
        <w:rPr>
          <w:spacing w:val="-8"/>
        </w:rPr>
        <w:t xml:space="preserve"> </w:t>
      </w:r>
      <w:r>
        <w:t>the</w:t>
      </w:r>
      <w:r>
        <w:rPr>
          <w:spacing w:val="-14"/>
        </w:rPr>
        <w:t xml:space="preserve"> </w:t>
      </w:r>
      <w:r>
        <w:t>lowest</w:t>
      </w:r>
      <w:r>
        <w:rPr>
          <w:spacing w:val="-8"/>
        </w:rPr>
        <w:t xml:space="preserve"> </w:t>
      </w:r>
      <w:r>
        <w:t>or</w:t>
      </w:r>
      <w:r>
        <w:rPr>
          <w:spacing w:val="-9"/>
        </w:rPr>
        <w:t xml:space="preserve"> </w:t>
      </w:r>
      <w:r>
        <w:t>any</w:t>
      </w:r>
      <w:r>
        <w:rPr>
          <w:spacing w:val="-9"/>
        </w:rPr>
        <w:t xml:space="preserve"> </w:t>
      </w:r>
      <w:r>
        <w:t>tender</w:t>
      </w:r>
      <w:r>
        <w:rPr>
          <w:spacing w:val="-9"/>
        </w:rPr>
        <w:t xml:space="preserve"> </w:t>
      </w:r>
      <w:r>
        <w:t>and</w:t>
      </w:r>
      <w:r>
        <w:rPr>
          <w:spacing w:val="-11"/>
        </w:rPr>
        <w:t xml:space="preserve"> </w:t>
      </w:r>
      <w:r>
        <w:t>also</w:t>
      </w:r>
      <w:r>
        <w:rPr>
          <w:spacing w:val="-11"/>
        </w:rPr>
        <w:t xml:space="preserve"> </w:t>
      </w:r>
      <w:r>
        <w:t>to</w:t>
      </w:r>
      <w:r>
        <w:rPr>
          <w:spacing w:val="-11"/>
        </w:rPr>
        <w:t xml:space="preserve"> </w:t>
      </w:r>
      <w:r>
        <w:t>Discharge</w:t>
      </w:r>
      <w:r>
        <w:rPr>
          <w:spacing w:val="-11"/>
        </w:rPr>
        <w:t xml:space="preserve"> </w:t>
      </w:r>
      <w:r>
        <w:t>any or</w:t>
      </w:r>
      <w:r>
        <w:rPr>
          <w:spacing w:val="-2"/>
        </w:rPr>
        <w:t xml:space="preserve"> </w:t>
      </w:r>
      <w:r>
        <w:t>all the</w:t>
      </w:r>
      <w:r>
        <w:rPr>
          <w:spacing w:val="-7"/>
        </w:rPr>
        <w:t xml:space="preserve"> </w:t>
      </w:r>
      <w:r>
        <w:t>tenders</w:t>
      </w:r>
      <w:r>
        <w:rPr>
          <w:spacing w:val="-6"/>
        </w:rPr>
        <w:t xml:space="preserve"> </w:t>
      </w:r>
      <w:r>
        <w:t>for</w:t>
      </w:r>
      <w:r>
        <w:rPr>
          <w:spacing w:val="-6"/>
        </w:rPr>
        <w:t xml:space="preserve"> </w:t>
      </w:r>
      <w:r>
        <w:t>each</w:t>
      </w:r>
      <w:r>
        <w:rPr>
          <w:spacing w:val="-3"/>
        </w:rPr>
        <w:t xml:space="preserve"> </w:t>
      </w:r>
      <w:r>
        <w:t>section</w:t>
      </w:r>
      <w:r>
        <w:rPr>
          <w:spacing w:val="-3"/>
        </w:rPr>
        <w:t xml:space="preserve"> </w:t>
      </w:r>
      <w:r>
        <w:t>or</w:t>
      </w:r>
      <w:r>
        <w:rPr>
          <w:spacing w:val="-2"/>
        </w:rPr>
        <w:t xml:space="preserve"> </w:t>
      </w:r>
      <w:r>
        <w:t>split</w:t>
      </w:r>
      <w:r>
        <w:rPr>
          <w:spacing w:val="-5"/>
        </w:rPr>
        <w:t xml:space="preserve"> </w:t>
      </w:r>
      <w:r>
        <w:t>up</w:t>
      </w:r>
      <w:r>
        <w:rPr>
          <w:spacing w:val="-3"/>
        </w:rPr>
        <w:t xml:space="preserve"> </w:t>
      </w:r>
      <w:r>
        <w:t>and</w:t>
      </w:r>
      <w:r>
        <w:rPr>
          <w:spacing w:val="-3"/>
        </w:rPr>
        <w:t xml:space="preserve"> </w:t>
      </w:r>
      <w:r>
        <w:t>distribute</w:t>
      </w:r>
      <w:r>
        <w:rPr>
          <w:spacing w:val="-3"/>
        </w:rPr>
        <w:t xml:space="preserve"> </w:t>
      </w:r>
      <w:r>
        <w:t>any</w:t>
      </w:r>
      <w:r>
        <w:rPr>
          <w:spacing w:val="-2"/>
        </w:rPr>
        <w:t xml:space="preserve"> </w:t>
      </w:r>
      <w:r>
        <w:t>item of work</w:t>
      </w:r>
      <w:r>
        <w:rPr>
          <w:spacing w:val="-2"/>
        </w:rPr>
        <w:t xml:space="preserve"> </w:t>
      </w:r>
      <w:r>
        <w:t>to</w:t>
      </w:r>
      <w:r>
        <w:rPr>
          <w:spacing w:val="-3"/>
        </w:rPr>
        <w:t xml:space="preserve"> </w:t>
      </w:r>
      <w:r>
        <w:t>any</w:t>
      </w:r>
      <w:r>
        <w:rPr>
          <w:spacing w:val="-2"/>
        </w:rPr>
        <w:t xml:space="preserve"> </w:t>
      </w:r>
      <w:r>
        <w:t>specialist</w:t>
      </w:r>
      <w:r>
        <w:rPr>
          <w:spacing w:val="-5"/>
        </w:rPr>
        <w:t xml:space="preserve"> </w:t>
      </w:r>
      <w:r>
        <w:t>firm of firms, without assigning any reason.</w:t>
      </w:r>
    </w:p>
    <w:p w:rsidR="00991EDA" w:rsidRDefault="00BE0D96">
      <w:pPr>
        <w:pStyle w:val="BodyText"/>
        <w:spacing w:before="229" w:line="237" w:lineRule="auto"/>
        <w:ind w:left="980" w:right="1065" w:firstLine="720"/>
        <w:jc w:val="both"/>
      </w:pPr>
      <w:r>
        <w:t>The</w:t>
      </w:r>
      <w:r>
        <w:rPr>
          <w:spacing w:val="-7"/>
        </w:rPr>
        <w:t xml:space="preserve"> </w:t>
      </w:r>
      <w:r>
        <w:t>tenderers</w:t>
      </w:r>
      <w:r>
        <w:rPr>
          <w:spacing w:val="-10"/>
        </w:rPr>
        <w:t xml:space="preserve"> </w:t>
      </w:r>
      <w:r>
        <w:t>should</w:t>
      </w:r>
      <w:r>
        <w:rPr>
          <w:spacing w:val="-7"/>
        </w:rPr>
        <w:t xml:space="preserve"> </w:t>
      </w:r>
      <w:r>
        <w:t>note</w:t>
      </w:r>
      <w:r>
        <w:rPr>
          <w:spacing w:val="-12"/>
        </w:rPr>
        <w:t xml:space="preserve"> </w:t>
      </w:r>
      <w:r>
        <w:t>that</w:t>
      </w:r>
      <w:r>
        <w:rPr>
          <w:spacing w:val="-8"/>
        </w:rPr>
        <w:t xml:space="preserve"> </w:t>
      </w:r>
      <w:r>
        <w:t>the</w:t>
      </w:r>
      <w:r>
        <w:rPr>
          <w:spacing w:val="-12"/>
        </w:rPr>
        <w:t xml:space="preserve"> </w:t>
      </w:r>
      <w:r>
        <w:t>tender</w:t>
      </w:r>
      <w:r>
        <w:rPr>
          <w:spacing w:val="-10"/>
        </w:rPr>
        <w:t xml:space="preserve"> </w:t>
      </w:r>
      <w:r>
        <w:t>is</w:t>
      </w:r>
      <w:r>
        <w:rPr>
          <w:spacing w:val="-9"/>
        </w:rPr>
        <w:t xml:space="preserve"> </w:t>
      </w:r>
      <w:r>
        <w:t>strictly</w:t>
      </w:r>
      <w:r>
        <w:rPr>
          <w:spacing w:val="-5"/>
        </w:rPr>
        <w:t xml:space="preserve"> </w:t>
      </w:r>
      <w:r>
        <w:t>on</w:t>
      </w:r>
      <w:r>
        <w:rPr>
          <w:spacing w:val="-12"/>
        </w:rPr>
        <w:t xml:space="preserve"> </w:t>
      </w:r>
      <w:r>
        <w:t>the</w:t>
      </w:r>
      <w:r>
        <w:rPr>
          <w:spacing w:val="-7"/>
        </w:rPr>
        <w:t xml:space="preserve"> </w:t>
      </w:r>
      <w:r>
        <w:t>item</w:t>
      </w:r>
      <w:r>
        <w:rPr>
          <w:spacing w:val="-5"/>
        </w:rPr>
        <w:t xml:space="preserve"> </w:t>
      </w:r>
      <w:r>
        <w:t>rate</w:t>
      </w:r>
      <w:r>
        <w:rPr>
          <w:spacing w:val="-7"/>
        </w:rPr>
        <w:t xml:space="preserve"> </w:t>
      </w:r>
      <w:r>
        <w:t>basis</w:t>
      </w:r>
      <w:r>
        <w:rPr>
          <w:spacing w:val="-10"/>
        </w:rPr>
        <w:t xml:space="preserve"> </w:t>
      </w:r>
      <w:r>
        <w:t>and</w:t>
      </w:r>
      <w:r>
        <w:rPr>
          <w:spacing w:val="-12"/>
        </w:rPr>
        <w:t xml:space="preserve"> </w:t>
      </w:r>
      <w:r>
        <w:t>their</w:t>
      </w:r>
      <w:r>
        <w:rPr>
          <w:spacing w:val="-10"/>
        </w:rPr>
        <w:t xml:space="preserve"> </w:t>
      </w:r>
      <w:r>
        <w:t xml:space="preserve">attention is drawn to the fact that each and every item should be correct, workable and self-supporting. If called upon by the employers / Architects detailed analysis of any or all rates shall be submitted. Employer /Architects shall be not </w:t>
      </w:r>
      <w:proofErr w:type="gramStart"/>
      <w:r>
        <w:t>be</w:t>
      </w:r>
      <w:proofErr w:type="gramEnd"/>
      <w:r>
        <w:t xml:space="preserve"> bound to recognize the contractor’s analysis.</w:t>
      </w:r>
    </w:p>
    <w:p w:rsidR="00991EDA" w:rsidRDefault="00991EDA">
      <w:pPr>
        <w:pStyle w:val="BodyText"/>
      </w:pPr>
    </w:p>
    <w:p w:rsidR="00991EDA" w:rsidRDefault="00BE0D96">
      <w:pPr>
        <w:ind w:left="259" w:right="996"/>
        <w:jc w:val="both"/>
        <w:rPr>
          <w:sz w:val="20"/>
        </w:rPr>
      </w:pPr>
      <w:r>
        <w:rPr>
          <w:b/>
          <w:sz w:val="20"/>
        </w:rPr>
        <w:t>The works will be paid for as “measured work” on the basis of actual work done and not as `lump sum’ contract</w:t>
      </w:r>
      <w:r>
        <w:rPr>
          <w:sz w:val="20"/>
        </w:rPr>
        <w:t>.</w:t>
      </w:r>
    </w:p>
    <w:p w:rsidR="00991EDA" w:rsidRDefault="00991EDA">
      <w:pPr>
        <w:pStyle w:val="BodyText"/>
        <w:spacing w:before="13"/>
      </w:pPr>
    </w:p>
    <w:p w:rsidR="00991EDA" w:rsidRDefault="00BE0D96">
      <w:pPr>
        <w:pStyle w:val="BodyText"/>
        <w:spacing w:line="237" w:lineRule="auto"/>
        <w:ind w:left="259" w:right="1067"/>
        <w:jc w:val="both"/>
      </w:pPr>
      <w:r>
        <w:t>All</w:t>
      </w:r>
      <w:r>
        <w:rPr>
          <w:spacing w:val="-6"/>
        </w:rPr>
        <w:t xml:space="preserve"> </w:t>
      </w:r>
      <w:r>
        <w:t>items</w:t>
      </w:r>
      <w:r>
        <w:rPr>
          <w:spacing w:val="-9"/>
        </w:rPr>
        <w:t xml:space="preserve"> </w:t>
      </w:r>
      <w:r>
        <w:t>of work</w:t>
      </w:r>
      <w:r>
        <w:rPr>
          <w:spacing w:val="-4"/>
        </w:rPr>
        <w:t xml:space="preserve"> </w:t>
      </w:r>
      <w:r>
        <w:t>described</w:t>
      </w:r>
      <w:r>
        <w:rPr>
          <w:spacing w:val="-6"/>
        </w:rPr>
        <w:t xml:space="preserve"> </w:t>
      </w:r>
      <w:r>
        <w:t>in</w:t>
      </w:r>
      <w:r>
        <w:rPr>
          <w:spacing w:val="-6"/>
        </w:rPr>
        <w:t xml:space="preserve"> </w:t>
      </w:r>
      <w:r>
        <w:t>the</w:t>
      </w:r>
      <w:r>
        <w:rPr>
          <w:spacing w:val="-6"/>
        </w:rPr>
        <w:t xml:space="preserve"> </w:t>
      </w:r>
      <w:r>
        <w:t>schedule</w:t>
      </w:r>
      <w:r>
        <w:rPr>
          <w:spacing w:val="-6"/>
        </w:rPr>
        <w:t xml:space="preserve"> </w:t>
      </w:r>
      <w:r>
        <w:t>of quantities</w:t>
      </w:r>
      <w:r>
        <w:rPr>
          <w:spacing w:val="-9"/>
        </w:rPr>
        <w:t xml:space="preserve"> </w:t>
      </w:r>
      <w:r>
        <w:t>are</w:t>
      </w:r>
      <w:r>
        <w:rPr>
          <w:spacing w:val="-6"/>
        </w:rPr>
        <w:t xml:space="preserve"> </w:t>
      </w:r>
      <w:r>
        <w:t>to</w:t>
      </w:r>
      <w:r>
        <w:rPr>
          <w:spacing w:val="-2"/>
        </w:rPr>
        <w:t xml:space="preserve"> </w:t>
      </w:r>
      <w:r>
        <w:t>be</w:t>
      </w:r>
      <w:r>
        <w:rPr>
          <w:spacing w:val="-6"/>
        </w:rPr>
        <w:t xml:space="preserve"> </w:t>
      </w:r>
      <w:r>
        <w:t>deemed</w:t>
      </w:r>
      <w:r>
        <w:rPr>
          <w:spacing w:val="-6"/>
        </w:rPr>
        <w:t xml:space="preserve"> </w:t>
      </w:r>
      <w:r>
        <w:t>and</w:t>
      </w:r>
      <w:r>
        <w:rPr>
          <w:spacing w:val="-6"/>
        </w:rPr>
        <w:t xml:space="preserve"> </w:t>
      </w:r>
      <w:r>
        <w:t>paid</w:t>
      </w:r>
      <w:r>
        <w:rPr>
          <w:spacing w:val="-6"/>
        </w:rPr>
        <w:t xml:space="preserve"> </w:t>
      </w:r>
      <w:r>
        <w:t>as</w:t>
      </w:r>
      <w:r>
        <w:rPr>
          <w:spacing w:val="-9"/>
        </w:rPr>
        <w:t xml:space="preserve"> </w:t>
      </w:r>
      <w:r>
        <w:t>complete</w:t>
      </w:r>
      <w:r>
        <w:rPr>
          <w:spacing w:val="-6"/>
        </w:rPr>
        <w:t xml:space="preserve"> </w:t>
      </w:r>
      <w:r>
        <w:t>works</w:t>
      </w:r>
      <w:r>
        <w:rPr>
          <w:spacing w:val="-9"/>
        </w:rPr>
        <w:t xml:space="preserve"> </w:t>
      </w:r>
      <w:r>
        <w:t>in</w:t>
      </w:r>
      <w:r>
        <w:rPr>
          <w:spacing w:val="-6"/>
        </w:rPr>
        <w:t xml:space="preserve"> </w:t>
      </w:r>
      <w:r>
        <w:t>all respects and details including preparatory and finishing works involved, directly, related to and reasonably detectable</w:t>
      </w:r>
      <w:r>
        <w:rPr>
          <w:spacing w:val="-6"/>
        </w:rPr>
        <w:t xml:space="preserve"> </w:t>
      </w:r>
      <w:r>
        <w:t>from the</w:t>
      </w:r>
      <w:r>
        <w:rPr>
          <w:spacing w:val="-1"/>
        </w:rPr>
        <w:t xml:space="preserve"> </w:t>
      </w:r>
      <w:r>
        <w:t>drawings, specifications</w:t>
      </w:r>
      <w:r>
        <w:rPr>
          <w:spacing w:val="-4"/>
        </w:rPr>
        <w:t xml:space="preserve"> </w:t>
      </w:r>
      <w:r>
        <w:t>and schedule</w:t>
      </w:r>
      <w:r>
        <w:rPr>
          <w:spacing w:val="-1"/>
        </w:rPr>
        <w:t xml:space="preserve"> </w:t>
      </w:r>
      <w:r>
        <w:t>of quantities</w:t>
      </w:r>
      <w:r>
        <w:rPr>
          <w:spacing w:val="-4"/>
        </w:rPr>
        <w:t xml:space="preserve"> </w:t>
      </w:r>
      <w:r>
        <w:t>and</w:t>
      </w:r>
      <w:r>
        <w:rPr>
          <w:spacing w:val="-1"/>
        </w:rPr>
        <w:t xml:space="preserve"> </w:t>
      </w:r>
      <w:r>
        <w:t>no</w:t>
      </w:r>
      <w:r>
        <w:rPr>
          <w:spacing w:val="-1"/>
        </w:rPr>
        <w:t xml:space="preserve"> </w:t>
      </w:r>
      <w:r>
        <w:t>further extra</w:t>
      </w:r>
      <w:r>
        <w:rPr>
          <w:spacing w:val="-1"/>
        </w:rPr>
        <w:t xml:space="preserve"> </w:t>
      </w:r>
      <w:r>
        <w:t>charges</w:t>
      </w:r>
      <w:r>
        <w:rPr>
          <w:spacing w:val="-4"/>
        </w:rPr>
        <w:t xml:space="preserve"> </w:t>
      </w:r>
      <w:r>
        <w:t>will be allowed in this connection. In the case of lump sum charges in the tender in respect of any item of works, the payments of such items of work will be made for the actual work done on the basis of lump – sum – charges as will be assessed to be payable by the Employer/ Architects.</w:t>
      </w:r>
    </w:p>
    <w:p w:rsidR="00991EDA" w:rsidRDefault="00991EDA">
      <w:pPr>
        <w:pStyle w:val="BodyText"/>
        <w:spacing w:before="5"/>
      </w:pPr>
    </w:p>
    <w:p w:rsidR="00991EDA" w:rsidRDefault="00BE0D96">
      <w:pPr>
        <w:pStyle w:val="BodyText"/>
        <w:spacing w:line="235" w:lineRule="auto"/>
        <w:ind w:left="259" w:right="1086"/>
        <w:jc w:val="both"/>
      </w:pPr>
      <w:r>
        <w:t>The employer has power to add, omit from any work as shown in drawings or described in specification include</w:t>
      </w:r>
      <w:r>
        <w:rPr>
          <w:spacing w:val="-13"/>
        </w:rPr>
        <w:t xml:space="preserve"> </w:t>
      </w:r>
      <w:r>
        <w:t>in</w:t>
      </w:r>
      <w:r>
        <w:rPr>
          <w:spacing w:val="-6"/>
        </w:rPr>
        <w:t xml:space="preserve"> </w:t>
      </w:r>
      <w:r>
        <w:t>schedule</w:t>
      </w:r>
      <w:r>
        <w:rPr>
          <w:spacing w:val="-6"/>
        </w:rPr>
        <w:t xml:space="preserve"> </w:t>
      </w:r>
      <w:r>
        <w:t>of</w:t>
      </w:r>
      <w:r>
        <w:rPr>
          <w:spacing w:val="-4"/>
        </w:rPr>
        <w:t xml:space="preserve"> </w:t>
      </w:r>
      <w:r>
        <w:t>quantities</w:t>
      </w:r>
      <w:r>
        <w:rPr>
          <w:spacing w:val="-9"/>
        </w:rPr>
        <w:t xml:space="preserve"> </w:t>
      </w:r>
      <w:r>
        <w:t>and</w:t>
      </w:r>
      <w:r>
        <w:rPr>
          <w:spacing w:val="-6"/>
        </w:rPr>
        <w:t xml:space="preserve"> </w:t>
      </w:r>
      <w:r>
        <w:t>intimate</w:t>
      </w:r>
      <w:r>
        <w:rPr>
          <w:spacing w:val="-11"/>
        </w:rPr>
        <w:t xml:space="preserve"> </w:t>
      </w:r>
      <w:r>
        <w:t>the</w:t>
      </w:r>
      <w:r>
        <w:rPr>
          <w:spacing w:val="-6"/>
        </w:rPr>
        <w:t xml:space="preserve"> </w:t>
      </w:r>
      <w:r>
        <w:t>same</w:t>
      </w:r>
      <w:r>
        <w:rPr>
          <w:spacing w:val="-14"/>
        </w:rPr>
        <w:t xml:space="preserve"> </w:t>
      </w:r>
      <w:r>
        <w:t>in</w:t>
      </w:r>
      <w:r>
        <w:rPr>
          <w:spacing w:val="-6"/>
        </w:rPr>
        <w:t xml:space="preserve"> </w:t>
      </w:r>
      <w:r>
        <w:t>writing,</w:t>
      </w:r>
      <w:r>
        <w:rPr>
          <w:spacing w:val="-7"/>
        </w:rPr>
        <w:t xml:space="preserve"> </w:t>
      </w:r>
      <w:r>
        <w:t>but</w:t>
      </w:r>
      <w:r>
        <w:rPr>
          <w:spacing w:val="-4"/>
        </w:rPr>
        <w:t xml:space="preserve"> </w:t>
      </w:r>
      <w:r>
        <w:t>no</w:t>
      </w:r>
      <w:r>
        <w:rPr>
          <w:spacing w:val="-6"/>
        </w:rPr>
        <w:t xml:space="preserve"> </w:t>
      </w:r>
      <w:r>
        <w:t>addition,</w:t>
      </w:r>
      <w:r>
        <w:rPr>
          <w:spacing w:val="-4"/>
        </w:rPr>
        <w:t xml:space="preserve"> </w:t>
      </w:r>
      <w:r>
        <w:t>omission</w:t>
      </w:r>
      <w:r>
        <w:rPr>
          <w:spacing w:val="-6"/>
        </w:rPr>
        <w:t xml:space="preserve"> </w:t>
      </w:r>
      <w:r>
        <w:t>or</w:t>
      </w:r>
      <w:r>
        <w:rPr>
          <w:spacing w:val="-9"/>
        </w:rPr>
        <w:t xml:space="preserve"> </w:t>
      </w:r>
      <w:r>
        <w:t>variation</w:t>
      </w:r>
      <w:r>
        <w:rPr>
          <w:spacing w:val="-11"/>
        </w:rPr>
        <w:t xml:space="preserve"> </w:t>
      </w:r>
      <w:r>
        <w:t>shall be made by the contractor without authorization from the Employer. No variation shall vitiate the contract.</w:t>
      </w:r>
    </w:p>
    <w:p w:rsidR="00991EDA" w:rsidRDefault="00BE0D96">
      <w:pPr>
        <w:pStyle w:val="Heading1"/>
        <w:numPr>
          <w:ilvl w:val="0"/>
          <w:numId w:val="27"/>
        </w:numPr>
        <w:tabs>
          <w:tab w:val="left" w:pos="369"/>
        </w:tabs>
        <w:spacing w:before="227"/>
        <w:ind w:left="369" w:hanging="201"/>
        <w:jc w:val="left"/>
      </w:pPr>
      <w:r>
        <w:rPr>
          <w:spacing w:val="-2"/>
        </w:rPr>
        <w:t>AGREEMENT</w:t>
      </w:r>
    </w:p>
    <w:p w:rsidR="00991EDA" w:rsidRDefault="00991EDA">
      <w:pPr>
        <w:pStyle w:val="BodyText"/>
        <w:spacing w:before="10"/>
        <w:rPr>
          <w:b/>
        </w:rPr>
      </w:pPr>
    </w:p>
    <w:p w:rsidR="00991EDA" w:rsidRDefault="00BE0D96">
      <w:pPr>
        <w:pStyle w:val="BodyText"/>
        <w:spacing w:line="235" w:lineRule="auto"/>
        <w:ind w:left="259" w:right="1102"/>
        <w:jc w:val="both"/>
      </w:pPr>
      <w:r>
        <w:t>The</w:t>
      </w:r>
      <w:r>
        <w:rPr>
          <w:spacing w:val="-14"/>
        </w:rPr>
        <w:t xml:space="preserve"> </w:t>
      </w:r>
      <w:r>
        <w:t>successful</w:t>
      </w:r>
      <w:r>
        <w:rPr>
          <w:spacing w:val="-7"/>
        </w:rPr>
        <w:t xml:space="preserve"> </w:t>
      </w:r>
      <w:r>
        <w:t>contractor</w:t>
      </w:r>
      <w:r>
        <w:rPr>
          <w:spacing w:val="-14"/>
        </w:rPr>
        <w:t xml:space="preserve"> </w:t>
      </w:r>
      <w:r>
        <w:t>may</w:t>
      </w:r>
      <w:r>
        <w:rPr>
          <w:spacing w:val="-9"/>
        </w:rPr>
        <w:t xml:space="preserve"> </w:t>
      </w:r>
      <w:r>
        <w:t>be</w:t>
      </w:r>
      <w:r>
        <w:rPr>
          <w:spacing w:val="-11"/>
        </w:rPr>
        <w:t xml:space="preserve"> </w:t>
      </w:r>
      <w:r>
        <w:t>required</w:t>
      </w:r>
      <w:r>
        <w:rPr>
          <w:spacing w:val="-11"/>
        </w:rPr>
        <w:t xml:space="preserve"> </w:t>
      </w:r>
      <w:r>
        <w:t>to</w:t>
      </w:r>
      <w:r>
        <w:rPr>
          <w:spacing w:val="-11"/>
        </w:rPr>
        <w:t xml:space="preserve"> </w:t>
      </w:r>
      <w:r>
        <w:t>sign</w:t>
      </w:r>
      <w:r>
        <w:rPr>
          <w:spacing w:val="-11"/>
        </w:rPr>
        <w:t xml:space="preserve"> </w:t>
      </w:r>
      <w:r>
        <w:t>an</w:t>
      </w:r>
      <w:r>
        <w:rPr>
          <w:spacing w:val="-11"/>
        </w:rPr>
        <w:t xml:space="preserve"> </w:t>
      </w:r>
      <w:r>
        <w:t>agreement</w:t>
      </w:r>
      <w:r>
        <w:rPr>
          <w:spacing w:val="-8"/>
        </w:rPr>
        <w:t xml:space="preserve"> </w:t>
      </w:r>
      <w:r>
        <w:t>as</w:t>
      </w:r>
      <w:r>
        <w:rPr>
          <w:spacing w:val="-14"/>
        </w:rPr>
        <w:t xml:space="preserve"> </w:t>
      </w:r>
      <w:r>
        <w:t>may</w:t>
      </w:r>
      <w:r>
        <w:rPr>
          <w:spacing w:val="-9"/>
        </w:rPr>
        <w:t xml:space="preserve"> </w:t>
      </w:r>
      <w:r>
        <w:t>be</w:t>
      </w:r>
      <w:r>
        <w:rPr>
          <w:spacing w:val="-11"/>
        </w:rPr>
        <w:t xml:space="preserve"> </w:t>
      </w:r>
      <w:r>
        <w:t>drawn</w:t>
      </w:r>
      <w:r>
        <w:rPr>
          <w:spacing w:val="-11"/>
        </w:rPr>
        <w:t xml:space="preserve"> </w:t>
      </w:r>
      <w:r>
        <w:t>up</w:t>
      </w:r>
      <w:r>
        <w:rPr>
          <w:spacing w:val="-11"/>
        </w:rPr>
        <w:t xml:space="preserve"> </w:t>
      </w:r>
      <w:r>
        <w:t>to</w:t>
      </w:r>
      <w:r>
        <w:rPr>
          <w:spacing w:val="-11"/>
        </w:rPr>
        <w:t xml:space="preserve"> </w:t>
      </w:r>
      <w:r>
        <w:t>suit</w:t>
      </w:r>
      <w:r>
        <w:rPr>
          <w:spacing w:val="-8"/>
        </w:rPr>
        <w:t xml:space="preserve"> </w:t>
      </w:r>
      <w:r>
        <w:t>local</w:t>
      </w:r>
      <w:r>
        <w:rPr>
          <w:spacing w:val="-11"/>
        </w:rPr>
        <w:t xml:space="preserve"> </w:t>
      </w:r>
      <w:r>
        <w:t>conditions and shall pay for all stamps and legal expenses, incidental there to.</w:t>
      </w:r>
    </w:p>
    <w:p w:rsidR="00991EDA" w:rsidRDefault="00BE0D96">
      <w:pPr>
        <w:pStyle w:val="Heading1"/>
        <w:numPr>
          <w:ilvl w:val="0"/>
          <w:numId w:val="27"/>
        </w:numPr>
        <w:tabs>
          <w:tab w:val="left" w:pos="460"/>
        </w:tabs>
        <w:spacing w:before="227"/>
        <w:ind w:left="460" w:hanging="201"/>
        <w:jc w:val="left"/>
      </w:pPr>
      <w:r>
        <w:t>TAXES</w:t>
      </w:r>
      <w:r>
        <w:rPr>
          <w:spacing w:val="-11"/>
        </w:rPr>
        <w:t xml:space="preserve"> </w:t>
      </w:r>
      <w:r>
        <w:t>AND</w:t>
      </w:r>
      <w:r>
        <w:rPr>
          <w:spacing w:val="-4"/>
        </w:rPr>
        <w:t xml:space="preserve"> </w:t>
      </w:r>
      <w:r>
        <w:rPr>
          <w:spacing w:val="-2"/>
        </w:rPr>
        <w:t>DUTIES</w:t>
      </w:r>
    </w:p>
    <w:p w:rsidR="00991EDA" w:rsidRDefault="00991EDA">
      <w:pPr>
        <w:pStyle w:val="BodyText"/>
        <w:spacing w:before="18"/>
        <w:rPr>
          <w:b/>
        </w:rPr>
      </w:pPr>
    </w:p>
    <w:p w:rsidR="00991EDA" w:rsidRDefault="00BE0D96">
      <w:pPr>
        <w:pStyle w:val="BodyText"/>
        <w:spacing w:line="230" w:lineRule="auto"/>
        <w:ind w:left="259" w:right="1092"/>
        <w:jc w:val="both"/>
      </w:pPr>
      <w:r>
        <w:t>The tenderers must include in their tender prices quoted for all duties royalties, less and sales for or any other taxes or local charges if applicable.</w:t>
      </w:r>
    </w:p>
    <w:p w:rsidR="00991EDA" w:rsidRDefault="00BE0D96">
      <w:pPr>
        <w:pStyle w:val="Heading1"/>
        <w:numPr>
          <w:ilvl w:val="0"/>
          <w:numId w:val="27"/>
        </w:numPr>
        <w:tabs>
          <w:tab w:val="left" w:pos="369"/>
        </w:tabs>
        <w:spacing w:before="228"/>
        <w:ind w:left="369" w:hanging="201"/>
        <w:jc w:val="left"/>
      </w:pPr>
      <w:r>
        <w:t>PROVISIONAL</w:t>
      </w:r>
      <w:r>
        <w:rPr>
          <w:spacing w:val="-15"/>
        </w:rPr>
        <w:t xml:space="preserve"> </w:t>
      </w:r>
      <w:r>
        <w:rPr>
          <w:spacing w:val="-4"/>
        </w:rPr>
        <w:t>SUMS</w:t>
      </w:r>
    </w:p>
    <w:p w:rsidR="00991EDA" w:rsidRDefault="00991EDA">
      <w:pPr>
        <w:pStyle w:val="BodyText"/>
        <w:spacing w:before="12"/>
        <w:rPr>
          <w:b/>
        </w:rPr>
      </w:pPr>
    </w:p>
    <w:p w:rsidR="00991EDA" w:rsidRDefault="00BE0D96">
      <w:pPr>
        <w:pStyle w:val="BodyText"/>
        <w:spacing w:before="1" w:line="237" w:lineRule="auto"/>
        <w:ind w:left="259" w:right="1067" w:firstLine="1080"/>
        <w:jc w:val="both"/>
      </w:pPr>
      <w:r>
        <w:t>All provisional</w:t>
      </w:r>
      <w:r>
        <w:rPr>
          <w:spacing w:val="-3"/>
        </w:rPr>
        <w:t xml:space="preserve"> </w:t>
      </w:r>
      <w:r>
        <w:t>sums</w:t>
      </w:r>
      <w:r>
        <w:rPr>
          <w:spacing w:val="-6"/>
        </w:rPr>
        <w:t xml:space="preserve"> </w:t>
      </w:r>
      <w:r>
        <w:t>described</w:t>
      </w:r>
      <w:r>
        <w:rPr>
          <w:spacing w:val="-3"/>
        </w:rPr>
        <w:t xml:space="preserve"> </w:t>
      </w:r>
      <w:r>
        <w:t>in</w:t>
      </w:r>
      <w:r>
        <w:rPr>
          <w:spacing w:val="-5"/>
        </w:rPr>
        <w:t xml:space="preserve"> </w:t>
      </w:r>
      <w:r>
        <w:t>the</w:t>
      </w:r>
      <w:r>
        <w:rPr>
          <w:spacing w:val="-3"/>
        </w:rPr>
        <w:t xml:space="preserve"> </w:t>
      </w:r>
      <w:r>
        <w:t>schedule</w:t>
      </w:r>
      <w:r>
        <w:rPr>
          <w:spacing w:val="-3"/>
        </w:rPr>
        <w:t xml:space="preserve"> </w:t>
      </w:r>
      <w:r>
        <w:t>of quantities</w:t>
      </w:r>
      <w:r>
        <w:rPr>
          <w:spacing w:val="-6"/>
        </w:rPr>
        <w:t xml:space="preserve"> </w:t>
      </w:r>
      <w:r>
        <w:t>as</w:t>
      </w:r>
      <w:r>
        <w:rPr>
          <w:spacing w:val="-6"/>
        </w:rPr>
        <w:t xml:space="preserve"> </w:t>
      </w:r>
      <w:r>
        <w:t>P.S. shall</w:t>
      </w:r>
      <w:r>
        <w:rPr>
          <w:spacing w:val="-3"/>
        </w:rPr>
        <w:t xml:space="preserve"> </w:t>
      </w:r>
      <w:r>
        <w:t>be</w:t>
      </w:r>
      <w:r>
        <w:rPr>
          <w:spacing w:val="-3"/>
        </w:rPr>
        <w:t xml:space="preserve"> </w:t>
      </w:r>
      <w:r>
        <w:t>exclusively</w:t>
      </w:r>
      <w:r>
        <w:rPr>
          <w:spacing w:val="-2"/>
        </w:rPr>
        <w:t xml:space="preserve"> </w:t>
      </w:r>
      <w:r>
        <w:t>allotted to</w:t>
      </w:r>
      <w:r>
        <w:rPr>
          <w:spacing w:val="-1"/>
        </w:rPr>
        <w:t xml:space="preserve"> </w:t>
      </w:r>
      <w:r>
        <w:t>the</w:t>
      </w:r>
      <w:r>
        <w:rPr>
          <w:spacing w:val="-1"/>
        </w:rPr>
        <w:t xml:space="preserve"> </w:t>
      </w:r>
      <w:r>
        <w:t>purchase</w:t>
      </w:r>
      <w:r>
        <w:rPr>
          <w:spacing w:val="-1"/>
        </w:rPr>
        <w:t xml:space="preserve"> </w:t>
      </w:r>
      <w:r>
        <w:t>of materials</w:t>
      </w:r>
      <w:r>
        <w:rPr>
          <w:spacing w:val="-4"/>
        </w:rPr>
        <w:t xml:space="preserve"> </w:t>
      </w:r>
      <w:r>
        <w:t>and</w:t>
      </w:r>
      <w:r>
        <w:rPr>
          <w:spacing w:val="-1"/>
        </w:rPr>
        <w:t xml:space="preserve"> </w:t>
      </w:r>
      <w:r>
        <w:t>not for</w:t>
      </w:r>
      <w:r>
        <w:rPr>
          <w:spacing w:val="-4"/>
        </w:rPr>
        <w:t xml:space="preserve"> </w:t>
      </w:r>
      <w:r>
        <w:t>any handling</w:t>
      </w:r>
      <w:r>
        <w:rPr>
          <w:spacing w:val="-1"/>
        </w:rPr>
        <w:t xml:space="preserve"> </w:t>
      </w:r>
      <w:r>
        <w:t>and</w:t>
      </w:r>
      <w:r>
        <w:rPr>
          <w:spacing w:val="-1"/>
        </w:rPr>
        <w:t xml:space="preserve"> </w:t>
      </w:r>
      <w:r>
        <w:t>fixing</w:t>
      </w:r>
      <w:r>
        <w:rPr>
          <w:spacing w:val="-1"/>
        </w:rPr>
        <w:t xml:space="preserve"> </w:t>
      </w:r>
      <w:r>
        <w:t>to</w:t>
      </w:r>
      <w:r>
        <w:rPr>
          <w:spacing w:val="-1"/>
        </w:rPr>
        <w:t xml:space="preserve"> </w:t>
      </w:r>
      <w:r>
        <w:t>be</w:t>
      </w:r>
      <w:r>
        <w:rPr>
          <w:spacing w:val="-1"/>
        </w:rPr>
        <w:t xml:space="preserve"> </w:t>
      </w:r>
      <w:r>
        <w:t>done</w:t>
      </w:r>
      <w:r>
        <w:rPr>
          <w:spacing w:val="-1"/>
        </w:rPr>
        <w:t xml:space="preserve"> </w:t>
      </w:r>
      <w:r>
        <w:t>by the</w:t>
      </w:r>
      <w:r>
        <w:rPr>
          <w:spacing w:val="-1"/>
        </w:rPr>
        <w:t xml:space="preserve"> </w:t>
      </w:r>
      <w:r>
        <w:t>contractor. Such</w:t>
      </w:r>
      <w:r>
        <w:rPr>
          <w:spacing w:val="-6"/>
        </w:rPr>
        <w:t xml:space="preserve"> </w:t>
      </w:r>
      <w:r>
        <w:t>costs</w:t>
      </w:r>
      <w:r>
        <w:rPr>
          <w:spacing w:val="-4"/>
        </w:rPr>
        <w:t xml:space="preserve"> </w:t>
      </w:r>
      <w:r>
        <w:t>of handling and fixing with profit (including transport charges if the contractor) shall be separately included in the</w:t>
      </w:r>
      <w:r>
        <w:rPr>
          <w:spacing w:val="-8"/>
        </w:rPr>
        <w:t xml:space="preserve"> </w:t>
      </w:r>
      <w:r>
        <w:t>contract</w:t>
      </w:r>
      <w:r>
        <w:rPr>
          <w:spacing w:val="-9"/>
        </w:rPr>
        <w:t xml:space="preserve"> </w:t>
      </w:r>
      <w:r>
        <w:t>price</w:t>
      </w:r>
      <w:r>
        <w:rPr>
          <w:spacing w:val="-8"/>
        </w:rPr>
        <w:t xml:space="preserve"> </w:t>
      </w:r>
      <w:r>
        <w:t>as</w:t>
      </w:r>
      <w:r>
        <w:rPr>
          <w:spacing w:val="-11"/>
        </w:rPr>
        <w:t xml:space="preserve"> </w:t>
      </w:r>
      <w:r>
        <w:t>described</w:t>
      </w:r>
      <w:r>
        <w:rPr>
          <w:spacing w:val="-13"/>
        </w:rPr>
        <w:t xml:space="preserve"> </w:t>
      </w:r>
      <w:r>
        <w:t>in</w:t>
      </w:r>
      <w:r>
        <w:rPr>
          <w:spacing w:val="-13"/>
        </w:rPr>
        <w:t xml:space="preserve"> </w:t>
      </w:r>
      <w:r>
        <w:t>the</w:t>
      </w:r>
      <w:r>
        <w:rPr>
          <w:spacing w:val="-13"/>
        </w:rPr>
        <w:t xml:space="preserve"> </w:t>
      </w:r>
      <w:r>
        <w:t>schedule</w:t>
      </w:r>
      <w:r>
        <w:rPr>
          <w:spacing w:val="-8"/>
        </w:rPr>
        <w:t xml:space="preserve"> </w:t>
      </w:r>
      <w:r>
        <w:t>of</w:t>
      </w:r>
      <w:r>
        <w:rPr>
          <w:spacing w:val="-5"/>
        </w:rPr>
        <w:t xml:space="preserve"> </w:t>
      </w:r>
      <w:r>
        <w:t>quantities.</w:t>
      </w:r>
      <w:r>
        <w:rPr>
          <w:spacing w:val="-10"/>
        </w:rPr>
        <w:t xml:space="preserve"> </w:t>
      </w:r>
      <w:r>
        <w:t>The</w:t>
      </w:r>
      <w:r>
        <w:rPr>
          <w:spacing w:val="-13"/>
        </w:rPr>
        <w:t xml:space="preserve"> </w:t>
      </w:r>
      <w:r>
        <w:t>disposal</w:t>
      </w:r>
      <w:r>
        <w:rPr>
          <w:spacing w:val="-3"/>
        </w:rPr>
        <w:t xml:space="preserve"> </w:t>
      </w:r>
      <w:r>
        <w:t>of</w:t>
      </w:r>
      <w:r>
        <w:rPr>
          <w:spacing w:val="-5"/>
        </w:rPr>
        <w:t xml:space="preserve"> </w:t>
      </w:r>
      <w:r>
        <w:t>the</w:t>
      </w:r>
      <w:r>
        <w:rPr>
          <w:spacing w:val="-13"/>
        </w:rPr>
        <w:t xml:space="preserve"> </w:t>
      </w:r>
      <w:r>
        <w:t>amounts</w:t>
      </w:r>
      <w:r>
        <w:rPr>
          <w:spacing w:val="-11"/>
        </w:rPr>
        <w:t xml:space="preserve"> </w:t>
      </w:r>
      <w:r>
        <w:t>covered</w:t>
      </w:r>
      <w:r>
        <w:rPr>
          <w:spacing w:val="-13"/>
        </w:rPr>
        <w:t xml:space="preserve"> </w:t>
      </w:r>
      <w:r>
        <w:t>under</w:t>
      </w:r>
      <w:r>
        <w:rPr>
          <w:spacing w:val="-6"/>
        </w:rPr>
        <w:t xml:space="preserve"> </w:t>
      </w:r>
      <w:r>
        <w:t>this head will be absolutely at the description of the Employer. The contractor is to make payments for these materials given</w:t>
      </w:r>
      <w:r>
        <w:rPr>
          <w:spacing w:val="-1"/>
        </w:rPr>
        <w:t xml:space="preserve"> </w:t>
      </w:r>
      <w:r>
        <w:t>to</w:t>
      </w:r>
      <w:r>
        <w:rPr>
          <w:spacing w:val="-1"/>
        </w:rPr>
        <w:t xml:space="preserve"> </w:t>
      </w:r>
      <w:r>
        <w:t>them by suppliers on certificate</w:t>
      </w:r>
      <w:r>
        <w:rPr>
          <w:spacing w:val="-1"/>
        </w:rPr>
        <w:t xml:space="preserve"> </w:t>
      </w:r>
      <w:r>
        <w:t>or order issued by the Employer/ Architects and realizes them through his bill from the Employer/Architects</w:t>
      </w:r>
    </w:p>
    <w:p w:rsidR="00991EDA" w:rsidRDefault="00991EDA">
      <w:pPr>
        <w:pStyle w:val="BodyText"/>
      </w:pPr>
    </w:p>
    <w:p w:rsidR="00991EDA" w:rsidRDefault="00991EDA">
      <w:pPr>
        <w:pStyle w:val="BodyText"/>
        <w:spacing w:before="3"/>
      </w:pPr>
    </w:p>
    <w:p w:rsidR="00991EDA" w:rsidRDefault="00BE0D96">
      <w:pPr>
        <w:pStyle w:val="Heading1"/>
        <w:numPr>
          <w:ilvl w:val="0"/>
          <w:numId w:val="27"/>
        </w:numPr>
        <w:tabs>
          <w:tab w:val="left" w:pos="479"/>
        </w:tabs>
        <w:spacing w:before="1"/>
        <w:ind w:left="479" w:hanging="220"/>
        <w:jc w:val="left"/>
      </w:pPr>
      <w:r>
        <w:t>QUANTITY</w:t>
      </w:r>
      <w:r>
        <w:rPr>
          <w:spacing w:val="-8"/>
        </w:rPr>
        <w:t xml:space="preserve"> </w:t>
      </w:r>
      <w:r>
        <w:t>OF</w:t>
      </w:r>
      <w:r>
        <w:rPr>
          <w:spacing w:val="-1"/>
        </w:rPr>
        <w:t xml:space="preserve"> </w:t>
      </w:r>
      <w:r>
        <w:t>WORK</w:t>
      </w:r>
      <w:r>
        <w:rPr>
          <w:spacing w:val="-9"/>
        </w:rPr>
        <w:t xml:space="preserve"> </w:t>
      </w:r>
      <w:r>
        <w:t>OF</w:t>
      </w:r>
      <w:r>
        <w:rPr>
          <w:spacing w:val="-2"/>
        </w:rPr>
        <w:t xml:space="preserve"> </w:t>
      </w:r>
      <w:r>
        <w:t>BE</w:t>
      </w:r>
      <w:r>
        <w:rPr>
          <w:spacing w:val="-4"/>
        </w:rPr>
        <w:t xml:space="preserve"> </w:t>
      </w:r>
      <w:r>
        <w:rPr>
          <w:spacing w:val="-2"/>
        </w:rPr>
        <w:t>EXECUTED</w:t>
      </w:r>
    </w:p>
    <w:p w:rsidR="00991EDA" w:rsidRDefault="00991EDA">
      <w:pPr>
        <w:pStyle w:val="BodyText"/>
        <w:spacing w:before="11"/>
        <w:rPr>
          <w:b/>
        </w:rPr>
      </w:pPr>
    </w:p>
    <w:p w:rsidR="00991EDA" w:rsidRDefault="00BE0D96">
      <w:pPr>
        <w:pStyle w:val="BodyText"/>
        <w:spacing w:line="232" w:lineRule="auto"/>
        <w:ind w:left="259" w:right="1074" w:firstLine="720"/>
        <w:jc w:val="both"/>
      </w:pPr>
      <w:r>
        <w:t>The</w:t>
      </w:r>
      <w:r>
        <w:rPr>
          <w:spacing w:val="-1"/>
        </w:rPr>
        <w:t xml:space="preserve"> </w:t>
      </w:r>
      <w:r>
        <w:t>quantities</w:t>
      </w:r>
      <w:r>
        <w:rPr>
          <w:spacing w:val="-4"/>
        </w:rPr>
        <w:t xml:space="preserve"> </w:t>
      </w:r>
      <w:r>
        <w:t>shown</w:t>
      </w:r>
      <w:r>
        <w:rPr>
          <w:spacing w:val="-1"/>
        </w:rPr>
        <w:t xml:space="preserve"> </w:t>
      </w:r>
      <w:r>
        <w:t>in</w:t>
      </w:r>
      <w:r>
        <w:rPr>
          <w:spacing w:val="-1"/>
        </w:rPr>
        <w:t xml:space="preserve"> </w:t>
      </w:r>
      <w:r>
        <w:t>the</w:t>
      </w:r>
      <w:r>
        <w:rPr>
          <w:spacing w:val="-1"/>
        </w:rPr>
        <w:t xml:space="preserve"> </w:t>
      </w:r>
      <w:r>
        <w:t>schedule</w:t>
      </w:r>
      <w:r>
        <w:rPr>
          <w:spacing w:val="-1"/>
        </w:rPr>
        <w:t xml:space="preserve"> </w:t>
      </w:r>
      <w:r>
        <w:t>of quantities</w:t>
      </w:r>
      <w:r>
        <w:rPr>
          <w:spacing w:val="-4"/>
        </w:rPr>
        <w:t xml:space="preserve"> </w:t>
      </w:r>
      <w:r>
        <w:t>are</w:t>
      </w:r>
      <w:r>
        <w:rPr>
          <w:spacing w:val="-1"/>
        </w:rPr>
        <w:t xml:space="preserve"> </w:t>
      </w:r>
      <w:r>
        <w:t>intended</w:t>
      </w:r>
      <w:r>
        <w:rPr>
          <w:spacing w:val="-1"/>
        </w:rPr>
        <w:t xml:space="preserve"> </w:t>
      </w:r>
      <w:r>
        <w:t>to</w:t>
      </w:r>
      <w:r>
        <w:rPr>
          <w:spacing w:val="-1"/>
        </w:rPr>
        <w:t xml:space="preserve"> </w:t>
      </w:r>
      <w:r>
        <w:t>cover the</w:t>
      </w:r>
      <w:r>
        <w:rPr>
          <w:spacing w:val="-1"/>
        </w:rPr>
        <w:t xml:space="preserve"> </w:t>
      </w:r>
      <w:r>
        <w:t>entire</w:t>
      </w:r>
      <w:r>
        <w:rPr>
          <w:spacing w:val="-1"/>
        </w:rPr>
        <w:t xml:space="preserve"> </w:t>
      </w:r>
      <w:r>
        <w:t>new</w:t>
      </w:r>
      <w:r>
        <w:rPr>
          <w:spacing w:val="-6"/>
        </w:rPr>
        <w:t xml:space="preserve"> </w:t>
      </w:r>
      <w:r>
        <w:t>structure</w:t>
      </w:r>
      <w:r>
        <w:rPr>
          <w:spacing w:val="-1"/>
        </w:rPr>
        <w:t xml:space="preserve"> </w:t>
      </w:r>
      <w:r>
        <w:t>in the drawings but the employer reserves the right to execute only a part of the whole or any excess thereof without assigning any reason therefore.</w:t>
      </w:r>
    </w:p>
    <w:p w:rsidR="00991EDA" w:rsidRDefault="00991EDA">
      <w:pPr>
        <w:pStyle w:val="BodyText"/>
        <w:spacing w:line="232" w:lineRule="auto"/>
        <w:jc w:val="both"/>
        <w:sectPr w:rsidR="00991EDA">
          <w:pgSz w:w="12240" w:h="15840"/>
          <w:pgMar w:top="1240" w:right="360" w:bottom="1520" w:left="1080" w:header="283" w:footer="1321" w:gutter="0"/>
          <w:cols w:space="720"/>
        </w:sectPr>
      </w:pPr>
    </w:p>
    <w:p w:rsidR="00991EDA" w:rsidRDefault="00991EDA">
      <w:pPr>
        <w:pStyle w:val="BodyText"/>
        <w:spacing w:before="191"/>
      </w:pPr>
    </w:p>
    <w:p w:rsidR="00991EDA" w:rsidRDefault="00BE0D96">
      <w:pPr>
        <w:pStyle w:val="Heading1"/>
        <w:numPr>
          <w:ilvl w:val="0"/>
          <w:numId w:val="27"/>
        </w:numPr>
        <w:tabs>
          <w:tab w:val="left" w:pos="479"/>
        </w:tabs>
        <w:ind w:left="479" w:hanging="220"/>
        <w:jc w:val="left"/>
      </w:pPr>
      <w:r>
        <w:t>OTHER</w:t>
      </w:r>
      <w:r>
        <w:rPr>
          <w:spacing w:val="-8"/>
        </w:rPr>
        <w:t xml:space="preserve"> </w:t>
      </w:r>
      <w:r>
        <w:t>PERSONS</w:t>
      </w:r>
      <w:r>
        <w:rPr>
          <w:spacing w:val="-6"/>
        </w:rPr>
        <w:t xml:space="preserve"> </w:t>
      </w:r>
      <w:r>
        <w:t>ENGAGED</w:t>
      </w:r>
      <w:r>
        <w:rPr>
          <w:spacing w:val="-2"/>
        </w:rPr>
        <w:t xml:space="preserve"> </w:t>
      </w:r>
      <w:r>
        <w:t>BY</w:t>
      </w:r>
      <w:r>
        <w:rPr>
          <w:spacing w:val="-11"/>
        </w:rPr>
        <w:t xml:space="preserve"> </w:t>
      </w:r>
      <w:r>
        <w:t>THE</w:t>
      </w:r>
      <w:r>
        <w:rPr>
          <w:spacing w:val="-3"/>
        </w:rPr>
        <w:t xml:space="preserve"> </w:t>
      </w:r>
      <w:r>
        <w:rPr>
          <w:spacing w:val="-2"/>
        </w:rPr>
        <w:t>EMPLOYEES</w:t>
      </w:r>
    </w:p>
    <w:p w:rsidR="00991EDA" w:rsidRDefault="00991EDA">
      <w:pPr>
        <w:pStyle w:val="BodyText"/>
        <w:spacing w:before="10"/>
        <w:rPr>
          <w:b/>
        </w:rPr>
      </w:pPr>
    </w:p>
    <w:p w:rsidR="00991EDA" w:rsidRDefault="00BE0D96">
      <w:pPr>
        <w:pStyle w:val="BodyText"/>
        <w:spacing w:line="235" w:lineRule="auto"/>
        <w:ind w:left="259" w:right="1073" w:firstLine="720"/>
        <w:jc w:val="both"/>
      </w:pPr>
      <w:r>
        <w:t>The</w:t>
      </w:r>
      <w:r>
        <w:rPr>
          <w:spacing w:val="-14"/>
        </w:rPr>
        <w:t xml:space="preserve"> </w:t>
      </w:r>
      <w:r>
        <w:t>employer</w:t>
      </w:r>
      <w:r>
        <w:rPr>
          <w:spacing w:val="-14"/>
        </w:rPr>
        <w:t xml:space="preserve"> </w:t>
      </w:r>
      <w:r>
        <w:t>reserves</w:t>
      </w:r>
      <w:r>
        <w:rPr>
          <w:spacing w:val="-14"/>
        </w:rPr>
        <w:t xml:space="preserve"> </w:t>
      </w:r>
      <w:r>
        <w:t>the</w:t>
      </w:r>
      <w:r>
        <w:rPr>
          <w:spacing w:val="-14"/>
        </w:rPr>
        <w:t xml:space="preserve"> </w:t>
      </w:r>
      <w:r>
        <w:t>right</w:t>
      </w:r>
      <w:r>
        <w:rPr>
          <w:spacing w:val="-12"/>
        </w:rPr>
        <w:t xml:space="preserve"> </w:t>
      </w:r>
      <w:r>
        <w:t>to</w:t>
      </w:r>
      <w:r>
        <w:rPr>
          <w:spacing w:val="-12"/>
        </w:rPr>
        <w:t xml:space="preserve"> </w:t>
      </w:r>
      <w:r>
        <w:t>execute</w:t>
      </w:r>
      <w:r>
        <w:rPr>
          <w:spacing w:val="-14"/>
        </w:rPr>
        <w:t xml:space="preserve"> </w:t>
      </w:r>
      <w:r>
        <w:t>that</w:t>
      </w:r>
      <w:r>
        <w:rPr>
          <w:spacing w:val="-9"/>
        </w:rPr>
        <w:t xml:space="preserve"> </w:t>
      </w:r>
      <w:r>
        <w:t>part</w:t>
      </w:r>
      <w:r>
        <w:rPr>
          <w:spacing w:val="-9"/>
        </w:rPr>
        <w:t xml:space="preserve"> </w:t>
      </w:r>
      <w:r>
        <w:t>of</w:t>
      </w:r>
      <w:r>
        <w:rPr>
          <w:spacing w:val="-9"/>
        </w:rPr>
        <w:t xml:space="preserve"> </w:t>
      </w:r>
      <w:r>
        <w:t>the</w:t>
      </w:r>
      <w:r>
        <w:rPr>
          <w:spacing w:val="-12"/>
        </w:rPr>
        <w:t xml:space="preserve"> </w:t>
      </w:r>
      <w:r>
        <w:t>work</w:t>
      </w:r>
      <w:r>
        <w:rPr>
          <w:spacing w:val="-10"/>
        </w:rPr>
        <w:t xml:space="preserve"> </w:t>
      </w:r>
      <w:r>
        <w:t>included</w:t>
      </w:r>
      <w:r>
        <w:rPr>
          <w:spacing w:val="-14"/>
        </w:rPr>
        <w:t xml:space="preserve"> </w:t>
      </w:r>
      <w:r>
        <w:t>in</w:t>
      </w:r>
      <w:r>
        <w:rPr>
          <w:spacing w:val="-12"/>
        </w:rPr>
        <w:t xml:space="preserve"> </w:t>
      </w:r>
      <w:r>
        <w:t>this</w:t>
      </w:r>
      <w:r>
        <w:rPr>
          <w:spacing w:val="-14"/>
        </w:rPr>
        <w:t xml:space="preserve"> </w:t>
      </w:r>
      <w:r>
        <w:t>contract</w:t>
      </w:r>
      <w:r>
        <w:rPr>
          <w:spacing w:val="-13"/>
        </w:rPr>
        <w:t xml:space="preserve"> </w:t>
      </w:r>
      <w:r>
        <w:t>or</w:t>
      </w:r>
      <w:r>
        <w:rPr>
          <w:spacing w:val="-10"/>
        </w:rPr>
        <w:t xml:space="preserve"> </w:t>
      </w:r>
      <w:r>
        <w:t>any</w:t>
      </w:r>
      <w:r>
        <w:rPr>
          <w:spacing w:val="-10"/>
        </w:rPr>
        <w:t xml:space="preserve"> </w:t>
      </w:r>
      <w:r>
        <w:t>work, which is not included in this contract by other agency or persons and contractor shall allow all reasonable facilities and use of his scaffolding for the execution of such work. The main contractor shall extend all cooperation in this regard.</w:t>
      </w:r>
    </w:p>
    <w:p w:rsidR="00991EDA" w:rsidRDefault="00BE0D96">
      <w:pPr>
        <w:pStyle w:val="Heading1"/>
        <w:numPr>
          <w:ilvl w:val="0"/>
          <w:numId w:val="27"/>
        </w:numPr>
        <w:tabs>
          <w:tab w:val="left" w:pos="652"/>
        </w:tabs>
        <w:spacing w:before="228"/>
        <w:ind w:left="652" w:hanging="330"/>
        <w:jc w:val="left"/>
      </w:pPr>
      <w:r>
        <w:t>EARNEST</w:t>
      </w:r>
      <w:r>
        <w:rPr>
          <w:spacing w:val="-6"/>
        </w:rPr>
        <w:t xml:space="preserve"> </w:t>
      </w:r>
      <w:r>
        <w:t>MONEY</w:t>
      </w:r>
      <w:r>
        <w:rPr>
          <w:spacing w:val="-8"/>
        </w:rPr>
        <w:t xml:space="preserve"> </w:t>
      </w:r>
      <w:r>
        <w:t>AND</w:t>
      </w:r>
      <w:r>
        <w:rPr>
          <w:spacing w:val="-8"/>
        </w:rPr>
        <w:t xml:space="preserve"> </w:t>
      </w:r>
      <w:r>
        <w:t xml:space="preserve">SECURITY </w:t>
      </w:r>
      <w:r>
        <w:rPr>
          <w:spacing w:val="-2"/>
        </w:rPr>
        <w:t>DEPOSIT</w:t>
      </w:r>
    </w:p>
    <w:p w:rsidR="00991EDA" w:rsidRDefault="00991EDA">
      <w:pPr>
        <w:pStyle w:val="BodyText"/>
        <w:spacing w:before="15"/>
        <w:rPr>
          <w:b/>
        </w:rPr>
      </w:pPr>
    </w:p>
    <w:p w:rsidR="00991EDA" w:rsidRDefault="00BE0D96">
      <w:pPr>
        <w:pStyle w:val="BodyText"/>
        <w:spacing w:before="1"/>
        <w:ind w:left="259" w:right="1067" w:firstLine="720"/>
        <w:jc w:val="both"/>
      </w:pPr>
      <w:r>
        <w:t xml:space="preserve">The tender will have to deposit an Earnest money, amounting to </w:t>
      </w:r>
      <w:r w:rsidR="00777EE9">
        <w:rPr>
          <w:b/>
        </w:rPr>
        <w:t>Rs.12500</w:t>
      </w:r>
      <w:r>
        <w:rPr>
          <w:b/>
        </w:rPr>
        <w:t>/-</w:t>
      </w:r>
      <w:r>
        <w:rPr>
          <w:b/>
          <w:spacing w:val="80"/>
        </w:rPr>
        <w:t xml:space="preserve"> </w:t>
      </w:r>
      <w:r w:rsidR="00777EE9">
        <w:rPr>
          <w:b/>
        </w:rPr>
        <w:t xml:space="preserve">(Rupees Twelve </w:t>
      </w:r>
      <w:r>
        <w:rPr>
          <w:b/>
        </w:rPr>
        <w:t xml:space="preserve">Thousand </w:t>
      </w:r>
      <w:r w:rsidR="00777EE9">
        <w:rPr>
          <w:b/>
        </w:rPr>
        <w:t>Five Hundred only</w:t>
      </w:r>
      <w:r w:rsidR="00777EE9">
        <w:rPr>
          <w:b/>
          <w:spacing w:val="-2"/>
        </w:rPr>
        <w:t>)</w:t>
      </w:r>
      <w:r>
        <w:rPr>
          <w:b/>
        </w:rPr>
        <w:t xml:space="preserve"> </w:t>
      </w:r>
      <w:r>
        <w:t>by</w:t>
      </w:r>
      <w:r>
        <w:rPr>
          <w:spacing w:val="-5"/>
        </w:rPr>
        <w:t xml:space="preserve"> </w:t>
      </w:r>
      <w:r>
        <w:t>DD/IOI</w:t>
      </w:r>
      <w:r>
        <w:rPr>
          <w:spacing w:val="-4"/>
        </w:rPr>
        <w:t xml:space="preserve"> </w:t>
      </w:r>
      <w:r>
        <w:t>in</w:t>
      </w:r>
      <w:r>
        <w:rPr>
          <w:spacing w:val="-2"/>
        </w:rPr>
        <w:t xml:space="preserve"> </w:t>
      </w:r>
      <w:r>
        <w:t>favour</w:t>
      </w:r>
      <w:r>
        <w:rPr>
          <w:spacing w:val="-1"/>
        </w:rPr>
        <w:t xml:space="preserve"> </w:t>
      </w:r>
      <w:r>
        <w:t xml:space="preserve">of </w:t>
      </w:r>
      <w:r>
        <w:rPr>
          <w:b/>
          <w:u w:val="single"/>
        </w:rPr>
        <w:t>Indian</w:t>
      </w:r>
      <w:r>
        <w:rPr>
          <w:b/>
          <w:spacing w:val="-7"/>
          <w:u w:val="single"/>
        </w:rPr>
        <w:t xml:space="preserve"> </w:t>
      </w:r>
      <w:r>
        <w:rPr>
          <w:b/>
          <w:u w:val="single"/>
        </w:rPr>
        <w:t>bank</w:t>
      </w:r>
      <w:r>
        <w:rPr>
          <w:b/>
          <w:spacing w:val="-2"/>
        </w:rPr>
        <w:t xml:space="preserve"> </w:t>
      </w:r>
      <w:r>
        <w:t>payable</w:t>
      </w:r>
      <w:r>
        <w:rPr>
          <w:spacing w:val="-2"/>
        </w:rPr>
        <w:t xml:space="preserve"> </w:t>
      </w:r>
      <w:r>
        <w:t xml:space="preserve">at Lucknow, at the time of submission of tender as an Earnest Money Deposit. The Employer is not liable to pay any interest on the Earnest Money. The Earnest Money of the unsuccessful tenderers will be refunded without any interest soon after the decision to award the work is taken or after the expiry of the validity period of the </w:t>
      </w:r>
      <w:r>
        <w:rPr>
          <w:spacing w:val="-2"/>
        </w:rPr>
        <w:t>tender.</w:t>
      </w:r>
    </w:p>
    <w:p w:rsidR="00991EDA" w:rsidRDefault="00991EDA">
      <w:pPr>
        <w:pStyle w:val="BodyText"/>
        <w:spacing w:before="8"/>
      </w:pPr>
    </w:p>
    <w:p w:rsidR="00991EDA" w:rsidRDefault="00BE0D96">
      <w:pPr>
        <w:pStyle w:val="BodyText"/>
        <w:ind w:left="259" w:right="1069" w:firstLine="720"/>
        <w:jc w:val="both"/>
      </w:pPr>
      <w:r>
        <w:t>The successful tenderer to whom the contract is awarded will have to deposit as initial security deposit a</w:t>
      </w:r>
      <w:r>
        <w:rPr>
          <w:spacing w:val="-6"/>
        </w:rPr>
        <w:t xml:space="preserve"> </w:t>
      </w:r>
      <w:r>
        <w:t>further sum to</w:t>
      </w:r>
      <w:r>
        <w:rPr>
          <w:spacing w:val="-6"/>
        </w:rPr>
        <w:t xml:space="preserve"> </w:t>
      </w:r>
      <w:r>
        <w:t>make</w:t>
      </w:r>
      <w:r>
        <w:rPr>
          <w:spacing w:val="-1"/>
        </w:rPr>
        <w:t xml:space="preserve"> </w:t>
      </w:r>
      <w:r>
        <w:t>up 1%</w:t>
      </w:r>
      <w:r>
        <w:rPr>
          <w:spacing w:val="-1"/>
        </w:rPr>
        <w:t xml:space="preserve"> </w:t>
      </w:r>
      <w:r>
        <w:t>of the</w:t>
      </w:r>
      <w:r>
        <w:rPr>
          <w:spacing w:val="-6"/>
        </w:rPr>
        <w:t xml:space="preserve"> </w:t>
      </w:r>
      <w:r>
        <w:t>value</w:t>
      </w:r>
      <w:r>
        <w:rPr>
          <w:spacing w:val="-1"/>
        </w:rPr>
        <w:t xml:space="preserve"> </w:t>
      </w:r>
      <w:r>
        <w:t>of the</w:t>
      </w:r>
      <w:r>
        <w:rPr>
          <w:spacing w:val="-1"/>
        </w:rPr>
        <w:t xml:space="preserve"> </w:t>
      </w:r>
      <w:r>
        <w:t>accepted tender including</w:t>
      </w:r>
      <w:r>
        <w:rPr>
          <w:spacing w:val="-1"/>
        </w:rPr>
        <w:t xml:space="preserve"> </w:t>
      </w:r>
      <w:r>
        <w:t>the</w:t>
      </w:r>
      <w:r>
        <w:rPr>
          <w:spacing w:val="-1"/>
        </w:rPr>
        <w:t xml:space="preserve"> </w:t>
      </w:r>
      <w:r>
        <w:t>Earnest Money.</w:t>
      </w:r>
      <w:r>
        <w:rPr>
          <w:spacing w:val="-3"/>
        </w:rPr>
        <w:t xml:space="preserve"> </w:t>
      </w:r>
      <w:r>
        <w:t>The initial</w:t>
      </w:r>
      <w:r>
        <w:rPr>
          <w:spacing w:val="-7"/>
        </w:rPr>
        <w:t xml:space="preserve"> </w:t>
      </w:r>
      <w:r>
        <w:t>security</w:t>
      </w:r>
      <w:r>
        <w:rPr>
          <w:spacing w:val="-9"/>
        </w:rPr>
        <w:t xml:space="preserve"> </w:t>
      </w:r>
      <w:r>
        <w:t>Deposit</w:t>
      </w:r>
      <w:r>
        <w:rPr>
          <w:spacing w:val="-8"/>
        </w:rPr>
        <w:t xml:space="preserve"> </w:t>
      </w:r>
      <w:r>
        <w:t>will</w:t>
      </w:r>
      <w:r>
        <w:rPr>
          <w:spacing w:val="-6"/>
        </w:rPr>
        <w:t xml:space="preserve"> </w:t>
      </w:r>
      <w:r>
        <w:t>have</w:t>
      </w:r>
      <w:r>
        <w:rPr>
          <w:spacing w:val="-11"/>
        </w:rPr>
        <w:t xml:space="preserve"> </w:t>
      </w:r>
      <w:r>
        <w:t>to</w:t>
      </w:r>
      <w:r>
        <w:rPr>
          <w:spacing w:val="-11"/>
        </w:rPr>
        <w:t xml:space="preserve"> </w:t>
      </w:r>
      <w:r>
        <w:t>be</w:t>
      </w:r>
      <w:r>
        <w:rPr>
          <w:spacing w:val="-14"/>
        </w:rPr>
        <w:t xml:space="preserve"> </w:t>
      </w:r>
      <w:r>
        <w:t>made</w:t>
      </w:r>
      <w:r>
        <w:rPr>
          <w:spacing w:val="-11"/>
        </w:rPr>
        <w:t xml:space="preserve"> </w:t>
      </w:r>
      <w:r>
        <w:t>within</w:t>
      </w:r>
      <w:r>
        <w:rPr>
          <w:spacing w:val="-11"/>
        </w:rPr>
        <w:t xml:space="preserve"> </w:t>
      </w:r>
      <w:r>
        <w:t>3</w:t>
      </w:r>
      <w:r>
        <w:rPr>
          <w:spacing w:val="-11"/>
        </w:rPr>
        <w:t xml:space="preserve"> </w:t>
      </w:r>
      <w:r>
        <w:t>days</w:t>
      </w:r>
      <w:r>
        <w:rPr>
          <w:spacing w:val="-14"/>
        </w:rPr>
        <w:t xml:space="preserve"> </w:t>
      </w:r>
      <w:r>
        <w:t>from</w:t>
      </w:r>
      <w:r>
        <w:rPr>
          <w:spacing w:val="-4"/>
        </w:rPr>
        <w:t xml:space="preserve"> </w:t>
      </w:r>
      <w:r>
        <w:t>the</w:t>
      </w:r>
      <w:r>
        <w:rPr>
          <w:spacing w:val="-11"/>
        </w:rPr>
        <w:t xml:space="preserve"> </w:t>
      </w:r>
      <w:r>
        <w:t>date</w:t>
      </w:r>
      <w:r>
        <w:rPr>
          <w:spacing w:val="-11"/>
        </w:rPr>
        <w:t xml:space="preserve"> </w:t>
      </w:r>
      <w:r>
        <w:t>of</w:t>
      </w:r>
      <w:r>
        <w:rPr>
          <w:spacing w:val="-3"/>
        </w:rPr>
        <w:t xml:space="preserve"> </w:t>
      </w:r>
      <w:r>
        <w:t>acceptance</w:t>
      </w:r>
      <w:r>
        <w:rPr>
          <w:spacing w:val="-11"/>
        </w:rPr>
        <w:t xml:space="preserve"> </w:t>
      </w:r>
      <w:r>
        <w:t>of</w:t>
      </w:r>
      <w:r>
        <w:rPr>
          <w:spacing w:val="-8"/>
        </w:rPr>
        <w:t xml:space="preserve"> </w:t>
      </w:r>
      <w:r>
        <w:t>tender,</w:t>
      </w:r>
      <w:r>
        <w:rPr>
          <w:spacing w:val="-13"/>
        </w:rPr>
        <w:t xml:space="preserve"> </w:t>
      </w:r>
      <w:r>
        <w:t>failing</w:t>
      </w:r>
      <w:r>
        <w:rPr>
          <w:spacing w:val="-11"/>
        </w:rPr>
        <w:t xml:space="preserve"> </w:t>
      </w:r>
      <w:r>
        <w:t>which the Employer at his discretion may revoke the letter of acceptance and forfeit the Earnest Money deposit furnished</w:t>
      </w:r>
      <w:r>
        <w:rPr>
          <w:spacing w:val="-7"/>
        </w:rPr>
        <w:t xml:space="preserve"> </w:t>
      </w:r>
      <w:r>
        <w:t>along</w:t>
      </w:r>
      <w:r>
        <w:rPr>
          <w:spacing w:val="-7"/>
        </w:rPr>
        <w:t xml:space="preserve"> </w:t>
      </w:r>
      <w:r>
        <w:t>with</w:t>
      </w:r>
      <w:r>
        <w:rPr>
          <w:spacing w:val="-7"/>
        </w:rPr>
        <w:t xml:space="preserve"> </w:t>
      </w:r>
      <w:r>
        <w:t>tender.</w:t>
      </w:r>
      <w:r>
        <w:rPr>
          <w:spacing w:val="-4"/>
        </w:rPr>
        <w:t xml:space="preserve"> </w:t>
      </w:r>
      <w:r>
        <w:t>The</w:t>
      </w:r>
      <w:r>
        <w:rPr>
          <w:spacing w:val="-12"/>
        </w:rPr>
        <w:t xml:space="preserve"> </w:t>
      </w:r>
      <w:r>
        <w:t>initial</w:t>
      </w:r>
      <w:r>
        <w:rPr>
          <w:spacing w:val="-3"/>
        </w:rPr>
        <w:t xml:space="preserve"> </w:t>
      </w:r>
      <w:r>
        <w:t>security</w:t>
      </w:r>
      <w:r>
        <w:rPr>
          <w:spacing w:val="-5"/>
        </w:rPr>
        <w:t xml:space="preserve"> </w:t>
      </w:r>
      <w:r>
        <w:t>deposit</w:t>
      </w:r>
      <w:r>
        <w:rPr>
          <w:spacing w:val="-9"/>
        </w:rPr>
        <w:t xml:space="preserve"> </w:t>
      </w:r>
      <w:r>
        <w:t>will</w:t>
      </w:r>
      <w:r>
        <w:rPr>
          <w:spacing w:val="-3"/>
        </w:rPr>
        <w:t xml:space="preserve"> </w:t>
      </w:r>
      <w:r>
        <w:t>be</w:t>
      </w:r>
      <w:r>
        <w:rPr>
          <w:spacing w:val="-7"/>
        </w:rPr>
        <w:t xml:space="preserve"> </w:t>
      </w:r>
      <w:r>
        <w:t>refunded</w:t>
      </w:r>
      <w:r>
        <w:rPr>
          <w:spacing w:val="-7"/>
        </w:rPr>
        <w:t xml:space="preserve"> </w:t>
      </w:r>
      <w:r>
        <w:t>after</w:t>
      </w:r>
      <w:r>
        <w:rPr>
          <w:spacing w:val="-5"/>
        </w:rPr>
        <w:t xml:space="preserve"> </w:t>
      </w:r>
      <w:r>
        <w:t>satisfactory</w:t>
      </w:r>
      <w:r>
        <w:rPr>
          <w:spacing w:val="-5"/>
        </w:rPr>
        <w:t xml:space="preserve"> </w:t>
      </w:r>
      <w:r>
        <w:t>completion</w:t>
      </w:r>
      <w:r>
        <w:rPr>
          <w:spacing w:val="-7"/>
        </w:rPr>
        <w:t xml:space="preserve"> </w:t>
      </w:r>
      <w:r>
        <w:t>of work (as certified by architect). Apart from the initial security deposit made as above, retention money shall be deducted from progressive running bill @ 5% of the gross</w:t>
      </w:r>
      <w:r>
        <w:rPr>
          <w:spacing w:val="-1"/>
        </w:rPr>
        <w:t xml:space="preserve"> </w:t>
      </w:r>
      <w:r>
        <w:t>value of each running bills.</w:t>
      </w:r>
    </w:p>
    <w:p w:rsidR="00991EDA" w:rsidRDefault="00991EDA">
      <w:pPr>
        <w:pStyle w:val="BodyText"/>
        <w:spacing w:before="2"/>
      </w:pPr>
    </w:p>
    <w:p w:rsidR="00991EDA" w:rsidRDefault="00BE0D96">
      <w:pPr>
        <w:pStyle w:val="BodyText"/>
        <w:spacing w:before="1" w:line="235" w:lineRule="auto"/>
        <w:ind w:left="259" w:right="1072" w:firstLine="720"/>
        <w:jc w:val="both"/>
      </w:pPr>
      <w:r>
        <w:t>The retention amount will be refunded to the contractor 14 (fourteen) days after the end of defect liability</w:t>
      </w:r>
      <w:r>
        <w:rPr>
          <w:spacing w:val="-12"/>
        </w:rPr>
        <w:t xml:space="preserve"> </w:t>
      </w:r>
      <w:r>
        <w:t>period</w:t>
      </w:r>
      <w:r>
        <w:rPr>
          <w:spacing w:val="-12"/>
        </w:rPr>
        <w:t xml:space="preserve"> </w:t>
      </w:r>
      <w:r>
        <w:t>provided</w:t>
      </w:r>
      <w:r>
        <w:rPr>
          <w:spacing w:val="-14"/>
        </w:rPr>
        <w:t xml:space="preserve"> </w:t>
      </w:r>
      <w:r>
        <w:t>he</w:t>
      </w:r>
      <w:r>
        <w:rPr>
          <w:spacing w:val="-12"/>
        </w:rPr>
        <w:t xml:space="preserve"> </w:t>
      </w:r>
      <w:r>
        <w:t>has</w:t>
      </w:r>
      <w:r>
        <w:rPr>
          <w:spacing w:val="-14"/>
        </w:rPr>
        <w:t xml:space="preserve"> </w:t>
      </w:r>
      <w:r>
        <w:t>satisfactorily</w:t>
      </w:r>
      <w:r>
        <w:rPr>
          <w:spacing w:val="-10"/>
        </w:rPr>
        <w:t xml:space="preserve"> </w:t>
      </w:r>
      <w:r>
        <w:t>carried</w:t>
      </w:r>
      <w:r>
        <w:rPr>
          <w:spacing w:val="-12"/>
        </w:rPr>
        <w:t xml:space="preserve"> </w:t>
      </w:r>
      <w:r>
        <w:t>out</w:t>
      </w:r>
      <w:r>
        <w:rPr>
          <w:spacing w:val="-13"/>
        </w:rPr>
        <w:t xml:space="preserve"> </w:t>
      </w:r>
      <w:r>
        <w:t>all</w:t>
      </w:r>
      <w:r>
        <w:rPr>
          <w:spacing w:val="-12"/>
        </w:rPr>
        <w:t xml:space="preserve"> </w:t>
      </w:r>
      <w:r>
        <w:t>the</w:t>
      </w:r>
      <w:r>
        <w:rPr>
          <w:spacing w:val="-12"/>
        </w:rPr>
        <w:t xml:space="preserve"> </w:t>
      </w:r>
      <w:r>
        <w:t>work</w:t>
      </w:r>
      <w:r>
        <w:rPr>
          <w:spacing w:val="-10"/>
        </w:rPr>
        <w:t xml:space="preserve"> </w:t>
      </w:r>
      <w:r>
        <w:t>and</w:t>
      </w:r>
      <w:r>
        <w:rPr>
          <w:spacing w:val="-12"/>
        </w:rPr>
        <w:t xml:space="preserve"> </w:t>
      </w:r>
      <w:r>
        <w:t>attended</w:t>
      </w:r>
      <w:r>
        <w:rPr>
          <w:spacing w:val="-12"/>
        </w:rPr>
        <w:t xml:space="preserve"> </w:t>
      </w:r>
      <w:r>
        <w:t>to</w:t>
      </w:r>
      <w:r>
        <w:rPr>
          <w:spacing w:val="-12"/>
        </w:rPr>
        <w:t xml:space="preserve"> </w:t>
      </w:r>
      <w:r>
        <w:t>all</w:t>
      </w:r>
      <w:r>
        <w:rPr>
          <w:spacing w:val="-7"/>
        </w:rPr>
        <w:t xml:space="preserve"> </w:t>
      </w:r>
      <w:r>
        <w:t>defects</w:t>
      </w:r>
      <w:r>
        <w:rPr>
          <w:spacing w:val="-10"/>
        </w:rPr>
        <w:t xml:space="preserve"> </w:t>
      </w:r>
      <w:r>
        <w:t>in</w:t>
      </w:r>
      <w:r>
        <w:rPr>
          <w:spacing w:val="-12"/>
        </w:rPr>
        <w:t xml:space="preserve"> </w:t>
      </w:r>
      <w:r>
        <w:t>accordance with the conditions of the contract. No interest in allowed on retention money.</w:t>
      </w:r>
    </w:p>
    <w:p w:rsidR="00991EDA" w:rsidRDefault="00991EDA">
      <w:pPr>
        <w:pStyle w:val="BodyText"/>
        <w:spacing w:before="2"/>
      </w:pPr>
    </w:p>
    <w:p w:rsidR="00991EDA" w:rsidRDefault="00BE0D96">
      <w:pPr>
        <w:pStyle w:val="Heading1"/>
        <w:numPr>
          <w:ilvl w:val="0"/>
          <w:numId w:val="27"/>
        </w:numPr>
        <w:tabs>
          <w:tab w:val="left" w:pos="652"/>
        </w:tabs>
        <w:ind w:left="652" w:hanging="330"/>
        <w:jc w:val="left"/>
      </w:pPr>
      <w:r>
        <w:t>CONTRACTOR</w:t>
      </w:r>
      <w:r>
        <w:rPr>
          <w:spacing w:val="-13"/>
        </w:rPr>
        <w:t xml:space="preserve"> </w:t>
      </w:r>
      <w:r>
        <w:t>TO</w:t>
      </w:r>
      <w:r>
        <w:rPr>
          <w:spacing w:val="-9"/>
        </w:rPr>
        <w:t xml:space="preserve"> </w:t>
      </w:r>
      <w:r>
        <w:t>PROVIDE</w:t>
      </w:r>
      <w:r>
        <w:rPr>
          <w:spacing w:val="-11"/>
        </w:rPr>
        <w:t xml:space="preserve"> </w:t>
      </w:r>
      <w:r>
        <w:t xml:space="preserve">EVERYTHING </w:t>
      </w:r>
      <w:r>
        <w:rPr>
          <w:spacing w:val="-2"/>
        </w:rPr>
        <w:t>NECESSARY</w:t>
      </w:r>
    </w:p>
    <w:p w:rsidR="00991EDA" w:rsidRDefault="00991EDA">
      <w:pPr>
        <w:pStyle w:val="BodyText"/>
        <w:spacing w:before="6"/>
        <w:rPr>
          <w:b/>
        </w:rPr>
      </w:pPr>
    </w:p>
    <w:p w:rsidR="00991EDA" w:rsidRDefault="00BE0D96">
      <w:pPr>
        <w:pStyle w:val="BodyText"/>
        <w:ind w:left="259" w:right="1074" w:firstLine="720"/>
        <w:jc w:val="both"/>
      </w:pPr>
      <w:r>
        <w:t>The contractor shall provide everything necessary for the purpose of execution of the Work according to the intent and</w:t>
      </w:r>
      <w:r>
        <w:rPr>
          <w:spacing w:val="-2"/>
        </w:rPr>
        <w:t xml:space="preserve"> </w:t>
      </w:r>
      <w:r>
        <w:t>meaning of the drawings, schedule of the drawings, schedule of quantities</w:t>
      </w:r>
      <w:r>
        <w:rPr>
          <w:spacing w:val="-1"/>
        </w:rPr>
        <w:t xml:space="preserve"> </w:t>
      </w:r>
      <w:r>
        <w:t>and specifications taken together whether the same may or may not be particularly shown described therein provided</w:t>
      </w:r>
      <w:r>
        <w:rPr>
          <w:spacing w:val="-14"/>
        </w:rPr>
        <w:t xml:space="preserve"> </w:t>
      </w:r>
      <w:r>
        <w:t>that</w:t>
      </w:r>
      <w:r>
        <w:rPr>
          <w:spacing w:val="-14"/>
        </w:rPr>
        <w:t xml:space="preserve"> </w:t>
      </w:r>
      <w:r>
        <w:t>the</w:t>
      </w:r>
      <w:r>
        <w:rPr>
          <w:spacing w:val="-14"/>
        </w:rPr>
        <w:t xml:space="preserve"> </w:t>
      </w:r>
      <w:r>
        <w:t>same</w:t>
      </w:r>
      <w:r>
        <w:rPr>
          <w:spacing w:val="-14"/>
        </w:rPr>
        <w:t xml:space="preserve"> </w:t>
      </w:r>
      <w:r>
        <w:t>can</w:t>
      </w:r>
      <w:r>
        <w:rPr>
          <w:spacing w:val="-14"/>
        </w:rPr>
        <w:t xml:space="preserve"> </w:t>
      </w:r>
      <w:r>
        <w:t>reasonably</w:t>
      </w:r>
      <w:r>
        <w:rPr>
          <w:spacing w:val="-14"/>
        </w:rPr>
        <w:t xml:space="preserve"> </w:t>
      </w:r>
      <w:r>
        <w:t>be</w:t>
      </w:r>
      <w:r>
        <w:rPr>
          <w:spacing w:val="-14"/>
        </w:rPr>
        <w:t xml:space="preserve"> </w:t>
      </w:r>
      <w:r>
        <w:t>inferred</w:t>
      </w:r>
      <w:r>
        <w:rPr>
          <w:spacing w:val="-14"/>
        </w:rPr>
        <w:t xml:space="preserve"> </w:t>
      </w:r>
      <w:r>
        <w:t>there</w:t>
      </w:r>
      <w:r>
        <w:rPr>
          <w:spacing w:val="-14"/>
        </w:rPr>
        <w:t xml:space="preserve"> </w:t>
      </w:r>
      <w:r>
        <w:t>from.</w:t>
      </w:r>
      <w:r>
        <w:rPr>
          <w:spacing w:val="-13"/>
        </w:rPr>
        <w:t xml:space="preserve"> </w:t>
      </w:r>
      <w:r>
        <w:t>The</w:t>
      </w:r>
      <w:r>
        <w:rPr>
          <w:spacing w:val="-14"/>
        </w:rPr>
        <w:t xml:space="preserve"> </w:t>
      </w:r>
      <w:r>
        <w:t>contractor</w:t>
      </w:r>
      <w:r>
        <w:rPr>
          <w:spacing w:val="-14"/>
        </w:rPr>
        <w:t xml:space="preserve"> </w:t>
      </w:r>
      <w:r>
        <w:t>shall</w:t>
      </w:r>
      <w:r>
        <w:rPr>
          <w:spacing w:val="-14"/>
        </w:rPr>
        <w:t xml:space="preserve"> </w:t>
      </w:r>
      <w:r>
        <w:t>provide</w:t>
      </w:r>
      <w:r>
        <w:rPr>
          <w:spacing w:val="-14"/>
        </w:rPr>
        <w:t xml:space="preserve"> </w:t>
      </w:r>
      <w:r>
        <w:t>himself</w:t>
      </w:r>
      <w:r>
        <w:rPr>
          <w:spacing w:val="-14"/>
        </w:rPr>
        <w:t xml:space="preserve"> </w:t>
      </w:r>
      <w:r>
        <w:t>for</w:t>
      </w:r>
      <w:r>
        <w:rPr>
          <w:spacing w:val="-14"/>
        </w:rPr>
        <w:t xml:space="preserve"> </w:t>
      </w:r>
      <w:r>
        <w:t>ground and</w:t>
      </w:r>
      <w:r>
        <w:rPr>
          <w:spacing w:val="-8"/>
        </w:rPr>
        <w:t xml:space="preserve"> </w:t>
      </w:r>
      <w:r>
        <w:t>fresh</w:t>
      </w:r>
      <w:r>
        <w:rPr>
          <w:spacing w:val="-3"/>
        </w:rPr>
        <w:t xml:space="preserve"> </w:t>
      </w:r>
      <w:r>
        <w:t>water</w:t>
      </w:r>
      <w:r>
        <w:rPr>
          <w:spacing w:val="-2"/>
        </w:rPr>
        <w:t xml:space="preserve"> </w:t>
      </w:r>
      <w:r>
        <w:t>carrying</w:t>
      </w:r>
      <w:r>
        <w:rPr>
          <w:spacing w:val="-3"/>
        </w:rPr>
        <w:t xml:space="preserve"> </w:t>
      </w:r>
      <w:r>
        <w:t>out of</w:t>
      </w:r>
      <w:r>
        <w:rPr>
          <w:spacing w:val="-5"/>
        </w:rPr>
        <w:t xml:space="preserve"> </w:t>
      </w:r>
      <w:r>
        <w:t>the</w:t>
      </w:r>
      <w:r>
        <w:rPr>
          <w:spacing w:val="-3"/>
        </w:rPr>
        <w:t xml:space="preserve"> </w:t>
      </w:r>
      <w:r>
        <w:t>works</w:t>
      </w:r>
      <w:r>
        <w:rPr>
          <w:spacing w:val="-6"/>
        </w:rPr>
        <w:t xml:space="preserve"> </w:t>
      </w:r>
      <w:r>
        <w:t>at his</w:t>
      </w:r>
      <w:r>
        <w:rPr>
          <w:spacing w:val="-6"/>
        </w:rPr>
        <w:t xml:space="preserve"> </w:t>
      </w:r>
      <w:r>
        <w:t>own</w:t>
      </w:r>
      <w:r>
        <w:rPr>
          <w:spacing w:val="-3"/>
        </w:rPr>
        <w:t xml:space="preserve"> </w:t>
      </w:r>
      <w:r>
        <w:t>cost. The</w:t>
      </w:r>
      <w:r>
        <w:rPr>
          <w:spacing w:val="-8"/>
        </w:rPr>
        <w:t xml:space="preserve"> </w:t>
      </w:r>
      <w:r>
        <w:t>Employer</w:t>
      </w:r>
      <w:r>
        <w:rPr>
          <w:spacing w:val="-2"/>
        </w:rPr>
        <w:t xml:space="preserve"> </w:t>
      </w:r>
      <w:r>
        <w:t>shall on</w:t>
      </w:r>
      <w:r>
        <w:rPr>
          <w:spacing w:val="-8"/>
        </w:rPr>
        <w:t xml:space="preserve"> </w:t>
      </w:r>
      <w:r>
        <w:t>no</w:t>
      </w:r>
      <w:r>
        <w:rPr>
          <w:spacing w:val="-3"/>
        </w:rPr>
        <w:t xml:space="preserve"> </w:t>
      </w:r>
      <w:r>
        <w:t>account</w:t>
      </w:r>
      <w:r>
        <w:rPr>
          <w:spacing w:val="-5"/>
        </w:rPr>
        <w:t xml:space="preserve"> </w:t>
      </w:r>
      <w:r>
        <w:t>be</w:t>
      </w:r>
      <w:r>
        <w:rPr>
          <w:spacing w:val="-3"/>
        </w:rPr>
        <w:t xml:space="preserve"> </w:t>
      </w:r>
      <w:r>
        <w:t>responsible for the expenses incurred by the contractor for hired ground or fresh water obtained from elsewhere.</w:t>
      </w:r>
    </w:p>
    <w:p w:rsidR="00991EDA" w:rsidRDefault="00BE0D96">
      <w:pPr>
        <w:pStyle w:val="BodyText"/>
        <w:spacing w:before="5" w:line="237" w:lineRule="auto"/>
        <w:ind w:left="259" w:right="1088" w:firstLine="720"/>
        <w:jc w:val="both"/>
      </w:pPr>
      <w:r>
        <w:t>The rates</w:t>
      </w:r>
      <w:r>
        <w:rPr>
          <w:spacing w:val="-1"/>
        </w:rPr>
        <w:t xml:space="preserve"> </w:t>
      </w:r>
      <w:r>
        <w:t>quoted against individual items</w:t>
      </w:r>
      <w:r>
        <w:rPr>
          <w:spacing w:val="-2"/>
        </w:rPr>
        <w:t xml:space="preserve"> </w:t>
      </w:r>
      <w:r>
        <w:t>will be</w:t>
      </w:r>
      <w:r>
        <w:rPr>
          <w:spacing w:val="-2"/>
        </w:rPr>
        <w:t xml:space="preserve"> </w:t>
      </w:r>
      <w:r>
        <w:t>inclusive of everything necessary to complete</w:t>
      </w:r>
      <w:r>
        <w:rPr>
          <w:spacing w:val="-2"/>
        </w:rPr>
        <w:t xml:space="preserve"> </w:t>
      </w:r>
      <w:r>
        <w:t>the said</w:t>
      </w:r>
      <w:r>
        <w:rPr>
          <w:spacing w:val="-2"/>
        </w:rPr>
        <w:t xml:space="preserve"> </w:t>
      </w:r>
      <w:r>
        <w:t>items</w:t>
      </w:r>
      <w:r>
        <w:rPr>
          <w:spacing w:val="-5"/>
        </w:rPr>
        <w:t xml:space="preserve"> </w:t>
      </w:r>
      <w:r>
        <w:t>or</w:t>
      </w:r>
      <w:r>
        <w:rPr>
          <w:spacing w:val="-1"/>
        </w:rPr>
        <w:t xml:space="preserve"> </w:t>
      </w:r>
      <w:r>
        <w:t>work</w:t>
      </w:r>
      <w:r>
        <w:rPr>
          <w:spacing w:val="-1"/>
        </w:rPr>
        <w:t xml:space="preserve"> </w:t>
      </w:r>
      <w:r>
        <w:t>within</w:t>
      </w:r>
      <w:r>
        <w:rPr>
          <w:spacing w:val="-7"/>
        </w:rPr>
        <w:t xml:space="preserve"> </w:t>
      </w:r>
      <w:r>
        <w:t>the</w:t>
      </w:r>
      <w:r>
        <w:rPr>
          <w:spacing w:val="-7"/>
        </w:rPr>
        <w:t xml:space="preserve"> </w:t>
      </w:r>
      <w:r>
        <w:t>contemplation</w:t>
      </w:r>
      <w:r>
        <w:rPr>
          <w:spacing w:val="-7"/>
        </w:rPr>
        <w:t xml:space="preserve"> </w:t>
      </w:r>
      <w:r>
        <w:t>of the</w:t>
      </w:r>
      <w:r>
        <w:rPr>
          <w:spacing w:val="-7"/>
        </w:rPr>
        <w:t xml:space="preserve"> </w:t>
      </w:r>
      <w:r>
        <w:t>contract,</w:t>
      </w:r>
      <w:r>
        <w:rPr>
          <w:spacing w:val="-4"/>
        </w:rPr>
        <w:t xml:space="preserve"> </w:t>
      </w:r>
      <w:r>
        <w:t>and</w:t>
      </w:r>
      <w:r>
        <w:rPr>
          <w:spacing w:val="-2"/>
        </w:rPr>
        <w:t xml:space="preserve"> </w:t>
      </w:r>
      <w:r>
        <w:t>beyond</w:t>
      </w:r>
      <w:r>
        <w:rPr>
          <w:spacing w:val="-2"/>
        </w:rPr>
        <w:t xml:space="preserve"> </w:t>
      </w:r>
      <w:r>
        <w:t>the</w:t>
      </w:r>
      <w:r>
        <w:rPr>
          <w:spacing w:val="-7"/>
        </w:rPr>
        <w:t xml:space="preserve"> </w:t>
      </w:r>
      <w:r>
        <w:t>unit</w:t>
      </w:r>
      <w:r>
        <w:rPr>
          <w:spacing w:val="-4"/>
        </w:rPr>
        <w:t xml:space="preserve"> </w:t>
      </w:r>
      <w:r>
        <w:t>price</w:t>
      </w:r>
      <w:r>
        <w:rPr>
          <w:spacing w:val="-7"/>
        </w:rPr>
        <w:t xml:space="preserve"> </w:t>
      </w:r>
      <w:r>
        <w:t>no</w:t>
      </w:r>
      <w:r>
        <w:rPr>
          <w:spacing w:val="-2"/>
        </w:rPr>
        <w:t xml:space="preserve"> </w:t>
      </w:r>
      <w:r>
        <w:t>extra</w:t>
      </w:r>
      <w:r>
        <w:rPr>
          <w:spacing w:val="-7"/>
        </w:rPr>
        <w:t xml:space="preserve"> </w:t>
      </w:r>
      <w:r>
        <w:t>payment,</w:t>
      </w:r>
      <w:r>
        <w:rPr>
          <w:spacing w:val="-4"/>
        </w:rPr>
        <w:t xml:space="preserve"> </w:t>
      </w:r>
      <w:r>
        <w:t>will be allowed for incidental or contingent work. Labour and / or materials inclusive of all taxes and duties, whatever except for specific items, if any stipulated in the tender documents.</w:t>
      </w:r>
    </w:p>
    <w:p w:rsidR="00991EDA" w:rsidRDefault="00991EDA">
      <w:pPr>
        <w:pStyle w:val="BodyText"/>
        <w:spacing w:before="6"/>
      </w:pPr>
    </w:p>
    <w:p w:rsidR="00991EDA" w:rsidRDefault="00BE0D96">
      <w:pPr>
        <w:pStyle w:val="BodyText"/>
        <w:spacing w:line="237" w:lineRule="auto"/>
        <w:ind w:left="259" w:right="1069" w:firstLine="720"/>
        <w:jc w:val="both"/>
      </w:pPr>
      <w:r>
        <w:t xml:space="preserve">The contractor shall at </w:t>
      </w:r>
      <w:r w:rsidR="00777EE9">
        <w:t>all</w:t>
      </w:r>
      <w:r w:rsidR="00777EE9">
        <w:rPr>
          <w:spacing w:val="-2"/>
        </w:rPr>
        <w:t>-</w:t>
      </w:r>
      <w:r w:rsidR="00777EE9">
        <w:t>time</w:t>
      </w:r>
      <w:r>
        <w:rPr>
          <w:spacing w:val="-2"/>
        </w:rPr>
        <w:t xml:space="preserve"> </w:t>
      </w:r>
      <w:r>
        <w:t>give</w:t>
      </w:r>
      <w:r>
        <w:rPr>
          <w:spacing w:val="-2"/>
        </w:rPr>
        <w:t xml:space="preserve"> </w:t>
      </w:r>
      <w:r>
        <w:t>access</w:t>
      </w:r>
      <w:r>
        <w:rPr>
          <w:spacing w:val="-1"/>
        </w:rPr>
        <w:t xml:space="preserve"> </w:t>
      </w:r>
      <w:r>
        <w:t>to workers</w:t>
      </w:r>
      <w:r>
        <w:rPr>
          <w:spacing w:val="-5"/>
        </w:rPr>
        <w:t xml:space="preserve"> </w:t>
      </w:r>
      <w:r>
        <w:t>employed by</w:t>
      </w:r>
      <w:r>
        <w:rPr>
          <w:spacing w:val="-5"/>
        </w:rPr>
        <w:t xml:space="preserve"> </w:t>
      </w:r>
      <w:r>
        <w:t>the Employer or any</w:t>
      </w:r>
      <w:r>
        <w:rPr>
          <w:spacing w:val="-1"/>
        </w:rPr>
        <w:t xml:space="preserve"> </w:t>
      </w:r>
      <w:r>
        <w:t>employed on</w:t>
      </w:r>
      <w:r>
        <w:rPr>
          <w:spacing w:val="-1"/>
        </w:rPr>
        <w:t xml:space="preserve"> </w:t>
      </w:r>
      <w:r>
        <w:t>the</w:t>
      </w:r>
      <w:r>
        <w:rPr>
          <w:spacing w:val="-1"/>
        </w:rPr>
        <w:t xml:space="preserve"> </w:t>
      </w:r>
      <w:r>
        <w:t>buildings</w:t>
      </w:r>
      <w:r>
        <w:rPr>
          <w:spacing w:val="-4"/>
        </w:rPr>
        <w:t xml:space="preserve"> </w:t>
      </w:r>
      <w:r>
        <w:t>and</w:t>
      </w:r>
      <w:r>
        <w:rPr>
          <w:spacing w:val="-1"/>
        </w:rPr>
        <w:t xml:space="preserve"> </w:t>
      </w:r>
      <w:r>
        <w:t>to provide</w:t>
      </w:r>
      <w:r>
        <w:rPr>
          <w:spacing w:val="-1"/>
        </w:rPr>
        <w:t xml:space="preserve"> </w:t>
      </w:r>
      <w:r>
        <w:t>them with</w:t>
      </w:r>
      <w:r>
        <w:rPr>
          <w:spacing w:val="-1"/>
        </w:rPr>
        <w:t xml:space="preserve"> </w:t>
      </w:r>
      <w:r>
        <w:t>water and</w:t>
      </w:r>
      <w:r>
        <w:rPr>
          <w:spacing w:val="-1"/>
        </w:rPr>
        <w:t xml:space="preserve"> </w:t>
      </w:r>
      <w:r>
        <w:t>leave</w:t>
      </w:r>
      <w:r>
        <w:rPr>
          <w:spacing w:val="-1"/>
        </w:rPr>
        <w:t xml:space="preserve"> </w:t>
      </w:r>
      <w:r>
        <w:t>or</w:t>
      </w:r>
      <w:r>
        <w:rPr>
          <w:spacing w:val="-4"/>
        </w:rPr>
        <w:t xml:space="preserve"> </w:t>
      </w:r>
      <w:r>
        <w:t>make</w:t>
      </w:r>
      <w:r>
        <w:rPr>
          <w:spacing w:val="-1"/>
        </w:rPr>
        <w:t xml:space="preserve"> </w:t>
      </w:r>
      <w:r>
        <w:t>any holes, grooves</w:t>
      </w:r>
      <w:r>
        <w:rPr>
          <w:spacing w:val="-4"/>
        </w:rPr>
        <w:t xml:space="preserve"> </w:t>
      </w:r>
      <w:r>
        <w:t>etc.,</w:t>
      </w:r>
      <w:r>
        <w:rPr>
          <w:spacing w:val="-3"/>
        </w:rPr>
        <w:t xml:space="preserve"> </w:t>
      </w:r>
      <w:r>
        <w:t>in</w:t>
      </w:r>
      <w:r>
        <w:rPr>
          <w:spacing w:val="-1"/>
        </w:rPr>
        <w:t xml:space="preserve"> </w:t>
      </w:r>
      <w:r>
        <w:t>work.</w:t>
      </w:r>
      <w:r>
        <w:rPr>
          <w:spacing w:val="-3"/>
        </w:rPr>
        <w:t xml:space="preserve"> </w:t>
      </w:r>
      <w:r>
        <w:t>Where directed by the employer as may be required to enable such workman to lay or fix pipes, electrical wiring special fittings</w:t>
      </w:r>
      <w:r>
        <w:rPr>
          <w:spacing w:val="-3"/>
        </w:rPr>
        <w:t xml:space="preserve"> </w:t>
      </w:r>
      <w:r>
        <w:t>etc. The quoted rates</w:t>
      </w:r>
      <w:r>
        <w:rPr>
          <w:spacing w:val="-3"/>
        </w:rPr>
        <w:t xml:space="preserve"> </w:t>
      </w:r>
      <w:r>
        <w:t>of the tenderers</w:t>
      </w:r>
      <w:r>
        <w:rPr>
          <w:spacing w:val="-3"/>
        </w:rPr>
        <w:t xml:space="preserve"> </w:t>
      </w:r>
      <w:r>
        <w:t>shall accordingly</w:t>
      </w:r>
      <w:r>
        <w:rPr>
          <w:spacing w:val="-3"/>
        </w:rPr>
        <w:t xml:space="preserve"> </w:t>
      </w:r>
      <w:r>
        <w:t>include all these above</w:t>
      </w:r>
      <w:r>
        <w:rPr>
          <w:spacing w:val="-5"/>
        </w:rPr>
        <w:t xml:space="preserve"> </w:t>
      </w:r>
      <w:r>
        <w:t>mentionable contingent works.</w:t>
      </w:r>
    </w:p>
    <w:p w:rsidR="00991EDA" w:rsidRDefault="00991EDA">
      <w:pPr>
        <w:pStyle w:val="BodyText"/>
        <w:spacing w:before="85"/>
      </w:pPr>
    </w:p>
    <w:p w:rsidR="00991EDA" w:rsidRDefault="00BE0D96">
      <w:pPr>
        <w:pStyle w:val="Heading1"/>
        <w:numPr>
          <w:ilvl w:val="0"/>
          <w:numId w:val="27"/>
        </w:numPr>
        <w:tabs>
          <w:tab w:val="left" w:pos="589"/>
        </w:tabs>
        <w:ind w:left="589" w:hanging="330"/>
        <w:jc w:val="left"/>
      </w:pPr>
      <w:r>
        <w:t>TIME</w:t>
      </w:r>
      <w:r>
        <w:rPr>
          <w:spacing w:val="-13"/>
        </w:rPr>
        <w:t xml:space="preserve"> </w:t>
      </w:r>
      <w:r>
        <w:t>OF</w:t>
      </w:r>
      <w:r>
        <w:rPr>
          <w:spacing w:val="-2"/>
        </w:rPr>
        <w:t xml:space="preserve"> </w:t>
      </w:r>
      <w:r>
        <w:t>COMPLETION</w:t>
      </w:r>
      <w:r>
        <w:rPr>
          <w:spacing w:val="-9"/>
        </w:rPr>
        <w:t xml:space="preserve"> </w:t>
      </w:r>
      <w:r>
        <w:t>/</w:t>
      </w:r>
      <w:r>
        <w:rPr>
          <w:spacing w:val="-2"/>
        </w:rPr>
        <w:t xml:space="preserve"> </w:t>
      </w:r>
      <w:r>
        <w:t>EXTENSION</w:t>
      </w:r>
      <w:r>
        <w:rPr>
          <w:spacing w:val="-10"/>
        </w:rPr>
        <w:t xml:space="preserve"> </w:t>
      </w:r>
      <w:r>
        <w:t>OF</w:t>
      </w:r>
      <w:r>
        <w:rPr>
          <w:spacing w:val="-6"/>
        </w:rPr>
        <w:t xml:space="preserve"> </w:t>
      </w:r>
      <w:r>
        <w:t>TIME</w:t>
      </w:r>
      <w:r>
        <w:rPr>
          <w:spacing w:val="-4"/>
        </w:rPr>
        <w:t xml:space="preserve"> </w:t>
      </w:r>
      <w:r>
        <w:t>&amp;</w:t>
      </w:r>
      <w:r>
        <w:rPr>
          <w:spacing w:val="-10"/>
        </w:rPr>
        <w:t xml:space="preserve"> </w:t>
      </w:r>
      <w:r>
        <w:t>PROGRESS</w:t>
      </w:r>
      <w:r>
        <w:rPr>
          <w:spacing w:val="-6"/>
        </w:rPr>
        <w:t xml:space="preserve"> </w:t>
      </w:r>
      <w:r>
        <w:rPr>
          <w:spacing w:val="-2"/>
        </w:rPr>
        <w:t>CHART</w:t>
      </w:r>
    </w:p>
    <w:p w:rsidR="00991EDA" w:rsidRDefault="00991EDA">
      <w:pPr>
        <w:pStyle w:val="BodyText"/>
        <w:spacing w:before="6"/>
        <w:rPr>
          <w:b/>
        </w:rPr>
      </w:pPr>
    </w:p>
    <w:p w:rsidR="00991EDA" w:rsidRDefault="00BE0D96">
      <w:pPr>
        <w:pStyle w:val="BodyText"/>
        <w:ind w:left="259" w:right="1079" w:firstLine="720"/>
        <w:jc w:val="both"/>
      </w:pPr>
      <w:r>
        <w:t>The</w:t>
      </w:r>
      <w:r>
        <w:rPr>
          <w:spacing w:val="-1"/>
        </w:rPr>
        <w:t xml:space="preserve"> </w:t>
      </w:r>
      <w:r>
        <w:t>entire</w:t>
      </w:r>
      <w:r>
        <w:rPr>
          <w:spacing w:val="-1"/>
        </w:rPr>
        <w:t xml:space="preserve"> </w:t>
      </w:r>
      <w:r>
        <w:t>work is</w:t>
      </w:r>
      <w:r>
        <w:rPr>
          <w:spacing w:val="-4"/>
        </w:rPr>
        <w:t xml:space="preserve"> </w:t>
      </w:r>
      <w:r>
        <w:t>to</w:t>
      </w:r>
      <w:r>
        <w:rPr>
          <w:spacing w:val="-1"/>
        </w:rPr>
        <w:t xml:space="preserve"> </w:t>
      </w:r>
      <w:r>
        <w:t>be</w:t>
      </w:r>
      <w:r>
        <w:rPr>
          <w:spacing w:val="-1"/>
        </w:rPr>
        <w:t xml:space="preserve"> </w:t>
      </w:r>
      <w:r>
        <w:t>completed</w:t>
      </w:r>
      <w:r>
        <w:rPr>
          <w:spacing w:val="-1"/>
        </w:rPr>
        <w:t xml:space="preserve"> </w:t>
      </w:r>
      <w:r>
        <w:t>in</w:t>
      </w:r>
      <w:r>
        <w:rPr>
          <w:spacing w:val="-1"/>
        </w:rPr>
        <w:t xml:space="preserve"> </w:t>
      </w:r>
      <w:r>
        <w:t>all</w:t>
      </w:r>
      <w:r>
        <w:rPr>
          <w:spacing w:val="-1"/>
        </w:rPr>
        <w:t xml:space="preserve"> </w:t>
      </w:r>
      <w:r>
        <w:t>respects within</w:t>
      </w:r>
      <w:r>
        <w:rPr>
          <w:spacing w:val="-1"/>
        </w:rPr>
        <w:t xml:space="preserve"> </w:t>
      </w:r>
      <w:r>
        <w:t>the</w:t>
      </w:r>
      <w:r>
        <w:rPr>
          <w:spacing w:val="-1"/>
        </w:rPr>
        <w:t xml:space="preserve"> </w:t>
      </w:r>
      <w:r>
        <w:t>stipulated</w:t>
      </w:r>
      <w:r>
        <w:rPr>
          <w:spacing w:val="-1"/>
        </w:rPr>
        <w:t xml:space="preserve"> </w:t>
      </w:r>
      <w:r>
        <w:t>period</w:t>
      </w:r>
      <w:r>
        <w:rPr>
          <w:spacing w:val="-1"/>
        </w:rPr>
        <w:t xml:space="preserve"> </w:t>
      </w:r>
      <w:r>
        <w:t xml:space="preserve">of </w:t>
      </w:r>
      <w:r>
        <w:rPr>
          <w:b/>
        </w:rPr>
        <w:t>21</w:t>
      </w:r>
      <w:r>
        <w:rPr>
          <w:b/>
          <w:spacing w:val="-1"/>
        </w:rPr>
        <w:t xml:space="preserve"> </w:t>
      </w:r>
      <w:r>
        <w:rPr>
          <w:b/>
        </w:rPr>
        <w:t>days</w:t>
      </w:r>
      <w:r>
        <w:t>.</w:t>
      </w:r>
      <w:r>
        <w:rPr>
          <w:spacing w:val="-3"/>
        </w:rPr>
        <w:t xml:space="preserve"> </w:t>
      </w:r>
      <w:r>
        <w:t>The</w:t>
      </w:r>
      <w:r>
        <w:rPr>
          <w:spacing w:val="-1"/>
        </w:rPr>
        <w:t xml:space="preserve"> </w:t>
      </w:r>
      <w:r>
        <w:t>work shall deem to be commenced within 03 days</w:t>
      </w:r>
      <w:r>
        <w:rPr>
          <w:spacing w:val="-1"/>
        </w:rPr>
        <w:t xml:space="preserve"> </w:t>
      </w:r>
      <w:r>
        <w:t>from the date of acceptance letter or date of handing over of site, whichever</w:t>
      </w:r>
      <w:r>
        <w:rPr>
          <w:spacing w:val="-2"/>
        </w:rPr>
        <w:t xml:space="preserve"> </w:t>
      </w:r>
      <w:r>
        <w:t>is earlier. Time is the essence of contract and shall be strictly observed by the contractor.</w:t>
      </w:r>
    </w:p>
    <w:p w:rsidR="00991EDA" w:rsidRDefault="00991EDA">
      <w:pPr>
        <w:pStyle w:val="BodyText"/>
        <w:jc w:val="both"/>
        <w:sectPr w:rsidR="00991EDA">
          <w:pgSz w:w="12240" w:h="15840"/>
          <w:pgMar w:top="1280" w:right="360" w:bottom="1520" w:left="1080" w:header="283" w:footer="1321" w:gutter="0"/>
          <w:cols w:space="720"/>
        </w:sectPr>
      </w:pPr>
    </w:p>
    <w:p w:rsidR="00991EDA" w:rsidRDefault="00BE0D96">
      <w:pPr>
        <w:pStyle w:val="BodyText"/>
        <w:spacing w:before="2" w:line="230" w:lineRule="auto"/>
        <w:ind w:left="259" w:right="1078" w:firstLine="720"/>
        <w:jc w:val="both"/>
      </w:pPr>
      <w:r>
        <w:lastRenderedPageBreak/>
        <w:t>The</w:t>
      </w:r>
      <w:r>
        <w:rPr>
          <w:spacing w:val="-12"/>
        </w:rPr>
        <w:t xml:space="preserve"> </w:t>
      </w:r>
      <w:r>
        <w:t>work</w:t>
      </w:r>
      <w:r>
        <w:rPr>
          <w:spacing w:val="-9"/>
        </w:rPr>
        <w:t xml:space="preserve"> </w:t>
      </w:r>
      <w:r>
        <w:t>shall</w:t>
      </w:r>
      <w:r>
        <w:rPr>
          <w:spacing w:val="-6"/>
        </w:rPr>
        <w:t xml:space="preserve"> </w:t>
      </w:r>
      <w:r>
        <w:t>not</w:t>
      </w:r>
      <w:r>
        <w:rPr>
          <w:spacing w:val="-8"/>
        </w:rPr>
        <w:t xml:space="preserve"> </w:t>
      </w:r>
      <w:r>
        <w:t>be</w:t>
      </w:r>
      <w:r>
        <w:rPr>
          <w:spacing w:val="-11"/>
        </w:rPr>
        <w:t xml:space="preserve"> </w:t>
      </w:r>
      <w:r>
        <w:t>considered</w:t>
      </w:r>
      <w:r>
        <w:rPr>
          <w:spacing w:val="-11"/>
        </w:rPr>
        <w:t xml:space="preserve"> </w:t>
      </w:r>
      <w:r>
        <w:t>as</w:t>
      </w:r>
      <w:r>
        <w:rPr>
          <w:spacing w:val="-14"/>
        </w:rPr>
        <w:t xml:space="preserve"> </w:t>
      </w:r>
      <w:r>
        <w:t>complete</w:t>
      </w:r>
      <w:r>
        <w:rPr>
          <w:spacing w:val="-10"/>
        </w:rPr>
        <w:t xml:space="preserve"> </w:t>
      </w:r>
      <w:r>
        <w:t>until</w:t>
      </w:r>
      <w:r>
        <w:rPr>
          <w:spacing w:val="-6"/>
        </w:rPr>
        <w:t xml:space="preserve"> </w:t>
      </w:r>
      <w:r>
        <w:t>the</w:t>
      </w:r>
      <w:r>
        <w:rPr>
          <w:spacing w:val="-14"/>
        </w:rPr>
        <w:t xml:space="preserve"> </w:t>
      </w:r>
      <w:r>
        <w:t>Employer</w:t>
      </w:r>
      <w:r>
        <w:rPr>
          <w:spacing w:val="-13"/>
        </w:rPr>
        <w:t xml:space="preserve"> </w:t>
      </w:r>
      <w:r>
        <w:t>/</w:t>
      </w:r>
      <w:r>
        <w:rPr>
          <w:spacing w:val="-8"/>
        </w:rPr>
        <w:t xml:space="preserve"> </w:t>
      </w:r>
      <w:r>
        <w:t>Architects</w:t>
      </w:r>
      <w:r>
        <w:rPr>
          <w:spacing w:val="-14"/>
        </w:rPr>
        <w:t xml:space="preserve"> </w:t>
      </w:r>
      <w:r>
        <w:t>have</w:t>
      </w:r>
      <w:r>
        <w:rPr>
          <w:spacing w:val="-10"/>
        </w:rPr>
        <w:t xml:space="preserve"> </w:t>
      </w:r>
      <w:r>
        <w:t>certified</w:t>
      </w:r>
      <w:r>
        <w:rPr>
          <w:spacing w:val="-11"/>
        </w:rPr>
        <w:t xml:space="preserve"> </w:t>
      </w:r>
      <w:r>
        <w:t>in</w:t>
      </w:r>
      <w:r>
        <w:rPr>
          <w:spacing w:val="-11"/>
        </w:rPr>
        <w:t xml:space="preserve"> </w:t>
      </w:r>
      <w:r>
        <w:t>writing that</w:t>
      </w:r>
      <w:r>
        <w:rPr>
          <w:spacing w:val="-11"/>
        </w:rPr>
        <w:t xml:space="preserve"> </w:t>
      </w:r>
      <w:r>
        <w:t>this</w:t>
      </w:r>
      <w:r>
        <w:rPr>
          <w:spacing w:val="-18"/>
        </w:rPr>
        <w:t xml:space="preserve"> </w:t>
      </w:r>
      <w:r>
        <w:t>has</w:t>
      </w:r>
      <w:r>
        <w:rPr>
          <w:spacing w:val="-18"/>
        </w:rPr>
        <w:t xml:space="preserve"> </w:t>
      </w:r>
      <w:r>
        <w:t>been</w:t>
      </w:r>
      <w:r>
        <w:rPr>
          <w:spacing w:val="-15"/>
        </w:rPr>
        <w:t xml:space="preserve"> </w:t>
      </w:r>
      <w:r>
        <w:t>complete</w:t>
      </w:r>
      <w:r>
        <w:rPr>
          <w:spacing w:val="-15"/>
        </w:rPr>
        <w:t xml:space="preserve"> </w:t>
      </w:r>
      <w:r>
        <w:t>and</w:t>
      </w:r>
      <w:r>
        <w:rPr>
          <w:spacing w:val="-15"/>
        </w:rPr>
        <w:t xml:space="preserve"> </w:t>
      </w:r>
      <w:r>
        <w:t>the</w:t>
      </w:r>
      <w:r>
        <w:rPr>
          <w:spacing w:val="-15"/>
        </w:rPr>
        <w:t xml:space="preserve"> </w:t>
      </w:r>
      <w:r>
        <w:t>Defects</w:t>
      </w:r>
      <w:r>
        <w:rPr>
          <w:spacing w:val="-18"/>
        </w:rPr>
        <w:t xml:space="preserve"> </w:t>
      </w:r>
      <w:r>
        <w:t>Liability</w:t>
      </w:r>
      <w:r>
        <w:rPr>
          <w:spacing w:val="-13"/>
        </w:rPr>
        <w:t xml:space="preserve"> </w:t>
      </w:r>
      <w:r>
        <w:t>Period</w:t>
      </w:r>
      <w:r>
        <w:rPr>
          <w:spacing w:val="-15"/>
        </w:rPr>
        <w:t xml:space="preserve"> </w:t>
      </w:r>
      <w:r>
        <w:t>shall</w:t>
      </w:r>
      <w:r>
        <w:rPr>
          <w:spacing w:val="-10"/>
        </w:rPr>
        <w:t xml:space="preserve"> </w:t>
      </w:r>
      <w:r>
        <w:t>commence</w:t>
      </w:r>
      <w:r>
        <w:rPr>
          <w:spacing w:val="-19"/>
        </w:rPr>
        <w:t xml:space="preserve"> </w:t>
      </w:r>
      <w:r>
        <w:t>from</w:t>
      </w:r>
      <w:r>
        <w:rPr>
          <w:spacing w:val="-13"/>
        </w:rPr>
        <w:t xml:space="preserve"> </w:t>
      </w:r>
      <w:r>
        <w:t>the</w:t>
      </w:r>
      <w:r>
        <w:rPr>
          <w:spacing w:val="-15"/>
        </w:rPr>
        <w:t xml:space="preserve"> </w:t>
      </w:r>
      <w:r>
        <w:t>date</w:t>
      </w:r>
      <w:r>
        <w:rPr>
          <w:spacing w:val="-15"/>
        </w:rPr>
        <w:t xml:space="preserve"> </w:t>
      </w:r>
      <w:r>
        <w:t>of</w:t>
      </w:r>
      <w:r>
        <w:rPr>
          <w:spacing w:val="-7"/>
        </w:rPr>
        <w:t xml:space="preserve"> </w:t>
      </w:r>
      <w:r>
        <w:t>such</w:t>
      </w:r>
      <w:r>
        <w:rPr>
          <w:spacing w:val="-15"/>
        </w:rPr>
        <w:t xml:space="preserve"> </w:t>
      </w:r>
      <w:r>
        <w:t>certificate.</w:t>
      </w:r>
    </w:p>
    <w:p w:rsidR="00991EDA" w:rsidRDefault="00991EDA">
      <w:pPr>
        <w:pStyle w:val="BodyText"/>
        <w:spacing w:before="7"/>
      </w:pPr>
    </w:p>
    <w:p w:rsidR="00991EDA" w:rsidRDefault="00BE0D96">
      <w:pPr>
        <w:pStyle w:val="BodyText"/>
        <w:ind w:left="259" w:right="1072"/>
        <w:jc w:val="both"/>
      </w:pPr>
      <w:r>
        <w:rPr>
          <w:b/>
        </w:rPr>
        <w:t>Extension of</w:t>
      </w:r>
      <w:r>
        <w:rPr>
          <w:b/>
          <w:spacing w:val="-4"/>
        </w:rPr>
        <w:t xml:space="preserve"> </w:t>
      </w:r>
      <w:r>
        <w:rPr>
          <w:b/>
        </w:rPr>
        <w:t>Time</w:t>
      </w:r>
      <w:r>
        <w:t>: If in</w:t>
      </w:r>
      <w:r>
        <w:rPr>
          <w:spacing w:val="-6"/>
        </w:rPr>
        <w:t xml:space="preserve"> </w:t>
      </w:r>
      <w:r>
        <w:t>the</w:t>
      </w:r>
      <w:r>
        <w:rPr>
          <w:spacing w:val="-1"/>
        </w:rPr>
        <w:t xml:space="preserve"> </w:t>
      </w:r>
      <w:r>
        <w:t>opinion</w:t>
      </w:r>
      <w:r>
        <w:rPr>
          <w:spacing w:val="-1"/>
        </w:rPr>
        <w:t xml:space="preserve"> </w:t>
      </w:r>
      <w:r>
        <w:t>of the</w:t>
      </w:r>
      <w:r>
        <w:rPr>
          <w:spacing w:val="-1"/>
        </w:rPr>
        <w:t xml:space="preserve"> </w:t>
      </w:r>
      <w:r>
        <w:t>Employer/Architects</w:t>
      </w:r>
      <w:r>
        <w:rPr>
          <w:spacing w:val="-4"/>
        </w:rPr>
        <w:t xml:space="preserve"> </w:t>
      </w:r>
      <w:r>
        <w:t>the</w:t>
      </w:r>
      <w:r>
        <w:rPr>
          <w:spacing w:val="-1"/>
        </w:rPr>
        <w:t xml:space="preserve"> </w:t>
      </w:r>
      <w:r>
        <w:t>works</w:t>
      </w:r>
      <w:r>
        <w:rPr>
          <w:spacing w:val="-4"/>
        </w:rPr>
        <w:t xml:space="preserve"> </w:t>
      </w:r>
      <w:r>
        <w:t>are</w:t>
      </w:r>
      <w:r>
        <w:rPr>
          <w:spacing w:val="-1"/>
        </w:rPr>
        <w:t xml:space="preserve"> </w:t>
      </w:r>
      <w:r>
        <w:t>delayed</w:t>
      </w:r>
      <w:r>
        <w:rPr>
          <w:spacing w:val="-1"/>
        </w:rPr>
        <w:t xml:space="preserve"> </w:t>
      </w:r>
      <w:r>
        <w:t>(a) by reason</w:t>
      </w:r>
      <w:r>
        <w:rPr>
          <w:spacing w:val="-1"/>
        </w:rPr>
        <w:t xml:space="preserve"> </w:t>
      </w:r>
      <w:r>
        <w:t>of any exceptionally inclement weather or (b) by reason of instructions from the employer in consequences of proceedings</w:t>
      </w:r>
      <w:r>
        <w:rPr>
          <w:spacing w:val="-10"/>
        </w:rPr>
        <w:t xml:space="preserve"> </w:t>
      </w:r>
      <w:r>
        <w:t>taken</w:t>
      </w:r>
      <w:r>
        <w:rPr>
          <w:spacing w:val="-7"/>
        </w:rPr>
        <w:t xml:space="preserve"> </w:t>
      </w:r>
      <w:r>
        <w:t>or</w:t>
      </w:r>
      <w:r>
        <w:rPr>
          <w:spacing w:val="-5"/>
        </w:rPr>
        <w:t xml:space="preserve"> </w:t>
      </w:r>
      <w:r>
        <w:t>threatened</w:t>
      </w:r>
      <w:r>
        <w:rPr>
          <w:spacing w:val="-7"/>
        </w:rPr>
        <w:t xml:space="preserve"> </w:t>
      </w:r>
      <w:r>
        <w:t>by</w:t>
      </w:r>
      <w:r>
        <w:rPr>
          <w:spacing w:val="-5"/>
        </w:rPr>
        <w:t xml:space="preserve"> </w:t>
      </w:r>
      <w:r>
        <w:t>or</w:t>
      </w:r>
      <w:r>
        <w:rPr>
          <w:spacing w:val="-5"/>
        </w:rPr>
        <w:t xml:space="preserve"> </w:t>
      </w:r>
      <w:r>
        <w:t>disputes,</w:t>
      </w:r>
      <w:r>
        <w:rPr>
          <w:spacing w:val="-4"/>
        </w:rPr>
        <w:t xml:space="preserve"> </w:t>
      </w:r>
      <w:r>
        <w:t>with</w:t>
      </w:r>
      <w:r>
        <w:rPr>
          <w:spacing w:val="-7"/>
        </w:rPr>
        <w:t xml:space="preserve"> </w:t>
      </w:r>
      <w:r>
        <w:t>adjoining</w:t>
      </w:r>
      <w:r>
        <w:rPr>
          <w:spacing w:val="-7"/>
        </w:rPr>
        <w:t xml:space="preserve"> </w:t>
      </w:r>
      <w:r>
        <w:t>or</w:t>
      </w:r>
      <w:r>
        <w:rPr>
          <w:spacing w:val="-5"/>
        </w:rPr>
        <w:t xml:space="preserve"> </w:t>
      </w:r>
      <w:r>
        <w:t>neighboring</w:t>
      </w:r>
      <w:r>
        <w:rPr>
          <w:spacing w:val="-7"/>
        </w:rPr>
        <w:t xml:space="preserve"> </w:t>
      </w:r>
      <w:r>
        <w:t>owners</w:t>
      </w:r>
      <w:r>
        <w:rPr>
          <w:spacing w:val="-10"/>
        </w:rPr>
        <w:t xml:space="preserve"> </w:t>
      </w:r>
      <w:r>
        <w:t>or</w:t>
      </w:r>
      <w:r>
        <w:rPr>
          <w:spacing w:val="-5"/>
        </w:rPr>
        <w:t xml:space="preserve"> </w:t>
      </w:r>
      <w:r>
        <w:t>(c)</w:t>
      </w:r>
      <w:r>
        <w:rPr>
          <w:spacing w:val="-5"/>
        </w:rPr>
        <w:t xml:space="preserve"> </w:t>
      </w:r>
      <w:r>
        <w:t>by</w:t>
      </w:r>
      <w:r>
        <w:rPr>
          <w:spacing w:val="-5"/>
        </w:rPr>
        <w:t xml:space="preserve"> </w:t>
      </w:r>
      <w:r>
        <w:t>the</w:t>
      </w:r>
      <w:r>
        <w:rPr>
          <w:spacing w:val="-7"/>
        </w:rPr>
        <w:t xml:space="preserve"> </w:t>
      </w:r>
      <w:r>
        <w:t>works,</w:t>
      </w:r>
      <w:r>
        <w:rPr>
          <w:spacing w:val="-4"/>
        </w:rPr>
        <w:t xml:space="preserve"> </w:t>
      </w:r>
      <w:r>
        <w:t>or delay of other contractors nominated by the employer and not referred to in the specification or (d) by the reason</w:t>
      </w:r>
      <w:r>
        <w:rPr>
          <w:spacing w:val="-7"/>
        </w:rPr>
        <w:t xml:space="preserve"> </w:t>
      </w:r>
      <w:r>
        <w:t>of authorized</w:t>
      </w:r>
      <w:r>
        <w:rPr>
          <w:spacing w:val="-7"/>
        </w:rPr>
        <w:t xml:space="preserve"> </w:t>
      </w:r>
      <w:r>
        <w:t>extra</w:t>
      </w:r>
      <w:r>
        <w:rPr>
          <w:spacing w:val="-7"/>
        </w:rPr>
        <w:t xml:space="preserve"> </w:t>
      </w:r>
      <w:r>
        <w:t>and</w:t>
      </w:r>
      <w:r>
        <w:rPr>
          <w:spacing w:val="-7"/>
        </w:rPr>
        <w:t xml:space="preserve"> </w:t>
      </w:r>
      <w:r>
        <w:t>additions</w:t>
      </w:r>
      <w:r>
        <w:rPr>
          <w:spacing w:val="-10"/>
        </w:rPr>
        <w:t xml:space="preserve"> </w:t>
      </w:r>
      <w:r>
        <w:t>or</w:t>
      </w:r>
      <w:r>
        <w:rPr>
          <w:spacing w:val="-5"/>
        </w:rPr>
        <w:t xml:space="preserve"> </w:t>
      </w:r>
      <w:r>
        <w:t>(e)</w:t>
      </w:r>
      <w:r>
        <w:rPr>
          <w:spacing w:val="-5"/>
        </w:rPr>
        <w:t xml:space="preserve"> </w:t>
      </w:r>
      <w:r>
        <w:t>by</w:t>
      </w:r>
      <w:r>
        <w:rPr>
          <w:spacing w:val="-5"/>
        </w:rPr>
        <w:t xml:space="preserve"> </w:t>
      </w:r>
      <w:r>
        <w:t>reason</w:t>
      </w:r>
      <w:r>
        <w:rPr>
          <w:spacing w:val="-7"/>
        </w:rPr>
        <w:t xml:space="preserve"> </w:t>
      </w:r>
      <w:r>
        <w:t>or</w:t>
      </w:r>
      <w:r>
        <w:rPr>
          <w:spacing w:val="-5"/>
        </w:rPr>
        <w:t xml:space="preserve"> </w:t>
      </w:r>
      <w:r>
        <w:t>any</w:t>
      </w:r>
      <w:r>
        <w:rPr>
          <w:spacing w:val="-5"/>
        </w:rPr>
        <w:t xml:space="preserve"> </w:t>
      </w:r>
      <w:r>
        <w:t>combination</w:t>
      </w:r>
      <w:r>
        <w:rPr>
          <w:spacing w:val="-12"/>
        </w:rPr>
        <w:t xml:space="preserve"> </w:t>
      </w:r>
      <w:r>
        <w:t>or</w:t>
      </w:r>
      <w:r>
        <w:rPr>
          <w:spacing w:val="-5"/>
        </w:rPr>
        <w:t xml:space="preserve"> </w:t>
      </w:r>
      <w:r>
        <w:t>works</w:t>
      </w:r>
      <w:r>
        <w:rPr>
          <w:spacing w:val="-10"/>
        </w:rPr>
        <w:t xml:space="preserve"> </w:t>
      </w:r>
      <w:r>
        <w:t>men</w:t>
      </w:r>
      <w:r>
        <w:rPr>
          <w:spacing w:val="-7"/>
        </w:rPr>
        <w:t xml:space="preserve"> </w:t>
      </w:r>
      <w:r>
        <w:t>or</w:t>
      </w:r>
      <w:r>
        <w:rPr>
          <w:spacing w:val="-5"/>
        </w:rPr>
        <w:t xml:space="preserve"> </w:t>
      </w:r>
      <w:r>
        <w:t>strikes</w:t>
      </w:r>
      <w:r>
        <w:rPr>
          <w:spacing w:val="-10"/>
        </w:rPr>
        <w:t xml:space="preserve"> </w:t>
      </w:r>
      <w:r>
        <w:t>or</w:t>
      </w:r>
      <w:r>
        <w:rPr>
          <w:spacing w:val="-5"/>
        </w:rPr>
        <w:t xml:space="preserve"> </w:t>
      </w:r>
      <w:r>
        <w:t>lock –</w:t>
      </w:r>
      <w:r>
        <w:rPr>
          <w:spacing w:val="-14"/>
        </w:rPr>
        <w:t xml:space="preserve"> </w:t>
      </w:r>
      <w:r>
        <w:t>out</w:t>
      </w:r>
      <w:r>
        <w:rPr>
          <w:spacing w:val="-14"/>
        </w:rPr>
        <w:t xml:space="preserve"> </w:t>
      </w:r>
      <w:r>
        <w:t>affecting</w:t>
      </w:r>
      <w:r>
        <w:rPr>
          <w:spacing w:val="-14"/>
        </w:rPr>
        <w:t xml:space="preserve"> </w:t>
      </w:r>
      <w:r>
        <w:t>any</w:t>
      </w:r>
      <w:r>
        <w:rPr>
          <w:spacing w:val="-14"/>
        </w:rPr>
        <w:t xml:space="preserve"> </w:t>
      </w:r>
      <w:r>
        <w:t>of</w:t>
      </w:r>
      <w:r>
        <w:rPr>
          <w:spacing w:val="-14"/>
        </w:rPr>
        <w:t xml:space="preserve"> </w:t>
      </w:r>
      <w:r>
        <w:t>the</w:t>
      </w:r>
      <w:r>
        <w:rPr>
          <w:spacing w:val="-14"/>
        </w:rPr>
        <w:t xml:space="preserve"> </w:t>
      </w:r>
      <w:r>
        <w:t>building</w:t>
      </w:r>
      <w:r>
        <w:rPr>
          <w:spacing w:val="-14"/>
        </w:rPr>
        <w:t xml:space="preserve"> </w:t>
      </w:r>
      <w:r>
        <w:t>trade</w:t>
      </w:r>
      <w:r>
        <w:rPr>
          <w:spacing w:val="-14"/>
        </w:rPr>
        <w:t xml:space="preserve"> </w:t>
      </w:r>
      <w:r>
        <w:t>or</w:t>
      </w:r>
      <w:r>
        <w:rPr>
          <w:spacing w:val="-14"/>
        </w:rPr>
        <w:t xml:space="preserve"> </w:t>
      </w:r>
      <w:r>
        <w:t>(f)</w:t>
      </w:r>
      <w:r>
        <w:rPr>
          <w:spacing w:val="-13"/>
        </w:rPr>
        <w:t xml:space="preserve"> </w:t>
      </w:r>
      <w:r>
        <w:t>from</w:t>
      </w:r>
      <w:r>
        <w:rPr>
          <w:spacing w:val="-13"/>
        </w:rPr>
        <w:t xml:space="preserve"> </w:t>
      </w:r>
      <w:r>
        <w:t>other</w:t>
      </w:r>
      <w:r>
        <w:rPr>
          <w:spacing w:val="-14"/>
        </w:rPr>
        <w:t xml:space="preserve"> </w:t>
      </w:r>
      <w:r>
        <w:t>causes</w:t>
      </w:r>
      <w:r>
        <w:rPr>
          <w:spacing w:val="-14"/>
        </w:rPr>
        <w:t xml:space="preserve"> </w:t>
      </w:r>
      <w:r>
        <w:t>which</w:t>
      </w:r>
      <w:r>
        <w:rPr>
          <w:spacing w:val="-11"/>
        </w:rPr>
        <w:t xml:space="preserve"> </w:t>
      </w:r>
      <w:r>
        <w:t>the</w:t>
      </w:r>
      <w:r>
        <w:rPr>
          <w:spacing w:val="-14"/>
        </w:rPr>
        <w:t xml:space="preserve"> </w:t>
      </w:r>
      <w:r>
        <w:t>Employer</w:t>
      </w:r>
      <w:r>
        <w:rPr>
          <w:spacing w:val="-14"/>
        </w:rPr>
        <w:t xml:space="preserve"> </w:t>
      </w:r>
      <w:r>
        <w:t>may</w:t>
      </w:r>
      <w:r>
        <w:rPr>
          <w:spacing w:val="-14"/>
        </w:rPr>
        <w:t xml:space="preserve"> </w:t>
      </w:r>
      <w:r>
        <w:t>consider</w:t>
      </w:r>
      <w:r>
        <w:rPr>
          <w:spacing w:val="-9"/>
        </w:rPr>
        <w:t xml:space="preserve"> </w:t>
      </w:r>
      <w:r>
        <w:t>are</w:t>
      </w:r>
      <w:r>
        <w:rPr>
          <w:spacing w:val="-14"/>
        </w:rPr>
        <w:t xml:space="preserve"> </w:t>
      </w:r>
      <w:r>
        <w:t>beyond the control of the contractor, the Employer at the completion of the time allowed for the contract for the control shall</w:t>
      </w:r>
      <w:r>
        <w:rPr>
          <w:spacing w:val="-2"/>
        </w:rPr>
        <w:t xml:space="preserve"> </w:t>
      </w:r>
      <w:r>
        <w:t>make</w:t>
      </w:r>
      <w:r>
        <w:rPr>
          <w:spacing w:val="-6"/>
        </w:rPr>
        <w:t xml:space="preserve"> </w:t>
      </w:r>
      <w:r>
        <w:t>fair and</w:t>
      </w:r>
      <w:r>
        <w:rPr>
          <w:spacing w:val="-2"/>
        </w:rPr>
        <w:t xml:space="preserve"> </w:t>
      </w:r>
      <w:r>
        <w:t>reasonable extension of time</w:t>
      </w:r>
      <w:r>
        <w:rPr>
          <w:spacing w:val="-2"/>
        </w:rPr>
        <w:t xml:space="preserve"> </w:t>
      </w:r>
      <w:r>
        <w:t>for completion</w:t>
      </w:r>
      <w:r>
        <w:rPr>
          <w:spacing w:val="-2"/>
        </w:rPr>
        <w:t xml:space="preserve"> </w:t>
      </w:r>
      <w:r>
        <w:t>in</w:t>
      </w:r>
      <w:r>
        <w:rPr>
          <w:spacing w:val="-2"/>
        </w:rPr>
        <w:t xml:space="preserve"> </w:t>
      </w:r>
      <w:r>
        <w:t>respect therefore. In</w:t>
      </w:r>
      <w:r>
        <w:rPr>
          <w:spacing w:val="-2"/>
        </w:rPr>
        <w:t xml:space="preserve"> </w:t>
      </w:r>
      <w:r>
        <w:t>the</w:t>
      </w:r>
      <w:r>
        <w:rPr>
          <w:spacing w:val="-2"/>
        </w:rPr>
        <w:t xml:space="preserve"> </w:t>
      </w:r>
      <w:r>
        <w:t>event of the</w:t>
      </w:r>
      <w:r>
        <w:rPr>
          <w:spacing w:val="-7"/>
        </w:rPr>
        <w:t xml:space="preserve"> </w:t>
      </w:r>
      <w:r>
        <w:t>employer</w:t>
      </w:r>
      <w:r>
        <w:rPr>
          <w:spacing w:val="-14"/>
        </w:rPr>
        <w:t xml:space="preserve"> </w:t>
      </w:r>
      <w:r>
        <w:t>failing</w:t>
      </w:r>
      <w:r>
        <w:rPr>
          <w:spacing w:val="-11"/>
        </w:rPr>
        <w:t xml:space="preserve"> </w:t>
      </w:r>
      <w:r>
        <w:t>to</w:t>
      </w:r>
      <w:r>
        <w:rPr>
          <w:spacing w:val="-7"/>
        </w:rPr>
        <w:t xml:space="preserve"> </w:t>
      </w:r>
      <w:r>
        <w:t>give</w:t>
      </w:r>
      <w:r>
        <w:rPr>
          <w:spacing w:val="-7"/>
        </w:rPr>
        <w:t xml:space="preserve"> </w:t>
      </w:r>
      <w:r>
        <w:t>possession</w:t>
      </w:r>
      <w:r>
        <w:rPr>
          <w:spacing w:val="-7"/>
        </w:rPr>
        <w:t xml:space="preserve"> </w:t>
      </w:r>
      <w:r>
        <w:t>of</w:t>
      </w:r>
      <w:r>
        <w:rPr>
          <w:spacing w:val="-4"/>
        </w:rPr>
        <w:t xml:space="preserve"> </w:t>
      </w:r>
      <w:r>
        <w:t>the</w:t>
      </w:r>
      <w:r>
        <w:rPr>
          <w:spacing w:val="-7"/>
        </w:rPr>
        <w:t xml:space="preserve"> </w:t>
      </w:r>
      <w:r>
        <w:t>site</w:t>
      </w:r>
      <w:r>
        <w:rPr>
          <w:spacing w:val="-7"/>
        </w:rPr>
        <w:t xml:space="preserve"> </w:t>
      </w:r>
      <w:r>
        <w:t>upon</w:t>
      </w:r>
      <w:r>
        <w:rPr>
          <w:spacing w:val="-11"/>
        </w:rPr>
        <w:t xml:space="preserve"> </w:t>
      </w:r>
      <w:r>
        <w:t>the</w:t>
      </w:r>
      <w:r>
        <w:rPr>
          <w:spacing w:val="-7"/>
        </w:rPr>
        <w:t xml:space="preserve"> </w:t>
      </w:r>
      <w:r>
        <w:t>day</w:t>
      </w:r>
      <w:r>
        <w:rPr>
          <w:spacing w:val="-5"/>
        </w:rPr>
        <w:t xml:space="preserve"> </w:t>
      </w:r>
      <w:r>
        <w:t>specified</w:t>
      </w:r>
      <w:r>
        <w:rPr>
          <w:spacing w:val="-7"/>
        </w:rPr>
        <w:t xml:space="preserve"> </w:t>
      </w:r>
      <w:r>
        <w:t>above,</w:t>
      </w:r>
      <w:r>
        <w:rPr>
          <w:spacing w:val="-9"/>
        </w:rPr>
        <w:t xml:space="preserve"> </w:t>
      </w:r>
      <w:r>
        <w:t>the</w:t>
      </w:r>
      <w:r>
        <w:rPr>
          <w:spacing w:val="-7"/>
        </w:rPr>
        <w:t xml:space="preserve"> </w:t>
      </w:r>
      <w:r>
        <w:t>time</w:t>
      </w:r>
      <w:r>
        <w:rPr>
          <w:spacing w:val="-11"/>
        </w:rPr>
        <w:t xml:space="preserve"> </w:t>
      </w:r>
      <w:r>
        <w:t>of completion</w:t>
      </w:r>
      <w:r>
        <w:rPr>
          <w:spacing w:val="-7"/>
        </w:rPr>
        <w:t xml:space="preserve"> </w:t>
      </w:r>
      <w:r>
        <w:t>shall be extended suitably.</w:t>
      </w:r>
    </w:p>
    <w:p w:rsidR="00991EDA" w:rsidRDefault="00991EDA">
      <w:pPr>
        <w:pStyle w:val="BodyText"/>
        <w:spacing w:before="11"/>
      </w:pPr>
    </w:p>
    <w:p w:rsidR="00991EDA" w:rsidRDefault="00BE0D96">
      <w:pPr>
        <w:pStyle w:val="BodyText"/>
        <w:ind w:left="259" w:right="1068" w:firstLine="720"/>
        <w:jc w:val="both"/>
      </w:pPr>
      <w:r>
        <w:t xml:space="preserve">In case of such strikes or lockouts as are referred to above, the contractor, shall, immediately give the employer, written notice thereof. </w:t>
      </w:r>
      <w:r w:rsidR="00777EE9">
        <w:t>Nevertheless,</w:t>
      </w:r>
      <w:r>
        <w:t xml:space="preserve"> he shall use his best endeavors to prevent delay, and shall</w:t>
      </w:r>
      <w:r>
        <w:rPr>
          <w:spacing w:val="-1"/>
        </w:rPr>
        <w:t xml:space="preserve"> </w:t>
      </w:r>
      <w:r>
        <w:t>do</w:t>
      </w:r>
      <w:r>
        <w:rPr>
          <w:spacing w:val="-6"/>
        </w:rPr>
        <w:t xml:space="preserve"> </w:t>
      </w:r>
      <w:r>
        <w:t>all</w:t>
      </w:r>
      <w:r>
        <w:rPr>
          <w:spacing w:val="-6"/>
        </w:rPr>
        <w:t xml:space="preserve"> </w:t>
      </w:r>
      <w:r>
        <w:t>that</w:t>
      </w:r>
      <w:r>
        <w:rPr>
          <w:spacing w:val="-8"/>
        </w:rPr>
        <w:t xml:space="preserve"> </w:t>
      </w:r>
      <w:r>
        <w:t>may</w:t>
      </w:r>
      <w:r>
        <w:rPr>
          <w:spacing w:val="-4"/>
        </w:rPr>
        <w:t xml:space="preserve"> </w:t>
      </w:r>
      <w:r>
        <w:t>be</w:t>
      </w:r>
      <w:r>
        <w:rPr>
          <w:spacing w:val="-6"/>
        </w:rPr>
        <w:t xml:space="preserve"> </w:t>
      </w:r>
      <w:r>
        <w:t>reasonably</w:t>
      </w:r>
      <w:r>
        <w:rPr>
          <w:spacing w:val="-4"/>
        </w:rPr>
        <w:t xml:space="preserve"> </w:t>
      </w:r>
      <w:r>
        <w:t>required,</w:t>
      </w:r>
      <w:r>
        <w:rPr>
          <w:spacing w:val="-3"/>
        </w:rPr>
        <w:t xml:space="preserve"> </w:t>
      </w:r>
      <w:r>
        <w:t>to</w:t>
      </w:r>
      <w:r>
        <w:rPr>
          <w:spacing w:val="-6"/>
        </w:rPr>
        <w:t xml:space="preserve"> </w:t>
      </w:r>
      <w:r>
        <w:t>the</w:t>
      </w:r>
      <w:r>
        <w:rPr>
          <w:spacing w:val="-6"/>
        </w:rPr>
        <w:t xml:space="preserve"> </w:t>
      </w:r>
      <w:r>
        <w:t>satisfaction</w:t>
      </w:r>
      <w:r>
        <w:rPr>
          <w:spacing w:val="-6"/>
        </w:rPr>
        <w:t xml:space="preserve"> </w:t>
      </w:r>
      <w:r>
        <w:t>of the</w:t>
      </w:r>
      <w:r>
        <w:rPr>
          <w:spacing w:val="-6"/>
        </w:rPr>
        <w:t xml:space="preserve"> </w:t>
      </w:r>
      <w:r>
        <w:t>Employer</w:t>
      </w:r>
      <w:r>
        <w:rPr>
          <w:spacing w:val="-9"/>
        </w:rPr>
        <w:t xml:space="preserve"> </w:t>
      </w:r>
      <w:r>
        <w:t>for</w:t>
      </w:r>
      <w:r>
        <w:rPr>
          <w:spacing w:val="-4"/>
        </w:rPr>
        <w:t xml:space="preserve"> </w:t>
      </w:r>
      <w:r>
        <w:t>any</w:t>
      </w:r>
      <w:r>
        <w:rPr>
          <w:spacing w:val="-4"/>
        </w:rPr>
        <w:t xml:space="preserve"> </w:t>
      </w:r>
      <w:r>
        <w:t>extension</w:t>
      </w:r>
      <w:r>
        <w:rPr>
          <w:spacing w:val="-6"/>
        </w:rPr>
        <w:t xml:space="preserve"> </w:t>
      </w:r>
      <w:r>
        <w:t>of time</w:t>
      </w:r>
      <w:r>
        <w:rPr>
          <w:spacing w:val="-11"/>
        </w:rPr>
        <w:t xml:space="preserve"> </w:t>
      </w:r>
      <w:r>
        <w:t>for completion hereunder (which shall be final and binding on the contractor) shall be promulgated at the conclusion of such strike or lock – out and the Employer shall be then, in the event of an extension being, granted,</w:t>
      </w:r>
      <w:r>
        <w:rPr>
          <w:spacing w:val="-14"/>
        </w:rPr>
        <w:t xml:space="preserve"> </w:t>
      </w:r>
      <w:r>
        <w:t>determine,</w:t>
      </w:r>
      <w:r>
        <w:rPr>
          <w:spacing w:val="-14"/>
        </w:rPr>
        <w:t xml:space="preserve"> </w:t>
      </w:r>
      <w:r>
        <w:t>and</w:t>
      </w:r>
      <w:r>
        <w:rPr>
          <w:spacing w:val="-14"/>
        </w:rPr>
        <w:t xml:space="preserve"> </w:t>
      </w:r>
      <w:r>
        <w:t>declare</w:t>
      </w:r>
      <w:r>
        <w:rPr>
          <w:spacing w:val="-14"/>
        </w:rPr>
        <w:t xml:space="preserve"> </w:t>
      </w:r>
      <w:r>
        <w:t>the</w:t>
      </w:r>
      <w:r>
        <w:rPr>
          <w:spacing w:val="-14"/>
        </w:rPr>
        <w:t xml:space="preserve"> </w:t>
      </w:r>
      <w:r>
        <w:t>final</w:t>
      </w:r>
      <w:r>
        <w:rPr>
          <w:spacing w:val="-14"/>
        </w:rPr>
        <w:t xml:space="preserve"> </w:t>
      </w:r>
      <w:r>
        <w:t>completion</w:t>
      </w:r>
      <w:r>
        <w:rPr>
          <w:spacing w:val="-14"/>
        </w:rPr>
        <w:t xml:space="preserve"> </w:t>
      </w:r>
      <w:r>
        <w:t>date.</w:t>
      </w:r>
      <w:r>
        <w:rPr>
          <w:spacing w:val="-14"/>
        </w:rPr>
        <w:t xml:space="preserve"> </w:t>
      </w:r>
      <w:r>
        <w:t>The</w:t>
      </w:r>
      <w:r>
        <w:rPr>
          <w:spacing w:val="-14"/>
        </w:rPr>
        <w:t xml:space="preserve"> </w:t>
      </w:r>
      <w:r>
        <w:t>provision</w:t>
      </w:r>
      <w:r>
        <w:rPr>
          <w:spacing w:val="-13"/>
        </w:rPr>
        <w:t xml:space="preserve"> </w:t>
      </w:r>
      <w:r>
        <w:t>in</w:t>
      </w:r>
      <w:r>
        <w:rPr>
          <w:spacing w:val="-14"/>
        </w:rPr>
        <w:t xml:space="preserve"> </w:t>
      </w:r>
      <w:r>
        <w:t>clause</w:t>
      </w:r>
      <w:r>
        <w:rPr>
          <w:spacing w:val="-14"/>
        </w:rPr>
        <w:t xml:space="preserve"> </w:t>
      </w:r>
      <w:r>
        <w:t>13</w:t>
      </w:r>
      <w:r>
        <w:rPr>
          <w:spacing w:val="-14"/>
        </w:rPr>
        <w:t xml:space="preserve"> </w:t>
      </w:r>
      <w:r>
        <w:t>with</w:t>
      </w:r>
      <w:r>
        <w:rPr>
          <w:spacing w:val="-14"/>
        </w:rPr>
        <w:t xml:space="preserve"> </w:t>
      </w:r>
      <w:r>
        <w:t>respect</w:t>
      </w:r>
      <w:r>
        <w:rPr>
          <w:spacing w:val="-14"/>
        </w:rPr>
        <w:t xml:space="preserve"> </w:t>
      </w:r>
      <w:r>
        <w:t>to</w:t>
      </w:r>
      <w:r>
        <w:rPr>
          <w:spacing w:val="-14"/>
        </w:rPr>
        <w:t xml:space="preserve"> </w:t>
      </w:r>
      <w:r>
        <w:t>payment of liquidated damages shall be construed as if the extended date fixed by the Employer was submitted</w:t>
      </w:r>
      <w:r>
        <w:rPr>
          <w:spacing w:val="-1"/>
        </w:rPr>
        <w:t xml:space="preserve"> </w:t>
      </w:r>
      <w:r>
        <w:t>for and the damages shall be deducted accordingly.</w:t>
      </w:r>
    </w:p>
    <w:p w:rsidR="00991EDA" w:rsidRDefault="00991EDA">
      <w:pPr>
        <w:pStyle w:val="BodyText"/>
        <w:spacing w:before="9"/>
      </w:pPr>
    </w:p>
    <w:p w:rsidR="00991EDA" w:rsidRDefault="00BE0D96">
      <w:pPr>
        <w:pStyle w:val="BodyText"/>
        <w:ind w:left="259" w:right="1079"/>
        <w:jc w:val="both"/>
      </w:pPr>
      <w:r>
        <w:rPr>
          <w:b/>
        </w:rPr>
        <w:t xml:space="preserve">Progress of Work: </w:t>
      </w:r>
      <w:r>
        <w:t>During this period the contractor shall maintain proportionate progress on the basis of Program Chart submitted by the contractor immediately before commencement of work and agreed to by the</w:t>
      </w:r>
      <w:r>
        <w:rPr>
          <w:spacing w:val="-2"/>
        </w:rPr>
        <w:t xml:space="preserve"> </w:t>
      </w:r>
      <w:r>
        <w:t>Employer/Architects. Contractor</w:t>
      </w:r>
      <w:r>
        <w:rPr>
          <w:spacing w:val="-1"/>
        </w:rPr>
        <w:t xml:space="preserve"> </w:t>
      </w:r>
      <w:r>
        <w:t>should</w:t>
      </w:r>
      <w:r>
        <w:rPr>
          <w:spacing w:val="-2"/>
        </w:rPr>
        <w:t xml:space="preserve"> </w:t>
      </w:r>
      <w:r>
        <w:t>also</w:t>
      </w:r>
      <w:r>
        <w:rPr>
          <w:spacing w:val="-2"/>
        </w:rPr>
        <w:t xml:space="preserve"> </w:t>
      </w:r>
      <w:r>
        <w:t>include</w:t>
      </w:r>
      <w:r>
        <w:rPr>
          <w:spacing w:val="-2"/>
        </w:rPr>
        <w:t xml:space="preserve"> </w:t>
      </w:r>
      <w:r>
        <w:t>planning</w:t>
      </w:r>
      <w:r>
        <w:rPr>
          <w:spacing w:val="-7"/>
        </w:rPr>
        <w:t xml:space="preserve"> </w:t>
      </w:r>
      <w:r>
        <w:t>for</w:t>
      </w:r>
      <w:r>
        <w:rPr>
          <w:spacing w:val="-1"/>
        </w:rPr>
        <w:t xml:space="preserve"> </w:t>
      </w:r>
      <w:r>
        <w:t>procurement of scarce</w:t>
      </w:r>
      <w:r>
        <w:rPr>
          <w:spacing w:val="-7"/>
        </w:rPr>
        <w:t xml:space="preserve"> </w:t>
      </w:r>
      <w:r>
        <w:t>material well</w:t>
      </w:r>
      <w:r>
        <w:rPr>
          <w:spacing w:val="-2"/>
        </w:rPr>
        <w:t xml:space="preserve"> </w:t>
      </w:r>
      <w:r>
        <w:t>in advance and reflect the same in the program me Chart so that is no delay in completion of the project.</w:t>
      </w:r>
    </w:p>
    <w:p w:rsidR="00991EDA" w:rsidRDefault="00991EDA">
      <w:pPr>
        <w:pStyle w:val="BodyText"/>
        <w:spacing w:before="2"/>
      </w:pPr>
    </w:p>
    <w:p w:rsidR="00991EDA" w:rsidRDefault="00BE0D96">
      <w:pPr>
        <w:pStyle w:val="Heading1"/>
        <w:numPr>
          <w:ilvl w:val="0"/>
          <w:numId w:val="27"/>
        </w:numPr>
        <w:tabs>
          <w:tab w:val="left" w:pos="589"/>
        </w:tabs>
        <w:spacing w:before="1"/>
        <w:ind w:left="589" w:hanging="330"/>
        <w:jc w:val="left"/>
      </w:pPr>
      <w:r>
        <w:t>LIQUIDATED</w:t>
      </w:r>
      <w:r>
        <w:rPr>
          <w:spacing w:val="-10"/>
        </w:rPr>
        <w:t xml:space="preserve"> </w:t>
      </w:r>
      <w:r>
        <w:rPr>
          <w:spacing w:val="-2"/>
        </w:rPr>
        <w:t>DAMAGES</w:t>
      </w:r>
    </w:p>
    <w:p w:rsidR="00991EDA" w:rsidRDefault="00BE0D96">
      <w:pPr>
        <w:pStyle w:val="BodyText"/>
        <w:spacing w:before="229" w:line="235" w:lineRule="auto"/>
        <w:ind w:left="259" w:right="1099"/>
        <w:jc w:val="both"/>
      </w:pPr>
      <w:r>
        <w:t>The entry for the quantum of LD per week of delay, appropriate for the case in hand, should be selected from the following:</w:t>
      </w:r>
    </w:p>
    <w:p w:rsidR="00991EDA" w:rsidRDefault="00BE0D96">
      <w:pPr>
        <w:pStyle w:val="BodyText"/>
        <w:spacing w:before="5"/>
        <w:rPr>
          <w:sz w:val="17"/>
        </w:rPr>
      </w:pPr>
      <w:r>
        <w:rPr>
          <w:noProof/>
          <w:sz w:val="17"/>
          <w:lang w:val="en-IN" w:eastAsia="en-IN"/>
        </w:rPr>
        <mc:AlternateContent>
          <mc:Choice Requires="wpg">
            <w:drawing>
              <wp:anchor distT="0" distB="0" distL="0" distR="0" simplePos="0" relativeHeight="487588352" behindDoc="1" locked="0" layoutInCell="1" allowOverlap="1">
                <wp:simplePos x="0" y="0"/>
                <wp:positionH relativeFrom="page">
                  <wp:posOffset>1234439</wp:posOffset>
                </wp:positionH>
                <wp:positionV relativeFrom="paragraph">
                  <wp:posOffset>142546</wp:posOffset>
                </wp:positionV>
                <wp:extent cx="5629910" cy="256921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9910" cy="2569210"/>
                          <a:chOff x="0" y="0"/>
                          <a:chExt cx="5629910" cy="2569210"/>
                        </a:xfrm>
                      </wpg:grpSpPr>
                      <wps:wsp>
                        <wps:cNvPr id="15" name="Graphic 15"/>
                        <wps:cNvSpPr/>
                        <wps:spPr>
                          <a:xfrm>
                            <a:off x="5617464" y="6350"/>
                            <a:ext cx="12700" cy="12700"/>
                          </a:xfrm>
                          <a:custGeom>
                            <a:avLst/>
                            <a:gdLst/>
                            <a:ahLst/>
                            <a:cxnLst/>
                            <a:rect l="l" t="t" r="r" b="b"/>
                            <a:pathLst>
                              <a:path w="12700" h="12700">
                                <a:moveTo>
                                  <a:pt x="12192" y="0"/>
                                </a:moveTo>
                                <a:lnTo>
                                  <a:pt x="0" y="0"/>
                                </a:lnTo>
                                <a:lnTo>
                                  <a:pt x="0" y="12191"/>
                                </a:lnTo>
                                <a:lnTo>
                                  <a:pt x="12192" y="12191"/>
                                </a:lnTo>
                                <a:lnTo>
                                  <a:pt x="1219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2191" y="9398"/>
                            <a:ext cx="1270" cy="2232660"/>
                          </a:xfrm>
                          <a:custGeom>
                            <a:avLst/>
                            <a:gdLst/>
                            <a:ahLst/>
                            <a:cxnLst/>
                            <a:rect l="l" t="t" r="r" b="b"/>
                            <a:pathLst>
                              <a:path h="2232660">
                                <a:moveTo>
                                  <a:pt x="0" y="0"/>
                                </a:moveTo>
                                <a:lnTo>
                                  <a:pt x="0" y="2232660"/>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9144" y="253"/>
                            <a:ext cx="5614670" cy="466725"/>
                          </a:xfrm>
                          <a:custGeom>
                            <a:avLst/>
                            <a:gdLst/>
                            <a:ahLst/>
                            <a:cxnLst/>
                            <a:rect l="l" t="t" r="r" b="b"/>
                            <a:pathLst>
                              <a:path w="5614670" h="466725">
                                <a:moveTo>
                                  <a:pt x="2877312" y="453644"/>
                                </a:moveTo>
                                <a:lnTo>
                                  <a:pt x="0" y="453644"/>
                                </a:lnTo>
                                <a:lnTo>
                                  <a:pt x="0" y="466344"/>
                                </a:lnTo>
                                <a:lnTo>
                                  <a:pt x="2877312" y="466344"/>
                                </a:lnTo>
                                <a:lnTo>
                                  <a:pt x="2877312" y="453644"/>
                                </a:lnTo>
                                <a:close/>
                              </a:path>
                              <a:path w="5614670" h="466725">
                                <a:moveTo>
                                  <a:pt x="2877312" y="0"/>
                                </a:moveTo>
                                <a:lnTo>
                                  <a:pt x="0" y="0"/>
                                </a:lnTo>
                                <a:lnTo>
                                  <a:pt x="0" y="12065"/>
                                </a:lnTo>
                                <a:lnTo>
                                  <a:pt x="2877312" y="12065"/>
                                </a:lnTo>
                                <a:lnTo>
                                  <a:pt x="2877312" y="0"/>
                                </a:lnTo>
                                <a:close/>
                              </a:path>
                              <a:path w="5614670" h="466725">
                                <a:moveTo>
                                  <a:pt x="3352927" y="453644"/>
                                </a:moveTo>
                                <a:lnTo>
                                  <a:pt x="2889377" y="453644"/>
                                </a:lnTo>
                                <a:lnTo>
                                  <a:pt x="2889377" y="466344"/>
                                </a:lnTo>
                                <a:lnTo>
                                  <a:pt x="3352927" y="466344"/>
                                </a:lnTo>
                                <a:lnTo>
                                  <a:pt x="3352927" y="453644"/>
                                </a:lnTo>
                                <a:close/>
                              </a:path>
                              <a:path w="5614670" h="466725">
                                <a:moveTo>
                                  <a:pt x="5614416" y="0"/>
                                </a:moveTo>
                                <a:lnTo>
                                  <a:pt x="3352927" y="0"/>
                                </a:lnTo>
                                <a:lnTo>
                                  <a:pt x="2889377" y="0"/>
                                </a:lnTo>
                                <a:lnTo>
                                  <a:pt x="2889377" y="12065"/>
                                </a:lnTo>
                                <a:lnTo>
                                  <a:pt x="3352927" y="12065"/>
                                </a:lnTo>
                                <a:lnTo>
                                  <a:pt x="5614416" y="12065"/>
                                </a:lnTo>
                                <a:lnTo>
                                  <a:pt x="5614416"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5623559" y="219709"/>
                            <a:ext cx="1270" cy="2219960"/>
                          </a:xfrm>
                          <a:custGeom>
                            <a:avLst/>
                            <a:gdLst/>
                            <a:ahLst/>
                            <a:cxnLst/>
                            <a:rect l="l" t="t" r="r" b="b"/>
                            <a:pathLst>
                              <a:path h="2219960">
                                <a:moveTo>
                                  <a:pt x="0" y="0"/>
                                </a:moveTo>
                                <a:lnTo>
                                  <a:pt x="0" y="2219960"/>
                                </a:lnTo>
                              </a:path>
                            </a:pathLst>
                          </a:custGeom>
                          <a:ln w="6096">
                            <a:solidFill>
                              <a:srgbClr val="000000"/>
                            </a:solidFill>
                            <a:prstDash val="solid"/>
                          </a:ln>
                        </wps:spPr>
                        <wps:bodyPr wrap="square" lIns="0" tIns="0" rIns="0" bIns="0" rtlCol="0">
                          <a:prstTxWarp prst="textNoShape">
                            <a:avLst/>
                          </a:prstTxWarp>
                          <a:noAutofit/>
                        </wps:bodyPr>
                      </wps:wsp>
                      <wps:wsp>
                        <wps:cNvPr id="19" name="Graphic 19"/>
                        <wps:cNvSpPr/>
                        <wps:spPr>
                          <a:xfrm>
                            <a:off x="0" y="0"/>
                            <a:ext cx="5629910" cy="2569210"/>
                          </a:xfrm>
                          <a:custGeom>
                            <a:avLst/>
                            <a:gdLst/>
                            <a:ahLst/>
                            <a:cxnLst/>
                            <a:rect l="l" t="t" r="r" b="b"/>
                            <a:pathLst>
                              <a:path w="5629910" h="2569210">
                                <a:moveTo>
                                  <a:pt x="5623941" y="1042035"/>
                                </a:moveTo>
                                <a:lnTo>
                                  <a:pt x="3362452" y="1042035"/>
                                </a:lnTo>
                                <a:lnTo>
                                  <a:pt x="2898902" y="1042035"/>
                                </a:lnTo>
                                <a:lnTo>
                                  <a:pt x="2898902" y="0"/>
                                </a:lnTo>
                                <a:lnTo>
                                  <a:pt x="2886837" y="0"/>
                                </a:lnTo>
                                <a:lnTo>
                                  <a:pt x="2886837" y="1042670"/>
                                </a:lnTo>
                                <a:lnTo>
                                  <a:pt x="9525" y="1042670"/>
                                </a:lnTo>
                                <a:lnTo>
                                  <a:pt x="9525" y="1055370"/>
                                </a:lnTo>
                                <a:lnTo>
                                  <a:pt x="2886837" y="1055370"/>
                                </a:lnTo>
                                <a:lnTo>
                                  <a:pt x="2886837" y="1485900"/>
                                </a:lnTo>
                                <a:lnTo>
                                  <a:pt x="0" y="1485900"/>
                                </a:lnTo>
                                <a:lnTo>
                                  <a:pt x="0" y="1497330"/>
                                </a:lnTo>
                                <a:lnTo>
                                  <a:pt x="2898902" y="1497330"/>
                                </a:lnTo>
                                <a:lnTo>
                                  <a:pt x="2898902" y="1497584"/>
                                </a:lnTo>
                                <a:lnTo>
                                  <a:pt x="3352927" y="1497584"/>
                                </a:lnTo>
                                <a:lnTo>
                                  <a:pt x="5623941" y="1497584"/>
                                </a:lnTo>
                                <a:lnTo>
                                  <a:pt x="5623941" y="1485519"/>
                                </a:lnTo>
                                <a:lnTo>
                                  <a:pt x="3352927" y="1485519"/>
                                </a:lnTo>
                                <a:lnTo>
                                  <a:pt x="2898902" y="1485519"/>
                                </a:lnTo>
                                <a:lnTo>
                                  <a:pt x="2898902" y="1055370"/>
                                </a:lnTo>
                                <a:lnTo>
                                  <a:pt x="2898902" y="1054735"/>
                                </a:lnTo>
                                <a:lnTo>
                                  <a:pt x="3362452" y="1054735"/>
                                </a:lnTo>
                                <a:lnTo>
                                  <a:pt x="5623941" y="1054735"/>
                                </a:lnTo>
                                <a:lnTo>
                                  <a:pt x="5623941" y="1042035"/>
                                </a:lnTo>
                                <a:close/>
                              </a:path>
                              <a:path w="5629910" h="2569210">
                                <a:moveTo>
                                  <a:pt x="5623941" y="453898"/>
                                </a:moveTo>
                                <a:lnTo>
                                  <a:pt x="3362452" y="453898"/>
                                </a:lnTo>
                                <a:lnTo>
                                  <a:pt x="3362452" y="466598"/>
                                </a:lnTo>
                                <a:lnTo>
                                  <a:pt x="5623941" y="466598"/>
                                </a:lnTo>
                                <a:lnTo>
                                  <a:pt x="5623941" y="453898"/>
                                </a:lnTo>
                                <a:close/>
                              </a:path>
                              <a:path w="5629910" h="2569210">
                                <a:moveTo>
                                  <a:pt x="5629656" y="2552700"/>
                                </a:moveTo>
                                <a:lnTo>
                                  <a:pt x="5617591" y="2552700"/>
                                </a:lnTo>
                                <a:lnTo>
                                  <a:pt x="5617591" y="2556510"/>
                                </a:lnTo>
                                <a:lnTo>
                                  <a:pt x="2898902" y="2556510"/>
                                </a:lnTo>
                                <a:lnTo>
                                  <a:pt x="2898902" y="2126234"/>
                                </a:lnTo>
                                <a:lnTo>
                                  <a:pt x="5623941" y="2126234"/>
                                </a:lnTo>
                                <a:lnTo>
                                  <a:pt x="5623941" y="2114169"/>
                                </a:lnTo>
                                <a:lnTo>
                                  <a:pt x="2898902" y="2114169"/>
                                </a:lnTo>
                                <a:lnTo>
                                  <a:pt x="2898902" y="1816100"/>
                                </a:lnTo>
                                <a:lnTo>
                                  <a:pt x="2898902" y="1815973"/>
                                </a:lnTo>
                                <a:lnTo>
                                  <a:pt x="5623941" y="1815973"/>
                                </a:lnTo>
                                <a:lnTo>
                                  <a:pt x="5623941" y="1803273"/>
                                </a:lnTo>
                                <a:lnTo>
                                  <a:pt x="2898902" y="1803273"/>
                                </a:lnTo>
                                <a:lnTo>
                                  <a:pt x="2898902" y="1803400"/>
                                </a:lnTo>
                                <a:lnTo>
                                  <a:pt x="9525" y="1803400"/>
                                </a:lnTo>
                                <a:lnTo>
                                  <a:pt x="9525" y="1816100"/>
                                </a:lnTo>
                                <a:lnTo>
                                  <a:pt x="2886837" y="1816100"/>
                                </a:lnTo>
                                <a:lnTo>
                                  <a:pt x="2886837" y="2114550"/>
                                </a:lnTo>
                                <a:lnTo>
                                  <a:pt x="9525" y="2114550"/>
                                </a:lnTo>
                                <a:lnTo>
                                  <a:pt x="9525" y="2125980"/>
                                </a:lnTo>
                                <a:lnTo>
                                  <a:pt x="2886837" y="2125980"/>
                                </a:lnTo>
                                <a:lnTo>
                                  <a:pt x="2886837" y="2556510"/>
                                </a:lnTo>
                                <a:lnTo>
                                  <a:pt x="9525" y="2556510"/>
                                </a:lnTo>
                                <a:lnTo>
                                  <a:pt x="9525" y="2569210"/>
                                </a:lnTo>
                                <a:lnTo>
                                  <a:pt x="2898902" y="2569210"/>
                                </a:lnTo>
                                <a:lnTo>
                                  <a:pt x="5623941" y="2569210"/>
                                </a:lnTo>
                                <a:lnTo>
                                  <a:pt x="5623941" y="2565400"/>
                                </a:lnTo>
                                <a:lnTo>
                                  <a:pt x="5629656" y="2565400"/>
                                </a:lnTo>
                                <a:lnTo>
                                  <a:pt x="5629656" y="2556510"/>
                                </a:lnTo>
                                <a:lnTo>
                                  <a:pt x="5629656" y="255270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2945892" y="20254"/>
                            <a:ext cx="2310130" cy="286385"/>
                          </a:xfrm>
                          <a:prstGeom prst="rect">
                            <a:avLst/>
                          </a:prstGeom>
                        </wps:spPr>
                        <wps:txbx>
                          <w:txbxContent>
                            <w:p w:rsidR="00F313E0" w:rsidRDefault="00F313E0">
                              <w:pPr>
                                <w:spacing w:line="235" w:lineRule="auto"/>
                                <w:ind w:right="18"/>
                                <w:rPr>
                                  <w:sz w:val="20"/>
                                </w:rPr>
                              </w:pPr>
                              <w:r>
                                <w:rPr>
                                  <w:sz w:val="20"/>
                                </w:rPr>
                                <w:t>1.00%</w:t>
                              </w:r>
                              <w:r>
                                <w:rPr>
                                  <w:spacing w:val="-7"/>
                                  <w:sz w:val="20"/>
                                </w:rPr>
                                <w:t xml:space="preserve"> </w:t>
                              </w:r>
                              <w:r>
                                <w:rPr>
                                  <w:sz w:val="20"/>
                                </w:rPr>
                                <w:t>of the</w:t>
                              </w:r>
                              <w:r>
                                <w:rPr>
                                  <w:spacing w:val="-7"/>
                                  <w:sz w:val="20"/>
                                </w:rPr>
                                <w:t xml:space="preserve"> </w:t>
                              </w:r>
                              <w:r>
                                <w:rPr>
                                  <w:sz w:val="20"/>
                                </w:rPr>
                                <w:t>estimated</w:t>
                              </w:r>
                              <w:r>
                                <w:rPr>
                                  <w:spacing w:val="-7"/>
                                  <w:sz w:val="20"/>
                                </w:rPr>
                                <w:t xml:space="preserve"> </w:t>
                              </w:r>
                              <w:r>
                                <w:rPr>
                                  <w:sz w:val="20"/>
                                </w:rPr>
                                <w:t>amount</w:t>
                              </w:r>
                              <w:r>
                                <w:rPr>
                                  <w:spacing w:val="-9"/>
                                  <w:sz w:val="20"/>
                                </w:rPr>
                                <w:t xml:space="preserve"> </w:t>
                              </w:r>
                              <w:r>
                                <w:rPr>
                                  <w:sz w:val="20"/>
                                </w:rPr>
                                <w:t>shown</w:t>
                              </w:r>
                              <w:r>
                                <w:rPr>
                                  <w:spacing w:val="-7"/>
                                  <w:sz w:val="20"/>
                                </w:rPr>
                                <w:t xml:space="preserve"> </w:t>
                              </w:r>
                              <w:r>
                                <w:rPr>
                                  <w:sz w:val="20"/>
                                </w:rPr>
                                <w:t>in Tender per week.</w:t>
                              </w:r>
                            </w:p>
                          </w:txbxContent>
                        </wps:txbx>
                        <wps:bodyPr wrap="square" lIns="0" tIns="0" rIns="0" bIns="0" rtlCol="0">
                          <a:noAutofit/>
                        </wps:bodyPr>
                      </wps:wsp>
                      <wps:wsp>
                        <wps:cNvPr id="21" name="Textbox 21"/>
                        <wps:cNvSpPr txBox="1"/>
                        <wps:spPr>
                          <a:xfrm>
                            <a:off x="76835" y="2124009"/>
                            <a:ext cx="5326380" cy="289560"/>
                          </a:xfrm>
                          <a:prstGeom prst="rect">
                            <a:avLst/>
                          </a:prstGeom>
                        </wps:spPr>
                        <wps:txbx>
                          <w:txbxContent>
                            <w:p w:rsidR="00F313E0" w:rsidRDefault="00F313E0">
                              <w:pPr>
                                <w:tabs>
                                  <w:tab w:val="left" w:pos="4518"/>
                                </w:tabs>
                                <w:ind w:left="62" w:right="18" w:hanging="63"/>
                                <w:rPr>
                                  <w:sz w:val="20"/>
                                </w:rPr>
                              </w:pPr>
                              <w:r>
                                <w:rPr>
                                  <w:sz w:val="20"/>
                                </w:rPr>
                                <w:t>For contracts having Time for completion</w:t>
                              </w:r>
                              <w:r>
                                <w:rPr>
                                  <w:sz w:val="20"/>
                                </w:rPr>
                                <w:tab/>
                                <w:t>7.5%</w:t>
                              </w:r>
                              <w:r>
                                <w:rPr>
                                  <w:spacing w:val="-9"/>
                                  <w:sz w:val="20"/>
                                </w:rPr>
                                <w:t xml:space="preserve"> </w:t>
                              </w:r>
                              <w:r>
                                <w:rPr>
                                  <w:sz w:val="20"/>
                                </w:rPr>
                                <w:t>of</w:t>
                              </w:r>
                              <w:r>
                                <w:rPr>
                                  <w:spacing w:val="-5"/>
                                  <w:sz w:val="20"/>
                                </w:rPr>
                                <w:t xml:space="preserve"> </w:t>
                              </w:r>
                              <w:r>
                                <w:rPr>
                                  <w:sz w:val="20"/>
                                </w:rPr>
                                <w:t>the</w:t>
                              </w:r>
                              <w:r>
                                <w:rPr>
                                  <w:spacing w:val="-8"/>
                                  <w:sz w:val="20"/>
                                </w:rPr>
                                <w:t xml:space="preserve"> </w:t>
                              </w:r>
                              <w:r>
                                <w:rPr>
                                  <w:sz w:val="20"/>
                                </w:rPr>
                                <w:t>accepted</w:t>
                              </w:r>
                              <w:r>
                                <w:rPr>
                                  <w:spacing w:val="-8"/>
                                  <w:sz w:val="20"/>
                                </w:rPr>
                                <w:t xml:space="preserve"> </w:t>
                              </w:r>
                              <w:r>
                                <w:rPr>
                                  <w:sz w:val="20"/>
                                </w:rPr>
                                <w:t>contract</w:t>
                              </w:r>
                              <w:r>
                                <w:rPr>
                                  <w:spacing w:val="-5"/>
                                  <w:sz w:val="20"/>
                                </w:rPr>
                                <w:t xml:space="preserve"> </w:t>
                              </w:r>
                              <w:r>
                                <w:rPr>
                                  <w:sz w:val="20"/>
                                </w:rPr>
                                <w:t>sum.</w:t>
                              </w:r>
                              <w:r>
                                <w:rPr>
                                  <w:spacing w:val="-14"/>
                                  <w:sz w:val="20"/>
                                </w:rPr>
                                <w:t xml:space="preserve"> </w:t>
                              </w:r>
                              <w:r>
                                <w:rPr>
                                  <w:sz w:val="20"/>
                                </w:rPr>
                                <w:t>Subject Exceeding 6 months but not exceeding 1 year</w:t>
                              </w:r>
                              <w:r>
                                <w:rPr>
                                  <w:sz w:val="20"/>
                                </w:rPr>
                                <w:tab/>
                              </w:r>
                              <w:proofErr w:type="gramStart"/>
                              <w:r>
                                <w:rPr>
                                  <w:sz w:val="20"/>
                                </w:rPr>
                                <w:t>To</w:t>
                              </w:r>
                              <w:proofErr w:type="gramEnd"/>
                              <w:r>
                                <w:rPr>
                                  <w:sz w:val="20"/>
                                </w:rPr>
                                <w:t xml:space="preserve"> the provision of para below.</w:t>
                              </w:r>
                            </w:p>
                          </w:txbxContent>
                        </wps:txbx>
                        <wps:bodyPr wrap="square" lIns="0" tIns="0" rIns="0" bIns="0" rtlCol="0">
                          <a:noAutofit/>
                        </wps:bodyPr>
                      </wps:wsp>
                      <wps:wsp>
                        <wps:cNvPr id="22" name="Textbox 22"/>
                        <wps:cNvSpPr txBox="1"/>
                        <wps:spPr>
                          <a:xfrm>
                            <a:off x="2898901" y="1816036"/>
                            <a:ext cx="2721610" cy="298450"/>
                          </a:xfrm>
                          <a:prstGeom prst="rect">
                            <a:avLst/>
                          </a:prstGeom>
                        </wps:spPr>
                        <wps:txbx>
                          <w:txbxContent>
                            <w:p w:rsidR="00F313E0" w:rsidRDefault="00F313E0">
                              <w:pPr>
                                <w:spacing w:before="9"/>
                                <w:ind w:left="69"/>
                                <w:rPr>
                                  <w:sz w:val="20"/>
                                </w:rPr>
                              </w:pPr>
                              <w:r>
                                <w:rPr>
                                  <w:sz w:val="20"/>
                                </w:rPr>
                                <w:t>10.0%</w:t>
                              </w:r>
                              <w:r>
                                <w:rPr>
                                  <w:spacing w:val="-7"/>
                                  <w:sz w:val="20"/>
                                </w:rPr>
                                <w:t xml:space="preserve"> </w:t>
                              </w:r>
                              <w:r>
                                <w:rPr>
                                  <w:sz w:val="20"/>
                                </w:rPr>
                                <w:t>of</w:t>
                              </w:r>
                              <w:r>
                                <w:rPr>
                                  <w:spacing w:val="1"/>
                                  <w:sz w:val="20"/>
                                </w:rPr>
                                <w:t xml:space="preserve"> </w:t>
                              </w:r>
                              <w:r>
                                <w:rPr>
                                  <w:sz w:val="20"/>
                                </w:rPr>
                                <w:t>the</w:t>
                              </w:r>
                              <w:r>
                                <w:rPr>
                                  <w:spacing w:val="-7"/>
                                  <w:sz w:val="20"/>
                                </w:rPr>
                                <w:t xml:space="preserve"> </w:t>
                              </w:r>
                              <w:r>
                                <w:rPr>
                                  <w:sz w:val="20"/>
                                </w:rPr>
                                <w:t>accepted</w:t>
                              </w:r>
                              <w:r>
                                <w:rPr>
                                  <w:spacing w:val="-6"/>
                                  <w:sz w:val="20"/>
                                </w:rPr>
                                <w:t xml:space="preserve"> </w:t>
                              </w:r>
                              <w:r>
                                <w:rPr>
                                  <w:sz w:val="20"/>
                                </w:rPr>
                                <w:t>Contract</w:t>
                              </w:r>
                              <w:r>
                                <w:rPr>
                                  <w:spacing w:val="-8"/>
                                  <w:sz w:val="20"/>
                                </w:rPr>
                                <w:t xml:space="preserve"> </w:t>
                              </w:r>
                              <w:r>
                                <w:rPr>
                                  <w:spacing w:val="-5"/>
                                  <w:sz w:val="20"/>
                                </w:rPr>
                                <w:t>Sum</w:t>
                              </w:r>
                            </w:p>
                          </w:txbxContent>
                        </wps:txbx>
                        <wps:bodyPr wrap="square" lIns="0" tIns="0" rIns="0" bIns="0" rtlCol="0">
                          <a:noAutofit/>
                        </wps:bodyPr>
                      </wps:wsp>
                      <wps:wsp>
                        <wps:cNvPr id="23" name="Textbox 23"/>
                        <wps:cNvSpPr txBox="1"/>
                        <wps:spPr>
                          <a:xfrm>
                            <a:off x="15240" y="1816036"/>
                            <a:ext cx="2872105" cy="298450"/>
                          </a:xfrm>
                          <a:prstGeom prst="rect">
                            <a:avLst/>
                          </a:prstGeom>
                        </wps:spPr>
                        <wps:txbx>
                          <w:txbxContent>
                            <w:p w:rsidR="00F313E0" w:rsidRDefault="00F313E0">
                              <w:pPr>
                                <w:spacing w:before="13" w:line="235" w:lineRule="auto"/>
                                <w:ind w:left="92" w:right="104"/>
                                <w:rPr>
                                  <w:sz w:val="20"/>
                                </w:rPr>
                              </w:pPr>
                              <w:r>
                                <w:rPr>
                                  <w:sz w:val="20"/>
                                </w:rPr>
                                <w:t>For</w:t>
                              </w:r>
                              <w:r>
                                <w:rPr>
                                  <w:spacing w:val="-2"/>
                                  <w:sz w:val="20"/>
                                </w:rPr>
                                <w:t xml:space="preserve"> </w:t>
                              </w:r>
                              <w:r>
                                <w:rPr>
                                  <w:sz w:val="20"/>
                                </w:rPr>
                                <w:t>contracts</w:t>
                              </w:r>
                              <w:r>
                                <w:rPr>
                                  <w:spacing w:val="-6"/>
                                  <w:sz w:val="20"/>
                                </w:rPr>
                                <w:t xml:space="preserve"> </w:t>
                              </w:r>
                              <w:r>
                                <w:rPr>
                                  <w:sz w:val="20"/>
                                </w:rPr>
                                <w:t>having</w:t>
                              </w:r>
                              <w:r>
                                <w:rPr>
                                  <w:spacing w:val="-8"/>
                                  <w:sz w:val="20"/>
                                </w:rPr>
                                <w:t xml:space="preserve"> </w:t>
                              </w:r>
                              <w:r>
                                <w:rPr>
                                  <w:sz w:val="20"/>
                                </w:rPr>
                                <w:t>Time</w:t>
                              </w:r>
                              <w:r>
                                <w:rPr>
                                  <w:spacing w:val="-13"/>
                                  <w:sz w:val="20"/>
                                </w:rPr>
                                <w:t xml:space="preserve"> </w:t>
                              </w:r>
                              <w:r>
                                <w:rPr>
                                  <w:sz w:val="20"/>
                                </w:rPr>
                                <w:t>for</w:t>
                              </w:r>
                              <w:r>
                                <w:rPr>
                                  <w:spacing w:val="-6"/>
                                  <w:sz w:val="20"/>
                                </w:rPr>
                                <w:t xml:space="preserve"> </w:t>
                              </w:r>
                              <w:r>
                                <w:rPr>
                                  <w:sz w:val="20"/>
                                </w:rPr>
                                <w:t>completion</w:t>
                              </w:r>
                              <w:r>
                                <w:rPr>
                                  <w:spacing w:val="-3"/>
                                  <w:sz w:val="20"/>
                                </w:rPr>
                                <w:t xml:space="preserve"> </w:t>
                              </w:r>
                              <w:r>
                                <w:rPr>
                                  <w:sz w:val="20"/>
                                </w:rPr>
                                <w:t>6 months and less</w:t>
                              </w:r>
                            </w:p>
                          </w:txbxContent>
                        </wps:txbx>
                        <wps:bodyPr wrap="square" lIns="0" tIns="0" rIns="0" bIns="0" rtlCol="0">
                          <a:noAutofit/>
                        </wps:bodyPr>
                      </wps:wsp>
                      <wps:wsp>
                        <wps:cNvPr id="24" name="Textbox 24"/>
                        <wps:cNvSpPr txBox="1"/>
                        <wps:spPr>
                          <a:xfrm>
                            <a:off x="15240" y="1497583"/>
                            <a:ext cx="5605780" cy="306070"/>
                          </a:xfrm>
                          <a:prstGeom prst="rect">
                            <a:avLst/>
                          </a:prstGeom>
                        </wps:spPr>
                        <wps:txbx>
                          <w:txbxContent>
                            <w:p w:rsidR="00F313E0" w:rsidRDefault="00F313E0">
                              <w:pPr>
                                <w:spacing w:line="225" w:lineRule="exact"/>
                                <w:ind w:left="87"/>
                                <w:rPr>
                                  <w:sz w:val="20"/>
                                </w:rPr>
                              </w:pPr>
                              <w:r>
                                <w:rPr>
                                  <w:sz w:val="20"/>
                                </w:rPr>
                                <w:t>The</w:t>
                              </w:r>
                              <w:r>
                                <w:rPr>
                                  <w:spacing w:val="-7"/>
                                  <w:sz w:val="20"/>
                                </w:rPr>
                                <w:t xml:space="preserve"> </w:t>
                              </w:r>
                              <w:r>
                                <w:rPr>
                                  <w:sz w:val="20"/>
                                </w:rPr>
                                <w:t>entry</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quantum</w:t>
                              </w:r>
                              <w:r>
                                <w:rPr>
                                  <w:spacing w:val="2"/>
                                  <w:sz w:val="20"/>
                                </w:rPr>
                                <w:t xml:space="preserve"> </w:t>
                              </w:r>
                              <w:r>
                                <w:rPr>
                                  <w:sz w:val="20"/>
                                </w:rPr>
                                <w:t>of the</w:t>
                              </w:r>
                              <w:r>
                                <w:rPr>
                                  <w:spacing w:val="-8"/>
                                  <w:sz w:val="20"/>
                                </w:rPr>
                                <w:t xml:space="preserve"> </w:t>
                              </w:r>
                              <w:r>
                                <w:rPr>
                                  <w:sz w:val="20"/>
                                </w:rPr>
                                <w:t>maximum</w:t>
                              </w:r>
                              <w:r>
                                <w:rPr>
                                  <w:spacing w:val="-3"/>
                                  <w:sz w:val="20"/>
                                </w:rPr>
                                <w:t xml:space="preserve"> </w:t>
                              </w:r>
                              <w:r>
                                <w:rPr>
                                  <w:sz w:val="20"/>
                                </w:rPr>
                                <w:t>LD,</w:t>
                              </w:r>
                              <w:r>
                                <w:rPr>
                                  <w:spacing w:val="-5"/>
                                  <w:sz w:val="20"/>
                                </w:rPr>
                                <w:t xml:space="preserve"> </w:t>
                              </w:r>
                              <w:r>
                                <w:rPr>
                                  <w:sz w:val="20"/>
                                </w:rPr>
                                <w:t>the</w:t>
                              </w:r>
                              <w:r>
                                <w:rPr>
                                  <w:spacing w:val="-3"/>
                                  <w:sz w:val="20"/>
                                </w:rPr>
                                <w:t xml:space="preserve"> </w:t>
                              </w:r>
                              <w:r>
                                <w:rPr>
                                  <w:sz w:val="20"/>
                                </w:rPr>
                                <w:t>accrual of</w:t>
                              </w:r>
                              <w:r>
                                <w:rPr>
                                  <w:spacing w:val="-1"/>
                                  <w:sz w:val="20"/>
                                </w:rPr>
                                <w:t xml:space="preserve"> </w:t>
                              </w:r>
                              <w:r>
                                <w:rPr>
                                  <w:sz w:val="20"/>
                                </w:rPr>
                                <w:t>which</w:t>
                              </w:r>
                              <w:r>
                                <w:rPr>
                                  <w:spacing w:val="-3"/>
                                  <w:sz w:val="20"/>
                                </w:rPr>
                                <w:t xml:space="preserve"> </w:t>
                              </w:r>
                              <w:r>
                                <w:rPr>
                                  <w:sz w:val="20"/>
                                </w:rPr>
                                <w:t>entitles</w:t>
                              </w:r>
                              <w:r>
                                <w:rPr>
                                  <w:spacing w:val="-6"/>
                                  <w:sz w:val="20"/>
                                </w:rPr>
                                <w:t xml:space="preserve"> </w:t>
                              </w:r>
                              <w:r>
                                <w:rPr>
                                  <w:sz w:val="20"/>
                                </w:rPr>
                                <w:t>the</w:t>
                              </w:r>
                              <w:r>
                                <w:rPr>
                                  <w:spacing w:val="-8"/>
                                  <w:sz w:val="20"/>
                                </w:rPr>
                                <w:t xml:space="preserve"> </w:t>
                              </w:r>
                              <w:r>
                                <w:rPr>
                                  <w:sz w:val="20"/>
                                </w:rPr>
                                <w:t>Bank</w:t>
                              </w:r>
                              <w:r>
                                <w:rPr>
                                  <w:spacing w:val="-3"/>
                                  <w:sz w:val="20"/>
                                </w:rPr>
                                <w:t xml:space="preserve"> </w:t>
                              </w:r>
                              <w:r>
                                <w:rPr>
                                  <w:sz w:val="20"/>
                                </w:rPr>
                                <w:t>to</w:t>
                              </w:r>
                              <w:r>
                                <w:rPr>
                                  <w:spacing w:val="-7"/>
                                  <w:sz w:val="20"/>
                                </w:rPr>
                                <w:t xml:space="preserve"> </w:t>
                              </w:r>
                              <w:r>
                                <w:rPr>
                                  <w:spacing w:val="-2"/>
                                  <w:sz w:val="20"/>
                                </w:rPr>
                                <w:t>conclude</w:t>
                              </w:r>
                            </w:p>
                            <w:p w:rsidR="00F313E0" w:rsidRDefault="00F313E0">
                              <w:pPr>
                                <w:spacing w:line="228" w:lineRule="exact"/>
                                <w:ind w:left="87"/>
                                <w:rPr>
                                  <w:sz w:val="20"/>
                                </w:rPr>
                              </w:pPr>
                              <w:r>
                                <w:rPr>
                                  <w:sz w:val="20"/>
                                </w:rPr>
                                <w:t>the</w:t>
                              </w:r>
                              <w:r>
                                <w:rPr>
                                  <w:spacing w:val="-3"/>
                                  <w:sz w:val="20"/>
                                </w:rPr>
                                <w:t xml:space="preserve"> </w:t>
                              </w:r>
                              <w:r>
                                <w:rPr>
                                  <w:sz w:val="20"/>
                                </w:rPr>
                                <w:t>contract</w:t>
                              </w:r>
                              <w:r>
                                <w:rPr>
                                  <w:spacing w:val="-3"/>
                                  <w:sz w:val="20"/>
                                </w:rPr>
                                <w:t xml:space="preserve"> </w:t>
                              </w:r>
                              <w:r>
                                <w:rPr>
                                  <w:sz w:val="20"/>
                                </w:rPr>
                                <w:t>should</w:t>
                              </w:r>
                              <w:r>
                                <w:rPr>
                                  <w:spacing w:val="-3"/>
                                  <w:sz w:val="20"/>
                                </w:rPr>
                                <w:t xml:space="preserve"> </w:t>
                              </w:r>
                              <w:r>
                                <w:rPr>
                                  <w:sz w:val="20"/>
                                </w:rPr>
                                <w:t>be</w:t>
                              </w:r>
                              <w:r>
                                <w:rPr>
                                  <w:spacing w:val="-2"/>
                                  <w:sz w:val="20"/>
                                </w:rPr>
                                <w:t xml:space="preserve"> </w:t>
                              </w:r>
                              <w:r>
                                <w:rPr>
                                  <w:sz w:val="20"/>
                                </w:rPr>
                                <w:t>selected</w:t>
                              </w:r>
                              <w:r>
                                <w:rPr>
                                  <w:spacing w:val="-7"/>
                                  <w:sz w:val="20"/>
                                </w:rPr>
                                <w:t xml:space="preserve"> </w:t>
                              </w:r>
                              <w:r>
                                <w:rPr>
                                  <w:sz w:val="20"/>
                                </w:rPr>
                                <w:t>from the</w:t>
                              </w:r>
                              <w:r>
                                <w:rPr>
                                  <w:spacing w:val="-6"/>
                                  <w:sz w:val="20"/>
                                </w:rPr>
                                <w:t xml:space="preserve"> </w:t>
                              </w:r>
                              <w:r>
                                <w:rPr>
                                  <w:sz w:val="20"/>
                                </w:rPr>
                                <w:t>following</w:t>
                              </w:r>
                              <w:r>
                                <w:rPr>
                                  <w:spacing w:val="-3"/>
                                  <w:sz w:val="20"/>
                                </w:rPr>
                                <w:t xml:space="preserve"> </w:t>
                              </w:r>
                              <w:r>
                                <w:rPr>
                                  <w:sz w:val="20"/>
                                </w:rPr>
                                <w:t>as</w:t>
                              </w:r>
                              <w:r>
                                <w:rPr>
                                  <w:spacing w:val="-5"/>
                                  <w:sz w:val="20"/>
                                </w:rPr>
                                <w:t xml:space="preserve"> </w:t>
                              </w:r>
                              <w:r>
                                <w:rPr>
                                  <w:sz w:val="20"/>
                                </w:rPr>
                                <w:t>may</w:t>
                              </w:r>
                              <w:r>
                                <w:rPr>
                                  <w:spacing w:val="-1"/>
                                  <w:sz w:val="20"/>
                                </w:rPr>
                                <w:t xml:space="preserve"> </w:t>
                              </w:r>
                              <w:r>
                                <w:rPr>
                                  <w:spacing w:val="-2"/>
                                  <w:sz w:val="20"/>
                                </w:rPr>
                                <w:t>applicable:</w:t>
                              </w:r>
                            </w:p>
                          </w:txbxContent>
                        </wps:txbx>
                        <wps:bodyPr wrap="square" lIns="0" tIns="0" rIns="0" bIns="0" rtlCol="0">
                          <a:noAutofit/>
                        </wps:bodyPr>
                      </wps:wsp>
                      <wps:wsp>
                        <wps:cNvPr id="25" name="Textbox 25"/>
                        <wps:cNvSpPr txBox="1"/>
                        <wps:spPr>
                          <a:xfrm>
                            <a:off x="2898901" y="1055052"/>
                            <a:ext cx="2721610" cy="430530"/>
                          </a:xfrm>
                          <a:prstGeom prst="rect">
                            <a:avLst/>
                          </a:prstGeom>
                        </wps:spPr>
                        <wps:txbx>
                          <w:txbxContent>
                            <w:p w:rsidR="00F313E0" w:rsidRDefault="00F313E0">
                              <w:pPr>
                                <w:spacing w:line="213" w:lineRule="exact"/>
                                <w:ind w:left="69"/>
                                <w:rPr>
                                  <w:sz w:val="20"/>
                                </w:rPr>
                              </w:pPr>
                              <w:r>
                                <w:rPr>
                                  <w:sz w:val="20"/>
                                </w:rPr>
                                <w:t>0.25%</w:t>
                              </w:r>
                              <w:r>
                                <w:rPr>
                                  <w:spacing w:val="-8"/>
                                  <w:sz w:val="20"/>
                                </w:rPr>
                                <w:t xml:space="preserve"> </w:t>
                              </w:r>
                              <w:r>
                                <w:rPr>
                                  <w:sz w:val="20"/>
                                </w:rPr>
                                <w:t>of the</w:t>
                              </w:r>
                              <w:r>
                                <w:rPr>
                                  <w:spacing w:val="-12"/>
                                  <w:sz w:val="20"/>
                                </w:rPr>
                                <w:t xml:space="preserve"> </w:t>
                              </w:r>
                              <w:r>
                                <w:rPr>
                                  <w:sz w:val="20"/>
                                </w:rPr>
                                <w:t>Estimated</w:t>
                              </w:r>
                              <w:r>
                                <w:rPr>
                                  <w:spacing w:val="-7"/>
                                  <w:sz w:val="20"/>
                                </w:rPr>
                                <w:t xml:space="preserve"> </w:t>
                              </w:r>
                              <w:r>
                                <w:rPr>
                                  <w:sz w:val="20"/>
                                </w:rPr>
                                <w:t>amount</w:t>
                              </w:r>
                              <w:r>
                                <w:rPr>
                                  <w:spacing w:val="-5"/>
                                  <w:sz w:val="20"/>
                                </w:rPr>
                                <w:t xml:space="preserve"> </w:t>
                              </w:r>
                              <w:r>
                                <w:rPr>
                                  <w:sz w:val="20"/>
                                </w:rPr>
                                <w:t>shown</w:t>
                              </w:r>
                              <w:r>
                                <w:rPr>
                                  <w:spacing w:val="-7"/>
                                  <w:sz w:val="20"/>
                                </w:rPr>
                                <w:t xml:space="preserve"> </w:t>
                              </w:r>
                              <w:r>
                                <w:rPr>
                                  <w:spacing w:val="-5"/>
                                  <w:sz w:val="20"/>
                                </w:rPr>
                                <w:t>in</w:t>
                              </w:r>
                            </w:p>
                            <w:p w:rsidR="00F313E0" w:rsidRDefault="00F313E0">
                              <w:pPr>
                                <w:ind w:left="69"/>
                                <w:rPr>
                                  <w:sz w:val="20"/>
                                </w:rPr>
                              </w:pPr>
                              <w:r>
                                <w:rPr>
                                  <w:sz w:val="20"/>
                                </w:rPr>
                                <w:t>tender</w:t>
                              </w:r>
                              <w:r>
                                <w:rPr>
                                  <w:spacing w:val="-5"/>
                                  <w:sz w:val="20"/>
                                </w:rPr>
                                <w:t xml:space="preserve"> </w:t>
                              </w:r>
                              <w:r>
                                <w:rPr>
                                  <w:sz w:val="20"/>
                                </w:rPr>
                                <w:t>per</w:t>
                              </w:r>
                              <w:r>
                                <w:rPr>
                                  <w:spacing w:val="-4"/>
                                  <w:sz w:val="20"/>
                                </w:rPr>
                                <w:t xml:space="preserve"> </w:t>
                              </w:r>
                              <w:r>
                                <w:rPr>
                                  <w:spacing w:val="-2"/>
                                  <w:sz w:val="20"/>
                                </w:rPr>
                                <w:t>week.</w:t>
                              </w:r>
                            </w:p>
                          </w:txbxContent>
                        </wps:txbx>
                        <wps:bodyPr wrap="square" lIns="0" tIns="0" rIns="0" bIns="0" rtlCol="0">
                          <a:noAutofit/>
                        </wps:bodyPr>
                      </wps:wsp>
                      <wps:wsp>
                        <wps:cNvPr id="26" name="Textbox 26"/>
                        <wps:cNvSpPr txBox="1"/>
                        <wps:spPr>
                          <a:xfrm>
                            <a:off x="15240" y="1055052"/>
                            <a:ext cx="2872105" cy="431165"/>
                          </a:xfrm>
                          <a:prstGeom prst="rect">
                            <a:avLst/>
                          </a:prstGeom>
                        </wps:spPr>
                        <wps:txbx>
                          <w:txbxContent>
                            <w:p w:rsidR="00F313E0" w:rsidRDefault="00F313E0">
                              <w:pPr>
                                <w:spacing w:line="213" w:lineRule="exact"/>
                                <w:ind w:left="92"/>
                                <w:rPr>
                                  <w:sz w:val="20"/>
                                </w:rPr>
                              </w:pPr>
                              <w:r>
                                <w:rPr>
                                  <w:sz w:val="20"/>
                                </w:rPr>
                                <w:t>For</w:t>
                              </w:r>
                              <w:r>
                                <w:rPr>
                                  <w:spacing w:val="-3"/>
                                  <w:sz w:val="20"/>
                                </w:rPr>
                                <w:t xml:space="preserve"> </w:t>
                              </w:r>
                              <w:r>
                                <w:rPr>
                                  <w:sz w:val="20"/>
                                </w:rPr>
                                <w:t>contracts</w:t>
                              </w:r>
                              <w:r>
                                <w:rPr>
                                  <w:spacing w:val="-7"/>
                                  <w:sz w:val="20"/>
                                </w:rPr>
                                <w:t xml:space="preserve"> </w:t>
                              </w:r>
                              <w:r>
                                <w:rPr>
                                  <w:sz w:val="20"/>
                                </w:rPr>
                                <w:t>having</w:t>
                              </w:r>
                              <w:r>
                                <w:rPr>
                                  <w:spacing w:val="-9"/>
                                  <w:sz w:val="20"/>
                                </w:rPr>
                                <w:t xml:space="preserve"> </w:t>
                              </w:r>
                              <w:r>
                                <w:rPr>
                                  <w:sz w:val="20"/>
                                </w:rPr>
                                <w:t>Time</w:t>
                              </w:r>
                              <w:r>
                                <w:rPr>
                                  <w:spacing w:val="-13"/>
                                  <w:sz w:val="20"/>
                                </w:rPr>
                                <w:t xml:space="preserve"> </w:t>
                              </w:r>
                              <w:r>
                                <w:rPr>
                                  <w:sz w:val="20"/>
                                </w:rPr>
                                <w:t>for</w:t>
                              </w:r>
                              <w:r>
                                <w:rPr>
                                  <w:spacing w:val="-6"/>
                                  <w:sz w:val="20"/>
                                </w:rPr>
                                <w:t xml:space="preserve"> </w:t>
                              </w:r>
                              <w:r>
                                <w:rPr>
                                  <w:sz w:val="20"/>
                                </w:rPr>
                                <w:t>completion</w:t>
                              </w:r>
                              <w:r>
                                <w:rPr>
                                  <w:spacing w:val="-1"/>
                                  <w:sz w:val="20"/>
                                </w:rPr>
                                <w:t xml:space="preserve"> </w:t>
                              </w:r>
                              <w:r>
                                <w:rPr>
                                  <w:spacing w:val="-5"/>
                                  <w:sz w:val="20"/>
                                </w:rPr>
                                <w:t>In</w:t>
                              </w:r>
                            </w:p>
                            <w:p w:rsidR="00F313E0" w:rsidRDefault="00F313E0">
                              <w:pPr>
                                <w:ind w:left="92"/>
                                <w:rPr>
                                  <w:sz w:val="20"/>
                                </w:rPr>
                              </w:pPr>
                              <w:r>
                                <w:rPr>
                                  <w:sz w:val="20"/>
                                </w:rPr>
                                <w:t>excess</w:t>
                              </w:r>
                              <w:r>
                                <w:rPr>
                                  <w:spacing w:val="-6"/>
                                  <w:sz w:val="20"/>
                                </w:rPr>
                                <w:t xml:space="preserve"> </w:t>
                              </w:r>
                              <w:r>
                                <w:rPr>
                                  <w:sz w:val="20"/>
                                </w:rPr>
                                <w:t>of</w:t>
                              </w:r>
                              <w:r>
                                <w:rPr>
                                  <w:spacing w:val="5"/>
                                  <w:sz w:val="20"/>
                                </w:rPr>
                                <w:t xml:space="preserve"> </w:t>
                              </w:r>
                              <w:r>
                                <w:rPr>
                                  <w:sz w:val="20"/>
                                </w:rPr>
                                <w:t>2</w:t>
                              </w:r>
                              <w:r>
                                <w:rPr>
                                  <w:spacing w:val="-7"/>
                                  <w:sz w:val="20"/>
                                </w:rPr>
                                <w:t xml:space="preserve"> </w:t>
                              </w:r>
                              <w:r>
                                <w:rPr>
                                  <w:spacing w:val="-2"/>
                                  <w:sz w:val="20"/>
                                </w:rPr>
                                <w:t>years</w:t>
                              </w:r>
                            </w:p>
                          </w:txbxContent>
                        </wps:txbx>
                        <wps:bodyPr wrap="square" lIns="0" tIns="0" rIns="0" bIns="0" rtlCol="0">
                          <a:noAutofit/>
                        </wps:bodyPr>
                      </wps:wsp>
                      <wps:wsp>
                        <wps:cNvPr id="27" name="Textbox 27"/>
                        <wps:cNvSpPr txBox="1"/>
                        <wps:spPr>
                          <a:xfrm>
                            <a:off x="2898901" y="466598"/>
                            <a:ext cx="2721610" cy="575945"/>
                          </a:xfrm>
                          <a:prstGeom prst="rect">
                            <a:avLst/>
                          </a:prstGeom>
                        </wps:spPr>
                        <wps:txbx>
                          <w:txbxContent>
                            <w:p w:rsidR="00F313E0" w:rsidRDefault="00F313E0">
                              <w:pPr>
                                <w:spacing w:line="223" w:lineRule="exact"/>
                                <w:ind w:left="69"/>
                                <w:rPr>
                                  <w:sz w:val="20"/>
                                </w:rPr>
                              </w:pPr>
                              <w:r>
                                <w:rPr>
                                  <w:sz w:val="20"/>
                                </w:rPr>
                                <w:t>0.50%</w:t>
                              </w:r>
                              <w:r>
                                <w:rPr>
                                  <w:spacing w:val="-8"/>
                                  <w:sz w:val="20"/>
                                </w:rPr>
                                <w:t xml:space="preserve"> </w:t>
                              </w:r>
                              <w:r>
                                <w:rPr>
                                  <w:sz w:val="20"/>
                                </w:rPr>
                                <w:t>of the</w:t>
                              </w:r>
                              <w:r>
                                <w:rPr>
                                  <w:spacing w:val="-12"/>
                                  <w:sz w:val="20"/>
                                </w:rPr>
                                <w:t xml:space="preserve"> </w:t>
                              </w:r>
                              <w:r>
                                <w:rPr>
                                  <w:sz w:val="20"/>
                                </w:rPr>
                                <w:t>Estimated</w:t>
                              </w:r>
                              <w:r>
                                <w:rPr>
                                  <w:spacing w:val="-7"/>
                                  <w:sz w:val="20"/>
                                </w:rPr>
                                <w:t xml:space="preserve"> </w:t>
                              </w:r>
                              <w:r>
                                <w:rPr>
                                  <w:sz w:val="20"/>
                                </w:rPr>
                                <w:t>amount</w:t>
                              </w:r>
                              <w:r>
                                <w:rPr>
                                  <w:spacing w:val="-5"/>
                                  <w:sz w:val="20"/>
                                </w:rPr>
                                <w:t xml:space="preserve"> </w:t>
                              </w:r>
                              <w:r>
                                <w:rPr>
                                  <w:sz w:val="20"/>
                                </w:rPr>
                                <w:t>shown</w:t>
                              </w:r>
                              <w:r>
                                <w:rPr>
                                  <w:spacing w:val="-7"/>
                                  <w:sz w:val="20"/>
                                </w:rPr>
                                <w:t xml:space="preserve"> </w:t>
                              </w:r>
                              <w:r>
                                <w:rPr>
                                  <w:spacing w:val="-5"/>
                                  <w:sz w:val="20"/>
                                </w:rPr>
                                <w:t>in</w:t>
                              </w:r>
                            </w:p>
                            <w:p w:rsidR="00F313E0" w:rsidRDefault="00F313E0">
                              <w:pPr>
                                <w:ind w:left="69"/>
                                <w:rPr>
                                  <w:sz w:val="20"/>
                                </w:rPr>
                              </w:pPr>
                              <w:r>
                                <w:rPr>
                                  <w:sz w:val="20"/>
                                </w:rPr>
                                <w:t>tender</w:t>
                              </w:r>
                              <w:r>
                                <w:rPr>
                                  <w:spacing w:val="-4"/>
                                  <w:sz w:val="20"/>
                                </w:rPr>
                                <w:t xml:space="preserve"> </w:t>
                              </w:r>
                              <w:r>
                                <w:rPr>
                                  <w:sz w:val="20"/>
                                </w:rPr>
                                <w:t>per</w:t>
                              </w:r>
                              <w:r>
                                <w:rPr>
                                  <w:spacing w:val="-3"/>
                                  <w:sz w:val="20"/>
                                </w:rPr>
                                <w:t xml:space="preserve"> </w:t>
                              </w:r>
                              <w:r>
                                <w:rPr>
                                  <w:spacing w:val="-4"/>
                                  <w:sz w:val="20"/>
                                </w:rPr>
                                <w:t>week</w:t>
                              </w:r>
                            </w:p>
                          </w:txbxContent>
                        </wps:txbx>
                        <wps:bodyPr wrap="square" lIns="0" tIns="0" rIns="0" bIns="0" rtlCol="0">
                          <a:noAutofit/>
                        </wps:bodyPr>
                      </wps:wsp>
                      <wps:wsp>
                        <wps:cNvPr id="28" name="Textbox 28"/>
                        <wps:cNvSpPr txBox="1"/>
                        <wps:spPr>
                          <a:xfrm>
                            <a:off x="15240" y="466598"/>
                            <a:ext cx="2872105" cy="575945"/>
                          </a:xfrm>
                          <a:prstGeom prst="rect">
                            <a:avLst/>
                          </a:prstGeom>
                        </wps:spPr>
                        <wps:txbx>
                          <w:txbxContent>
                            <w:p w:rsidR="00F313E0" w:rsidRDefault="00F313E0">
                              <w:pPr>
                                <w:spacing w:before="3" w:line="232" w:lineRule="auto"/>
                                <w:ind w:left="92" w:right="104"/>
                                <w:rPr>
                                  <w:sz w:val="20"/>
                                </w:rPr>
                              </w:pPr>
                              <w:r>
                                <w:rPr>
                                  <w:sz w:val="20"/>
                                </w:rPr>
                                <w:t>For contracts having time for completion Exceeding</w:t>
                              </w:r>
                              <w:r>
                                <w:rPr>
                                  <w:spacing w:val="-5"/>
                                  <w:sz w:val="20"/>
                                </w:rPr>
                                <w:t xml:space="preserve"> </w:t>
                              </w:r>
                              <w:r>
                                <w:rPr>
                                  <w:sz w:val="20"/>
                                </w:rPr>
                                <w:t>6</w:t>
                              </w:r>
                              <w:r>
                                <w:rPr>
                                  <w:spacing w:val="-9"/>
                                  <w:sz w:val="20"/>
                                </w:rPr>
                                <w:t xml:space="preserve"> </w:t>
                              </w:r>
                              <w:r>
                                <w:rPr>
                                  <w:sz w:val="20"/>
                                </w:rPr>
                                <w:t>months</w:t>
                              </w:r>
                              <w:r>
                                <w:rPr>
                                  <w:spacing w:val="-8"/>
                                  <w:sz w:val="20"/>
                                </w:rPr>
                                <w:t xml:space="preserve"> </w:t>
                              </w:r>
                              <w:r>
                                <w:rPr>
                                  <w:sz w:val="20"/>
                                </w:rPr>
                                <w:t>But</w:t>
                              </w:r>
                              <w:r>
                                <w:rPr>
                                  <w:spacing w:val="-1"/>
                                  <w:sz w:val="20"/>
                                </w:rPr>
                                <w:t xml:space="preserve"> </w:t>
                              </w:r>
                              <w:r>
                                <w:rPr>
                                  <w:sz w:val="20"/>
                                </w:rPr>
                                <w:t>not</w:t>
                              </w:r>
                              <w:r>
                                <w:rPr>
                                  <w:spacing w:val="-1"/>
                                  <w:sz w:val="20"/>
                                </w:rPr>
                                <w:t xml:space="preserve"> </w:t>
                              </w:r>
                              <w:r>
                                <w:rPr>
                                  <w:sz w:val="20"/>
                                </w:rPr>
                                <w:t>exceeding</w:t>
                              </w:r>
                              <w:r>
                                <w:rPr>
                                  <w:spacing w:val="-5"/>
                                  <w:sz w:val="20"/>
                                </w:rPr>
                                <w:t xml:space="preserve"> </w:t>
                              </w:r>
                              <w:r>
                                <w:rPr>
                                  <w:sz w:val="20"/>
                                </w:rPr>
                                <w:t>2</w:t>
                              </w:r>
                              <w:r>
                                <w:rPr>
                                  <w:spacing w:val="-5"/>
                                  <w:sz w:val="20"/>
                                </w:rPr>
                                <w:t xml:space="preserve"> </w:t>
                              </w:r>
                              <w:r>
                                <w:rPr>
                                  <w:sz w:val="20"/>
                                </w:rPr>
                                <w:t>years</w:t>
                              </w:r>
                              <w:r>
                                <w:rPr>
                                  <w:spacing w:val="-8"/>
                                  <w:sz w:val="20"/>
                                </w:rPr>
                                <w:t xml:space="preserve">  </w:t>
                              </w:r>
                              <w:proofErr w:type="gramStart"/>
                              <w:r>
                                <w:rPr>
                                  <w:spacing w:val="-8"/>
                                  <w:sz w:val="20"/>
                                </w:rPr>
                                <w:t xml:space="preserve">   </w:t>
                              </w:r>
                              <w:r>
                                <w:rPr>
                                  <w:sz w:val="20"/>
                                </w:rPr>
                                <w:t>(</w:t>
                              </w:r>
                              <w:proofErr w:type="gramEnd"/>
                              <w:r>
                                <w:rPr>
                                  <w:sz w:val="20"/>
                                </w:rPr>
                                <w:t xml:space="preserve"> </w:t>
                              </w:r>
                              <w:r>
                                <w:rPr>
                                  <w:spacing w:val="-2"/>
                                  <w:sz w:val="20"/>
                                </w:rPr>
                                <w:t>months)</w:t>
                              </w:r>
                            </w:p>
                          </w:txbxContent>
                        </wps:txbx>
                        <wps:bodyPr wrap="square" lIns="0" tIns="0" rIns="0" bIns="0" rtlCol="0">
                          <a:noAutofit/>
                        </wps:bodyPr>
                      </wps:wsp>
                      <wps:wsp>
                        <wps:cNvPr id="29" name="Textbox 29"/>
                        <wps:cNvSpPr txBox="1"/>
                        <wps:spPr>
                          <a:xfrm>
                            <a:off x="15240" y="12319"/>
                            <a:ext cx="2872105" cy="441959"/>
                          </a:xfrm>
                          <a:prstGeom prst="rect">
                            <a:avLst/>
                          </a:prstGeom>
                        </wps:spPr>
                        <wps:txbx>
                          <w:txbxContent>
                            <w:p w:rsidR="00F313E0" w:rsidRDefault="00F313E0">
                              <w:pPr>
                                <w:spacing w:before="6" w:line="235" w:lineRule="auto"/>
                                <w:ind w:left="92" w:right="104"/>
                                <w:rPr>
                                  <w:sz w:val="20"/>
                                </w:rPr>
                              </w:pPr>
                              <w:r>
                                <w:rPr>
                                  <w:sz w:val="20"/>
                                </w:rPr>
                                <w:t>For</w:t>
                              </w:r>
                              <w:r>
                                <w:rPr>
                                  <w:spacing w:val="-2"/>
                                  <w:sz w:val="20"/>
                                </w:rPr>
                                <w:t xml:space="preserve"> </w:t>
                              </w:r>
                              <w:r>
                                <w:rPr>
                                  <w:sz w:val="20"/>
                                </w:rPr>
                                <w:t>contracts</w:t>
                              </w:r>
                              <w:r>
                                <w:rPr>
                                  <w:spacing w:val="-6"/>
                                  <w:sz w:val="20"/>
                                </w:rPr>
                                <w:t xml:space="preserve"> </w:t>
                              </w:r>
                              <w:r>
                                <w:rPr>
                                  <w:sz w:val="20"/>
                                </w:rPr>
                                <w:t>having</w:t>
                              </w:r>
                              <w:r>
                                <w:rPr>
                                  <w:spacing w:val="-3"/>
                                  <w:sz w:val="20"/>
                                </w:rPr>
                                <w:t xml:space="preserve"> </w:t>
                              </w:r>
                              <w:r>
                                <w:rPr>
                                  <w:sz w:val="20"/>
                                </w:rPr>
                                <w:t>time</w:t>
                              </w:r>
                              <w:r>
                                <w:rPr>
                                  <w:spacing w:val="-13"/>
                                  <w:sz w:val="20"/>
                                </w:rPr>
                                <w:t xml:space="preserve"> </w:t>
                              </w:r>
                              <w:r>
                                <w:rPr>
                                  <w:sz w:val="20"/>
                                </w:rPr>
                                <w:t>for</w:t>
                              </w:r>
                              <w:r>
                                <w:rPr>
                                  <w:spacing w:val="-6"/>
                                  <w:sz w:val="20"/>
                                </w:rPr>
                                <w:t xml:space="preserve"> </w:t>
                              </w:r>
                              <w:r>
                                <w:rPr>
                                  <w:sz w:val="20"/>
                                </w:rPr>
                                <w:t>completion</w:t>
                              </w:r>
                              <w:r>
                                <w:rPr>
                                  <w:spacing w:val="-3"/>
                                  <w:sz w:val="20"/>
                                </w:rPr>
                                <w:t xml:space="preserve"> </w:t>
                              </w:r>
                              <w:r>
                                <w:rPr>
                                  <w:sz w:val="20"/>
                                </w:rPr>
                                <w:t>6 months and less.</w:t>
                              </w:r>
                            </w:p>
                          </w:txbxContent>
                        </wps:txbx>
                        <wps:bodyPr wrap="square" lIns="0" tIns="0" rIns="0" bIns="0" rtlCol="0">
                          <a:noAutofit/>
                        </wps:bodyPr>
                      </wps:wsp>
                    </wpg:wgp>
                  </a:graphicData>
                </a:graphic>
              </wp:anchor>
            </w:drawing>
          </mc:Choice>
          <mc:Fallback>
            <w:pict>
              <v:group id="Group 14" o:spid="_x0000_s1029" style="position:absolute;margin-left:97.2pt;margin-top:11.2pt;width:443.3pt;height:202.3pt;z-index:-15728128;mso-wrap-distance-left:0;mso-wrap-distance-right:0;mso-position-horizontal-relative:page" coordsize="56299,2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">
                <v:shape id="Graphic 15" o:spid="_x0000_s1030" style="position:absolute;left:56174;top:63;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" path="m12192,l,,,12191r12192,l12192,xe" fillcolor="black" stroked="f">
                  <v:path arrowok="t"/>
                </v:shape>
                <v:shape id="Graphic 16" o:spid="_x0000_s1031" style="position:absolute;left:121;top:93;width:13;height:22327;visibility:visible;mso-wrap-style:square;v-text-anchor:top" coordsize="1270,22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" path="m,l,2232660e" filled="f" strokeweight=".48pt">
                  <v:path arrowok="t"/>
                </v:shape>
                <v:shape id="Graphic 17" o:spid="_x0000_s1032" style="position:absolute;left:91;top:2;width:56147;height:4667;visibility:visible;mso-wrap-style:square;v-text-anchor:top" coordsize="561467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" path="m2877312,453644l,453644r,12700l2877312,466344r,-12700xem2877312,l,,,12065r2877312,l2877312,xem3352927,453644r-463550,l2889377,466344r463550,l3352927,453644xem5614416,l3352927,,2889377,r,12065l3352927,12065r2261489,l5614416,xe" fillcolor="black" stroked="f">
                  <v:path arrowok="t"/>
                </v:shape>
                <v:shape id="Graphic 18" o:spid="_x0000_s1033" style="position:absolute;left:56235;top:2197;width:13;height:22199;visibility:visible;mso-wrap-style:square;v-text-anchor:top" coordsize="1270,22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" path="m,l,2219960e" filled="f" strokeweight=".48pt">
                  <v:path arrowok="t"/>
                </v:shape>
                <v:shape id="Graphic 19" o:spid="_x0000_s1034" style="position:absolute;width:56299;height:25692;visibility:visible;mso-wrap-style:square;v-text-anchor:top" coordsize="5629910,256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" path="m5623941,1042035r-2261489,l2898902,1042035,2898902,r-12065,l2886837,1042670r-2877312,l9525,1055370r2877312,l2886837,1485900,,1485900r,11430l2898902,1497330r,254l3352927,1497584r2271014,l5623941,1485519r-2271014,l2898902,1485519r,-430149l2898902,1054735r463550,l5623941,1054735r,-12700xem5623941,453898r-2261489,l3362452,466598r2261489,l5623941,453898xem5629656,2552700r-12065,l5617591,2556510r-2718689,l2898902,2126234r2725039,l5623941,2114169r-2725039,l2898902,1816100r,-127l5623941,1815973r,-12700l2898902,1803273r,127l9525,1803400r,12700l2886837,1816100r,298450l9525,2114550r,11430l2886837,2125980r,430530l9525,2556510r,12700l2898902,2569210r2725039,l5623941,2565400r5715,l5629656,2556510r,-3810xe" fillcolor="black" stroked="f">
                  <v:path arrowok="t"/>
                </v:shape>
                <v:shape id="Textbox 20" o:spid="_x0000_s1035" type="#_x0000_t202" style="position:absolute;left:29458;top:202;width:2310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F313E0" w:rsidRDefault="00F313E0">
                        <w:pPr>
                          <w:spacing w:line="235" w:lineRule="auto"/>
                          <w:ind w:right="18"/>
                          <w:rPr>
                            <w:sz w:val="20"/>
                          </w:rPr>
                        </w:pPr>
                        <w:r>
                          <w:rPr>
                            <w:sz w:val="20"/>
                          </w:rPr>
                          <w:t>1.00%</w:t>
                        </w:r>
                        <w:r>
                          <w:rPr>
                            <w:spacing w:val="-7"/>
                            <w:sz w:val="20"/>
                          </w:rPr>
                          <w:t xml:space="preserve"> </w:t>
                        </w:r>
                        <w:r>
                          <w:rPr>
                            <w:sz w:val="20"/>
                          </w:rPr>
                          <w:t>of the</w:t>
                        </w:r>
                        <w:r>
                          <w:rPr>
                            <w:spacing w:val="-7"/>
                            <w:sz w:val="20"/>
                          </w:rPr>
                          <w:t xml:space="preserve"> </w:t>
                        </w:r>
                        <w:r>
                          <w:rPr>
                            <w:sz w:val="20"/>
                          </w:rPr>
                          <w:t>estimated</w:t>
                        </w:r>
                        <w:r>
                          <w:rPr>
                            <w:spacing w:val="-7"/>
                            <w:sz w:val="20"/>
                          </w:rPr>
                          <w:t xml:space="preserve"> </w:t>
                        </w:r>
                        <w:r>
                          <w:rPr>
                            <w:sz w:val="20"/>
                          </w:rPr>
                          <w:t>amount</w:t>
                        </w:r>
                        <w:r>
                          <w:rPr>
                            <w:spacing w:val="-9"/>
                            <w:sz w:val="20"/>
                          </w:rPr>
                          <w:t xml:space="preserve"> </w:t>
                        </w:r>
                        <w:r>
                          <w:rPr>
                            <w:sz w:val="20"/>
                          </w:rPr>
                          <w:t>shown</w:t>
                        </w:r>
                        <w:r>
                          <w:rPr>
                            <w:spacing w:val="-7"/>
                            <w:sz w:val="20"/>
                          </w:rPr>
                          <w:t xml:space="preserve"> </w:t>
                        </w:r>
                        <w:r>
                          <w:rPr>
                            <w:sz w:val="20"/>
                          </w:rPr>
                          <w:t>in Tender per week.</w:t>
                        </w:r>
                      </w:p>
                    </w:txbxContent>
                  </v:textbox>
                </v:shape>
                <v:shape id="Textbox 21" o:spid="_x0000_s1036" type="#_x0000_t202" style="position:absolute;left:768;top:21240;width:5326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F313E0" w:rsidRDefault="00F313E0">
                        <w:pPr>
                          <w:tabs>
                            <w:tab w:val="left" w:pos="4518"/>
                          </w:tabs>
                          <w:ind w:left="62" w:right="18" w:hanging="63"/>
                          <w:rPr>
                            <w:sz w:val="20"/>
                          </w:rPr>
                        </w:pPr>
                        <w:r>
                          <w:rPr>
                            <w:sz w:val="20"/>
                          </w:rPr>
                          <w:t>For contracts having Time for completion</w:t>
                        </w:r>
                        <w:r>
                          <w:rPr>
                            <w:sz w:val="20"/>
                          </w:rPr>
                          <w:tab/>
                          <w:t>7.5%</w:t>
                        </w:r>
                        <w:r>
                          <w:rPr>
                            <w:spacing w:val="-9"/>
                            <w:sz w:val="20"/>
                          </w:rPr>
                          <w:t xml:space="preserve"> </w:t>
                        </w:r>
                        <w:r>
                          <w:rPr>
                            <w:sz w:val="20"/>
                          </w:rPr>
                          <w:t>of</w:t>
                        </w:r>
                        <w:r>
                          <w:rPr>
                            <w:spacing w:val="-5"/>
                            <w:sz w:val="20"/>
                          </w:rPr>
                          <w:t xml:space="preserve"> </w:t>
                        </w:r>
                        <w:r>
                          <w:rPr>
                            <w:sz w:val="20"/>
                          </w:rPr>
                          <w:t>the</w:t>
                        </w:r>
                        <w:r>
                          <w:rPr>
                            <w:spacing w:val="-8"/>
                            <w:sz w:val="20"/>
                          </w:rPr>
                          <w:t xml:space="preserve"> </w:t>
                        </w:r>
                        <w:r>
                          <w:rPr>
                            <w:sz w:val="20"/>
                          </w:rPr>
                          <w:t>accepted</w:t>
                        </w:r>
                        <w:r>
                          <w:rPr>
                            <w:spacing w:val="-8"/>
                            <w:sz w:val="20"/>
                          </w:rPr>
                          <w:t xml:space="preserve"> </w:t>
                        </w:r>
                        <w:r>
                          <w:rPr>
                            <w:sz w:val="20"/>
                          </w:rPr>
                          <w:t>contract</w:t>
                        </w:r>
                        <w:r>
                          <w:rPr>
                            <w:spacing w:val="-5"/>
                            <w:sz w:val="20"/>
                          </w:rPr>
                          <w:t xml:space="preserve"> </w:t>
                        </w:r>
                        <w:r>
                          <w:rPr>
                            <w:sz w:val="20"/>
                          </w:rPr>
                          <w:t>sum.</w:t>
                        </w:r>
                        <w:r>
                          <w:rPr>
                            <w:spacing w:val="-14"/>
                            <w:sz w:val="20"/>
                          </w:rPr>
                          <w:t xml:space="preserve"> </w:t>
                        </w:r>
                        <w:r>
                          <w:rPr>
                            <w:sz w:val="20"/>
                          </w:rPr>
                          <w:t>Subject Exceeding 6 months but not exceeding 1 year</w:t>
                        </w:r>
                        <w:r>
                          <w:rPr>
                            <w:sz w:val="20"/>
                          </w:rPr>
                          <w:tab/>
                        </w:r>
                        <w:proofErr w:type="gramStart"/>
                        <w:r>
                          <w:rPr>
                            <w:sz w:val="20"/>
                          </w:rPr>
                          <w:t>To</w:t>
                        </w:r>
                        <w:proofErr w:type="gramEnd"/>
                        <w:r>
                          <w:rPr>
                            <w:sz w:val="20"/>
                          </w:rPr>
                          <w:t xml:space="preserve"> the provision of para below.</w:t>
                        </w:r>
                      </w:p>
                    </w:txbxContent>
                  </v:textbox>
                </v:shape>
                <v:shape id="Textbox 22" o:spid="_x0000_s1037" type="#_x0000_t202" style="position:absolute;left:28989;top:18160;width:2721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F313E0" w:rsidRDefault="00F313E0">
                        <w:pPr>
                          <w:spacing w:before="9"/>
                          <w:ind w:left="69"/>
                          <w:rPr>
                            <w:sz w:val="20"/>
                          </w:rPr>
                        </w:pPr>
                        <w:r>
                          <w:rPr>
                            <w:sz w:val="20"/>
                          </w:rPr>
                          <w:t>10.0%</w:t>
                        </w:r>
                        <w:r>
                          <w:rPr>
                            <w:spacing w:val="-7"/>
                            <w:sz w:val="20"/>
                          </w:rPr>
                          <w:t xml:space="preserve"> </w:t>
                        </w:r>
                        <w:r>
                          <w:rPr>
                            <w:sz w:val="20"/>
                          </w:rPr>
                          <w:t>of</w:t>
                        </w:r>
                        <w:r>
                          <w:rPr>
                            <w:spacing w:val="1"/>
                            <w:sz w:val="20"/>
                          </w:rPr>
                          <w:t xml:space="preserve"> </w:t>
                        </w:r>
                        <w:r>
                          <w:rPr>
                            <w:sz w:val="20"/>
                          </w:rPr>
                          <w:t>the</w:t>
                        </w:r>
                        <w:r>
                          <w:rPr>
                            <w:spacing w:val="-7"/>
                            <w:sz w:val="20"/>
                          </w:rPr>
                          <w:t xml:space="preserve"> </w:t>
                        </w:r>
                        <w:r>
                          <w:rPr>
                            <w:sz w:val="20"/>
                          </w:rPr>
                          <w:t>accepted</w:t>
                        </w:r>
                        <w:r>
                          <w:rPr>
                            <w:spacing w:val="-6"/>
                            <w:sz w:val="20"/>
                          </w:rPr>
                          <w:t xml:space="preserve"> </w:t>
                        </w:r>
                        <w:r>
                          <w:rPr>
                            <w:sz w:val="20"/>
                          </w:rPr>
                          <w:t>Contract</w:t>
                        </w:r>
                        <w:r>
                          <w:rPr>
                            <w:spacing w:val="-8"/>
                            <w:sz w:val="20"/>
                          </w:rPr>
                          <w:t xml:space="preserve"> </w:t>
                        </w:r>
                        <w:r>
                          <w:rPr>
                            <w:spacing w:val="-5"/>
                            <w:sz w:val="20"/>
                          </w:rPr>
                          <w:t>Sum</w:t>
                        </w:r>
                      </w:p>
                    </w:txbxContent>
                  </v:textbox>
                </v:shape>
                <v:shape id="Textbox 23" o:spid="_x0000_s1038" type="#_x0000_t202" style="position:absolute;left:152;top:18160;width:2872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F313E0" w:rsidRDefault="00F313E0">
                        <w:pPr>
                          <w:spacing w:before="13" w:line="235" w:lineRule="auto"/>
                          <w:ind w:left="92" w:right="104"/>
                          <w:rPr>
                            <w:sz w:val="20"/>
                          </w:rPr>
                        </w:pPr>
                        <w:r>
                          <w:rPr>
                            <w:sz w:val="20"/>
                          </w:rPr>
                          <w:t>For</w:t>
                        </w:r>
                        <w:r>
                          <w:rPr>
                            <w:spacing w:val="-2"/>
                            <w:sz w:val="20"/>
                          </w:rPr>
                          <w:t xml:space="preserve"> </w:t>
                        </w:r>
                        <w:r>
                          <w:rPr>
                            <w:sz w:val="20"/>
                          </w:rPr>
                          <w:t>contracts</w:t>
                        </w:r>
                        <w:r>
                          <w:rPr>
                            <w:spacing w:val="-6"/>
                            <w:sz w:val="20"/>
                          </w:rPr>
                          <w:t xml:space="preserve"> </w:t>
                        </w:r>
                        <w:r>
                          <w:rPr>
                            <w:sz w:val="20"/>
                          </w:rPr>
                          <w:t>having</w:t>
                        </w:r>
                        <w:r>
                          <w:rPr>
                            <w:spacing w:val="-8"/>
                            <w:sz w:val="20"/>
                          </w:rPr>
                          <w:t xml:space="preserve"> </w:t>
                        </w:r>
                        <w:r>
                          <w:rPr>
                            <w:sz w:val="20"/>
                          </w:rPr>
                          <w:t>Time</w:t>
                        </w:r>
                        <w:r>
                          <w:rPr>
                            <w:spacing w:val="-13"/>
                            <w:sz w:val="20"/>
                          </w:rPr>
                          <w:t xml:space="preserve"> </w:t>
                        </w:r>
                        <w:r>
                          <w:rPr>
                            <w:sz w:val="20"/>
                          </w:rPr>
                          <w:t>for</w:t>
                        </w:r>
                        <w:r>
                          <w:rPr>
                            <w:spacing w:val="-6"/>
                            <w:sz w:val="20"/>
                          </w:rPr>
                          <w:t xml:space="preserve"> </w:t>
                        </w:r>
                        <w:r>
                          <w:rPr>
                            <w:sz w:val="20"/>
                          </w:rPr>
                          <w:t>completion</w:t>
                        </w:r>
                        <w:r>
                          <w:rPr>
                            <w:spacing w:val="-3"/>
                            <w:sz w:val="20"/>
                          </w:rPr>
                          <w:t xml:space="preserve"> </w:t>
                        </w:r>
                        <w:r>
                          <w:rPr>
                            <w:sz w:val="20"/>
                          </w:rPr>
                          <w:t>6 months and less</w:t>
                        </w:r>
                      </w:p>
                    </w:txbxContent>
                  </v:textbox>
                </v:shape>
                <v:shape id="Textbox 24" o:spid="_x0000_s1039" type="#_x0000_t202" style="position:absolute;left:152;top:14975;width:56058;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F313E0" w:rsidRDefault="00F313E0">
                        <w:pPr>
                          <w:spacing w:line="225" w:lineRule="exact"/>
                          <w:ind w:left="87"/>
                          <w:rPr>
                            <w:sz w:val="20"/>
                          </w:rPr>
                        </w:pPr>
                        <w:r>
                          <w:rPr>
                            <w:sz w:val="20"/>
                          </w:rPr>
                          <w:t>The</w:t>
                        </w:r>
                        <w:r>
                          <w:rPr>
                            <w:spacing w:val="-7"/>
                            <w:sz w:val="20"/>
                          </w:rPr>
                          <w:t xml:space="preserve"> </w:t>
                        </w:r>
                        <w:r>
                          <w:rPr>
                            <w:sz w:val="20"/>
                          </w:rPr>
                          <w:t>entry</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quantum</w:t>
                        </w:r>
                        <w:r>
                          <w:rPr>
                            <w:spacing w:val="2"/>
                            <w:sz w:val="20"/>
                          </w:rPr>
                          <w:t xml:space="preserve"> </w:t>
                        </w:r>
                        <w:r>
                          <w:rPr>
                            <w:sz w:val="20"/>
                          </w:rPr>
                          <w:t>of the</w:t>
                        </w:r>
                        <w:r>
                          <w:rPr>
                            <w:spacing w:val="-8"/>
                            <w:sz w:val="20"/>
                          </w:rPr>
                          <w:t xml:space="preserve"> </w:t>
                        </w:r>
                        <w:r>
                          <w:rPr>
                            <w:sz w:val="20"/>
                          </w:rPr>
                          <w:t>maximum</w:t>
                        </w:r>
                        <w:r>
                          <w:rPr>
                            <w:spacing w:val="-3"/>
                            <w:sz w:val="20"/>
                          </w:rPr>
                          <w:t xml:space="preserve"> </w:t>
                        </w:r>
                        <w:r>
                          <w:rPr>
                            <w:sz w:val="20"/>
                          </w:rPr>
                          <w:t>LD,</w:t>
                        </w:r>
                        <w:r>
                          <w:rPr>
                            <w:spacing w:val="-5"/>
                            <w:sz w:val="20"/>
                          </w:rPr>
                          <w:t xml:space="preserve"> </w:t>
                        </w:r>
                        <w:r>
                          <w:rPr>
                            <w:sz w:val="20"/>
                          </w:rPr>
                          <w:t>the</w:t>
                        </w:r>
                        <w:r>
                          <w:rPr>
                            <w:spacing w:val="-3"/>
                            <w:sz w:val="20"/>
                          </w:rPr>
                          <w:t xml:space="preserve"> </w:t>
                        </w:r>
                        <w:r>
                          <w:rPr>
                            <w:sz w:val="20"/>
                          </w:rPr>
                          <w:t>accrual of</w:t>
                        </w:r>
                        <w:r>
                          <w:rPr>
                            <w:spacing w:val="-1"/>
                            <w:sz w:val="20"/>
                          </w:rPr>
                          <w:t xml:space="preserve"> </w:t>
                        </w:r>
                        <w:r>
                          <w:rPr>
                            <w:sz w:val="20"/>
                          </w:rPr>
                          <w:t>which</w:t>
                        </w:r>
                        <w:r>
                          <w:rPr>
                            <w:spacing w:val="-3"/>
                            <w:sz w:val="20"/>
                          </w:rPr>
                          <w:t xml:space="preserve"> </w:t>
                        </w:r>
                        <w:r>
                          <w:rPr>
                            <w:sz w:val="20"/>
                          </w:rPr>
                          <w:t>entitles</w:t>
                        </w:r>
                        <w:r>
                          <w:rPr>
                            <w:spacing w:val="-6"/>
                            <w:sz w:val="20"/>
                          </w:rPr>
                          <w:t xml:space="preserve"> </w:t>
                        </w:r>
                        <w:r>
                          <w:rPr>
                            <w:sz w:val="20"/>
                          </w:rPr>
                          <w:t>the</w:t>
                        </w:r>
                        <w:r>
                          <w:rPr>
                            <w:spacing w:val="-8"/>
                            <w:sz w:val="20"/>
                          </w:rPr>
                          <w:t xml:space="preserve"> </w:t>
                        </w:r>
                        <w:r>
                          <w:rPr>
                            <w:sz w:val="20"/>
                          </w:rPr>
                          <w:t>Bank</w:t>
                        </w:r>
                        <w:r>
                          <w:rPr>
                            <w:spacing w:val="-3"/>
                            <w:sz w:val="20"/>
                          </w:rPr>
                          <w:t xml:space="preserve"> </w:t>
                        </w:r>
                        <w:r>
                          <w:rPr>
                            <w:sz w:val="20"/>
                          </w:rPr>
                          <w:t>to</w:t>
                        </w:r>
                        <w:r>
                          <w:rPr>
                            <w:spacing w:val="-7"/>
                            <w:sz w:val="20"/>
                          </w:rPr>
                          <w:t xml:space="preserve"> </w:t>
                        </w:r>
                        <w:r>
                          <w:rPr>
                            <w:spacing w:val="-2"/>
                            <w:sz w:val="20"/>
                          </w:rPr>
                          <w:t>conclude</w:t>
                        </w:r>
                      </w:p>
                      <w:p w:rsidR="00F313E0" w:rsidRDefault="00F313E0">
                        <w:pPr>
                          <w:spacing w:line="228" w:lineRule="exact"/>
                          <w:ind w:left="87"/>
                          <w:rPr>
                            <w:sz w:val="20"/>
                          </w:rPr>
                        </w:pPr>
                        <w:r>
                          <w:rPr>
                            <w:sz w:val="20"/>
                          </w:rPr>
                          <w:t>the</w:t>
                        </w:r>
                        <w:r>
                          <w:rPr>
                            <w:spacing w:val="-3"/>
                            <w:sz w:val="20"/>
                          </w:rPr>
                          <w:t xml:space="preserve"> </w:t>
                        </w:r>
                        <w:r>
                          <w:rPr>
                            <w:sz w:val="20"/>
                          </w:rPr>
                          <w:t>contract</w:t>
                        </w:r>
                        <w:r>
                          <w:rPr>
                            <w:spacing w:val="-3"/>
                            <w:sz w:val="20"/>
                          </w:rPr>
                          <w:t xml:space="preserve"> </w:t>
                        </w:r>
                        <w:r>
                          <w:rPr>
                            <w:sz w:val="20"/>
                          </w:rPr>
                          <w:t>should</w:t>
                        </w:r>
                        <w:r>
                          <w:rPr>
                            <w:spacing w:val="-3"/>
                            <w:sz w:val="20"/>
                          </w:rPr>
                          <w:t xml:space="preserve"> </w:t>
                        </w:r>
                        <w:r>
                          <w:rPr>
                            <w:sz w:val="20"/>
                          </w:rPr>
                          <w:t>be</w:t>
                        </w:r>
                        <w:r>
                          <w:rPr>
                            <w:spacing w:val="-2"/>
                            <w:sz w:val="20"/>
                          </w:rPr>
                          <w:t xml:space="preserve"> </w:t>
                        </w:r>
                        <w:r>
                          <w:rPr>
                            <w:sz w:val="20"/>
                          </w:rPr>
                          <w:t>selected</w:t>
                        </w:r>
                        <w:r>
                          <w:rPr>
                            <w:spacing w:val="-7"/>
                            <w:sz w:val="20"/>
                          </w:rPr>
                          <w:t xml:space="preserve"> </w:t>
                        </w:r>
                        <w:r>
                          <w:rPr>
                            <w:sz w:val="20"/>
                          </w:rPr>
                          <w:t>from the</w:t>
                        </w:r>
                        <w:r>
                          <w:rPr>
                            <w:spacing w:val="-6"/>
                            <w:sz w:val="20"/>
                          </w:rPr>
                          <w:t xml:space="preserve"> </w:t>
                        </w:r>
                        <w:r>
                          <w:rPr>
                            <w:sz w:val="20"/>
                          </w:rPr>
                          <w:t>following</w:t>
                        </w:r>
                        <w:r>
                          <w:rPr>
                            <w:spacing w:val="-3"/>
                            <w:sz w:val="20"/>
                          </w:rPr>
                          <w:t xml:space="preserve"> </w:t>
                        </w:r>
                        <w:r>
                          <w:rPr>
                            <w:sz w:val="20"/>
                          </w:rPr>
                          <w:t>as</w:t>
                        </w:r>
                        <w:r>
                          <w:rPr>
                            <w:spacing w:val="-5"/>
                            <w:sz w:val="20"/>
                          </w:rPr>
                          <w:t xml:space="preserve"> </w:t>
                        </w:r>
                        <w:r>
                          <w:rPr>
                            <w:sz w:val="20"/>
                          </w:rPr>
                          <w:t>may</w:t>
                        </w:r>
                        <w:r>
                          <w:rPr>
                            <w:spacing w:val="-1"/>
                            <w:sz w:val="20"/>
                          </w:rPr>
                          <w:t xml:space="preserve"> </w:t>
                        </w:r>
                        <w:r>
                          <w:rPr>
                            <w:spacing w:val="-2"/>
                            <w:sz w:val="20"/>
                          </w:rPr>
                          <w:t>applicable:</w:t>
                        </w:r>
                      </w:p>
                    </w:txbxContent>
                  </v:textbox>
                </v:shape>
                <v:shape id="Textbox 25" o:spid="_x0000_s1040" type="#_x0000_t202" style="position:absolute;left:28989;top:10550;width:27216;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F313E0" w:rsidRDefault="00F313E0">
                        <w:pPr>
                          <w:spacing w:line="213" w:lineRule="exact"/>
                          <w:ind w:left="69"/>
                          <w:rPr>
                            <w:sz w:val="20"/>
                          </w:rPr>
                        </w:pPr>
                        <w:r>
                          <w:rPr>
                            <w:sz w:val="20"/>
                          </w:rPr>
                          <w:t>0.25%</w:t>
                        </w:r>
                        <w:r>
                          <w:rPr>
                            <w:spacing w:val="-8"/>
                            <w:sz w:val="20"/>
                          </w:rPr>
                          <w:t xml:space="preserve"> </w:t>
                        </w:r>
                        <w:r>
                          <w:rPr>
                            <w:sz w:val="20"/>
                          </w:rPr>
                          <w:t>of the</w:t>
                        </w:r>
                        <w:r>
                          <w:rPr>
                            <w:spacing w:val="-12"/>
                            <w:sz w:val="20"/>
                          </w:rPr>
                          <w:t xml:space="preserve"> </w:t>
                        </w:r>
                        <w:r>
                          <w:rPr>
                            <w:sz w:val="20"/>
                          </w:rPr>
                          <w:t>Estimated</w:t>
                        </w:r>
                        <w:r>
                          <w:rPr>
                            <w:spacing w:val="-7"/>
                            <w:sz w:val="20"/>
                          </w:rPr>
                          <w:t xml:space="preserve"> </w:t>
                        </w:r>
                        <w:r>
                          <w:rPr>
                            <w:sz w:val="20"/>
                          </w:rPr>
                          <w:t>amount</w:t>
                        </w:r>
                        <w:r>
                          <w:rPr>
                            <w:spacing w:val="-5"/>
                            <w:sz w:val="20"/>
                          </w:rPr>
                          <w:t xml:space="preserve"> </w:t>
                        </w:r>
                        <w:r>
                          <w:rPr>
                            <w:sz w:val="20"/>
                          </w:rPr>
                          <w:t>shown</w:t>
                        </w:r>
                        <w:r>
                          <w:rPr>
                            <w:spacing w:val="-7"/>
                            <w:sz w:val="20"/>
                          </w:rPr>
                          <w:t xml:space="preserve"> </w:t>
                        </w:r>
                        <w:r>
                          <w:rPr>
                            <w:spacing w:val="-5"/>
                            <w:sz w:val="20"/>
                          </w:rPr>
                          <w:t>in</w:t>
                        </w:r>
                      </w:p>
                      <w:p w:rsidR="00F313E0" w:rsidRDefault="00F313E0">
                        <w:pPr>
                          <w:ind w:left="69"/>
                          <w:rPr>
                            <w:sz w:val="20"/>
                          </w:rPr>
                        </w:pPr>
                        <w:r>
                          <w:rPr>
                            <w:sz w:val="20"/>
                          </w:rPr>
                          <w:t>tender</w:t>
                        </w:r>
                        <w:r>
                          <w:rPr>
                            <w:spacing w:val="-5"/>
                            <w:sz w:val="20"/>
                          </w:rPr>
                          <w:t xml:space="preserve"> </w:t>
                        </w:r>
                        <w:r>
                          <w:rPr>
                            <w:sz w:val="20"/>
                          </w:rPr>
                          <w:t>per</w:t>
                        </w:r>
                        <w:r>
                          <w:rPr>
                            <w:spacing w:val="-4"/>
                            <w:sz w:val="20"/>
                          </w:rPr>
                          <w:t xml:space="preserve"> </w:t>
                        </w:r>
                        <w:r>
                          <w:rPr>
                            <w:spacing w:val="-2"/>
                            <w:sz w:val="20"/>
                          </w:rPr>
                          <w:t>week.</w:t>
                        </w:r>
                      </w:p>
                    </w:txbxContent>
                  </v:textbox>
                </v:shape>
                <v:shape id="Textbox 26" o:spid="_x0000_s1041" type="#_x0000_t202" style="position:absolute;left:152;top:10550;width:28721;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F313E0" w:rsidRDefault="00F313E0">
                        <w:pPr>
                          <w:spacing w:line="213" w:lineRule="exact"/>
                          <w:ind w:left="92"/>
                          <w:rPr>
                            <w:sz w:val="20"/>
                          </w:rPr>
                        </w:pPr>
                        <w:r>
                          <w:rPr>
                            <w:sz w:val="20"/>
                          </w:rPr>
                          <w:t>For</w:t>
                        </w:r>
                        <w:r>
                          <w:rPr>
                            <w:spacing w:val="-3"/>
                            <w:sz w:val="20"/>
                          </w:rPr>
                          <w:t xml:space="preserve"> </w:t>
                        </w:r>
                        <w:r>
                          <w:rPr>
                            <w:sz w:val="20"/>
                          </w:rPr>
                          <w:t>contracts</w:t>
                        </w:r>
                        <w:r>
                          <w:rPr>
                            <w:spacing w:val="-7"/>
                            <w:sz w:val="20"/>
                          </w:rPr>
                          <w:t xml:space="preserve"> </w:t>
                        </w:r>
                        <w:r>
                          <w:rPr>
                            <w:sz w:val="20"/>
                          </w:rPr>
                          <w:t>having</w:t>
                        </w:r>
                        <w:r>
                          <w:rPr>
                            <w:spacing w:val="-9"/>
                            <w:sz w:val="20"/>
                          </w:rPr>
                          <w:t xml:space="preserve"> </w:t>
                        </w:r>
                        <w:r>
                          <w:rPr>
                            <w:sz w:val="20"/>
                          </w:rPr>
                          <w:t>Time</w:t>
                        </w:r>
                        <w:r>
                          <w:rPr>
                            <w:spacing w:val="-13"/>
                            <w:sz w:val="20"/>
                          </w:rPr>
                          <w:t xml:space="preserve"> </w:t>
                        </w:r>
                        <w:r>
                          <w:rPr>
                            <w:sz w:val="20"/>
                          </w:rPr>
                          <w:t>for</w:t>
                        </w:r>
                        <w:r>
                          <w:rPr>
                            <w:spacing w:val="-6"/>
                            <w:sz w:val="20"/>
                          </w:rPr>
                          <w:t xml:space="preserve"> </w:t>
                        </w:r>
                        <w:r>
                          <w:rPr>
                            <w:sz w:val="20"/>
                          </w:rPr>
                          <w:t>completion</w:t>
                        </w:r>
                        <w:r>
                          <w:rPr>
                            <w:spacing w:val="-1"/>
                            <w:sz w:val="20"/>
                          </w:rPr>
                          <w:t xml:space="preserve"> </w:t>
                        </w:r>
                        <w:r>
                          <w:rPr>
                            <w:spacing w:val="-5"/>
                            <w:sz w:val="20"/>
                          </w:rPr>
                          <w:t>In</w:t>
                        </w:r>
                      </w:p>
                      <w:p w:rsidR="00F313E0" w:rsidRDefault="00F313E0">
                        <w:pPr>
                          <w:ind w:left="92"/>
                          <w:rPr>
                            <w:sz w:val="20"/>
                          </w:rPr>
                        </w:pPr>
                        <w:r>
                          <w:rPr>
                            <w:sz w:val="20"/>
                          </w:rPr>
                          <w:t>excess</w:t>
                        </w:r>
                        <w:r>
                          <w:rPr>
                            <w:spacing w:val="-6"/>
                            <w:sz w:val="20"/>
                          </w:rPr>
                          <w:t xml:space="preserve"> </w:t>
                        </w:r>
                        <w:r>
                          <w:rPr>
                            <w:sz w:val="20"/>
                          </w:rPr>
                          <w:t>of</w:t>
                        </w:r>
                        <w:r>
                          <w:rPr>
                            <w:spacing w:val="5"/>
                            <w:sz w:val="20"/>
                          </w:rPr>
                          <w:t xml:space="preserve"> </w:t>
                        </w:r>
                        <w:r>
                          <w:rPr>
                            <w:sz w:val="20"/>
                          </w:rPr>
                          <w:t>2</w:t>
                        </w:r>
                        <w:r>
                          <w:rPr>
                            <w:spacing w:val="-7"/>
                            <w:sz w:val="20"/>
                          </w:rPr>
                          <w:t xml:space="preserve"> </w:t>
                        </w:r>
                        <w:r>
                          <w:rPr>
                            <w:spacing w:val="-2"/>
                            <w:sz w:val="20"/>
                          </w:rPr>
                          <w:t>years</w:t>
                        </w:r>
                      </w:p>
                    </w:txbxContent>
                  </v:textbox>
                </v:shape>
                <v:shape id="Textbox 27" o:spid="_x0000_s1042" type="#_x0000_t202" style="position:absolute;left:28989;top:4665;width:27216;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F313E0" w:rsidRDefault="00F313E0">
                        <w:pPr>
                          <w:spacing w:line="223" w:lineRule="exact"/>
                          <w:ind w:left="69"/>
                          <w:rPr>
                            <w:sz w:val="20"/>
                          </w:rPr>
                        </w:pPr>
                        <w:r>
                          <w:rPr>
                            <w:sz w:val="20"/>
                          </w:rPr>
                          <w:t>0.50%</w:t>
                        </w:r>
                        <w:r>
                          <w:rPr>
                            <w:spacing w:val="-8"/>
                            <w:sz w:val="20"/>
                          </w:rPr>
                          <w:t xml:space="preserve"> </w:t>
                        </w:r>
                        <w:r>
                          <w:rPr>
                            <w:sz w:val="20"/>
                          </w:rPr>
                          <w:t>of the</w:t>
                        </w:r>
                        <w:r>
                          <w:rPr>
                            <w:spacing w:val="-12"/>
                            <w:sz w:val="20"/>
                          </w:rPr>
                          <w:t xml:space="preserve"> </w:t>
                        </w:r>
                        <w:r>
                          <w:rPr>
                            <w:sz w:val="20"/>
                          </w:rPr>
                          <w:t>Estimated</w:t>
                        </w:r>
                        <w:r>
                          <w:rPr>
                            <w:spacing w:val="-7"/>
                            <w:sz w:val="20"/>
                          </w:rPr>
                          <w:t xml:space="preserve"> </w:t>
                        </w:r>
                        <w:r>
                          <w:rPr>
                            <w:sz w:val="20"/>
                          </w:rPr>
                          <w:t>amount</w:t>
                        </w:r>
                        <w:r>
                          <w:rPr>
                            <w:spacing w:val="-5"/>
                            <w:sz w:val="20"/>
                          </w:rPr>
                          <w:t xml:space="preserve"> </w:t>
                        </w:r>
                        <w:r>
                          <w:rPr>
                            <w:sz w:val="20"/>
                          </w:rPr>
                          <w:t>shown</w:t>
                        </w:r>
                        <w:r>
                          <w:rPr>
                            <w:spacing w:val="-7"/>
                            <w:sz w:val="20"/>
                          </w:rPr>
                          <w:t xml:space="preserve"> </w:t>
                        </w:r>
                        <w:r>
                          <w:rPr>
                            <w:spacing w:val="-5"/>
                            <w:sz w:val="20"/>
                          </w:rPr>
                          <w:t>in</w:t>
                        </w:r>
                      </w:p>
                      <w:p w:rsidR="00F313E0" w:rsidRDefault="00F313E0">
                        <w:pPr>
                          <w:ind w:left="69"/>
                          <w:rPr>
                            <w:sz w:val="20"/>
                          </w:rPr>
                        </w:pPr>
                        <w:r>
                          <w:rPr>
                            <w:sz w:val="20"/>
                          </w:rPr>
                          <w:t>tender</w:t>
                        </w:r>
                        <w:r>
                          <w:rPr>
                            <w:spacing w:val="-4"/>
                            <w:sz w:val="20"/>
                          </w:rPr>
                          <w:t xml:space="preserve"> </w:t>
                        </w:r>
                        <w:r>
                          <w:rPr>
                            <w:sz w:val="20"/>
                          </w:rPr>
                          <w:t>per</w:t>
                        </w:r>
                        <w:r>
                          <w:rPr>
                            <w:spacing w:val="-3"/>
                            <w:sz w:val="20"/>
                          </w:rPr>
                          <w:t xml:space="preserve"> </w:t>
                        </w:r>
                        <w:r>
                          <w:rPr>
                            <w:spacing w:val="-4"/>
                            <w:sz w:val="20"/>
                          </w:rPr>
                          <w:t>week</w:t>
                        </w:r>
                      </w:p>
                    </w:txbxContent>
                  </v:textbox>
                </v:shape>
                <v:shape id="Textbox 28" o:spid="_x0000_s1043" type="#_x0000_t202" style="position:absolute;left:152;top:4665;width:28721;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F313E0" w:rsidRDefault="00F313E0">
                        <w:pPr>
                          <w:spacing w:before="3" w:line="232" w:lineRule="auto"/>
                          <w:ind w:left="92" w:right="104"/>
                          <w:rPr>
                            <w:sz w:val="20"/>
                          </w:rPr>
                        </w:pPr>
                        <w:r>
                          <w:rPr>
                            <w:sz w:val="20"/>
                          </w:rPr>
                          <w:t>For contracts having time for completion Exceeding</w:t>
                        </w:r>
                        <w:r>
                          <w:rPr>
                            <w:spacing w:val="-5"/>
                            <w:sz w:val="20"/>
                          </w:rPr>
                          <w:t xml:space="preserve"> </w:t>
                        </w:r>
                        <w:r>
                          <w:rPr>
                            <w:sz w:val="20"/>
                          </w:rPr>
                          <w:t>6</w:t>
                        </w:r>
                        <w:r>
                          <w:rPr>
                            <w:spacing w:val="-9"/>
                            <w:sz w:val="20"/>
                          </w:rPr>
                          <w:t xml:space="preserve"> </w:t>
                        </w:r>
                        <w:r>
                          <w:rPr>
                            <w:sz w:val="20"/>
                          </w:rPr>
                          <w:t>months</w:t>
                        </w:r>
                        <w:r>
                          <w:rPr>
                            <w:spacing w:val="-8"/>
                            <w:sz w:val="20"/>
                          </w:rPr>
                          <w:t xml:space="preserve"> </w:t>
                        </w:r>
                        <w:r>
                          <w:rPr>
                            <w:sz w:val="20"/>
                          </w:rPr>
                          <w:t>But</w:t>
                        </w:r>
                        <w:r>
                          <w:rPr>
                            <w:spacing w:val="-1"/>
                            <w:sz w:val="20"/>
                          </w:rPr>
                          <w:t xml:space="preserve"> </w:t>
                        </w:r>
                        <w:r>
                          <w:rPr>
                            <w:sz w:val="20"/>
                          </w:rPr>
                          <w:t>not</w:t>
                        </w:r>
                        <w:r>
                          <w:rPr>
                            <w:spacing w:val="-1"/>
                            <w:sz w:val="20"/>
                          </w:rPr>
                          <w:t xml:space="preserve"> </w:t>
                        </w:r>
                        <w:r>
                          <w:rPr>
                            <w:sz w:val="20"/>
                          </w:rPr>
                          <w:t>exceeding</w:t>
                        </w:r>
                        <w:r>
                          <w:rPr>
                            <w:spacing w:val="-5"/>
                            <w:sz w:val="20"/>
                          </w:rPr>
                          <w:t xml:space="preserve"> </w:t>
                        </w:r>
                        <w:r>
                          <w:rPr>
                            <w:sz w:val="20"/>
                          </w:rPr>
                          <w:t>2</w:t>
                        </w:r>
                        <w:r>
                          <w:rPr>
                            <w:spacing w:val="-5"/>
                            <w:sz w:val="20"/>
                          </w:rPr>
                          <w:t xml:space="preserve"> </w:t>
                        </w:r>
                        <w:r>
                          <w:rPr>
                            <w:sz w:val="20"/>
                          </w:rPr>
                          <w:t>years</w:t>
                        </w:r>
                        <w:r>
                          <w:rPr>
                            <w:spacing w:val="-8"/>
                            <w:sz w:val="20"/>
                          </w:rPr>
                          <w:t xml:space="preserve">  </w:t>
                        </w:r>
                        <w:proofErr w:type="gramStart"/>
                        <w:r>
                          <w:rPr>
                            <w:spacing w:val="-8"/>
                            <w:sz w:val="20"/>
                          </w:rPr>
                          <w:t xml:space="preserve">   </w:t>
                        </w:r>
                        <w:r>
                          <w:rPr>
                            <w:sz w:val="20"/>
                          </w:rPr>
                          <w:t>(</w:t>
                        </w:r>
                        <w:proofErr w:type="gramEnd"/>
                        <w:r>
                          <w:rPr>
                            <w:sz w:val="20"/>
                          </w:rPr>
                          <w:t xml:space="preserve"> </w:t>
                        </w:r>
                        <w:r>
                          <w:rPr>
                            <w:spacing w:val="-2"/>
                            <w:sz w:val="20"/>
                          </w:rPr>
                          <w:t>months)</w:t>
                        </w:r>
                      </w:p>
                    </w:txbxContent>
                  </v:textbox>
                </v:shape>
                <v:shape id="Textbox 29" o:spid="_x0000_s1044" type="#_x0000_t202" style="position:absolute;left:152;top:123;width:28721;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F313E0" w:rsidRDefault="00F313E0">
                        <w:pPr>
                          <w:spacing w:before="6" w:line="235" w:lineRule="auto"/>
                          <w:ind w:left="92" w:right="104"/>
                          <w:rPr>
                            <w:sz w:val="20"/>
                          </w:rPr>
                        </w:pPr>
                        <w:r>
                          <w:rPr>
                            <w:sz w:val="20"/>
                          </w:rPr>
                          <w:t>For</w:t>
                        </w:r>
                        <w:r>
                          <w:rPr>
                            <w:spacing w:val="-2"/>
                            <w:sz w:val="20"/>
                          </w:rPr>
                          <w:t xml:space="preserve"> </w:t>
                        </w:r>
                        <w:r>
                          <w:rPr>
                            <w:sz w:val="20"/>
                          </w:rPr>
                          <w:t>contracts</w:t>
                        </w:r>
                        <w:r>
                          <w:rPr>
                            <w:spacing w:val="-6"/>
                            <w:sz w:val="20"/>
                          </w:rPr>
                          <w:t xml:space="preserve"> </w:t>
                        </w:r>
                        <w:r>
                          <w:rPr>
                            <w:sz w:val="20"/>
                          </w:rPr>
                          <w:t>having</w:t>
                        </w:r>
                        <w:r>
                          <w:rPr>
                            <w:spacing w:val="-3"/>
                            <w:sz w:val="20"/>
                          </w:rPr>
                          <w:t xml:space="preserve"> </w:t>
                        </w:r>
                        <w:r>
                          <w:rPr>
                            <w:sz w:val="20"/>
                          </w:rPr>
                          <w:t>time</w:t>
                        </w:r>
                        <w:r>
                          <w:rPr>
                            <w:spacing w:val="-13"/>
                            <w:sz w:val="20"/>
                          </w:rPr>
                          <w:t xml:space="preserve"> </w:t>
                        </w:r>
                        <w:r>
                          <w:rPr>
                            <w:sz w:val="20"/>
                          </w:rPr>
                          <w:t>for</w:t>
                        </w:r>
                        <w:r>
                          <w:rPr>
                            <w:spacing w:val="-6"/>
                            <w:sz w:val="20"/>
                          </w:rPr>
                          <w:t xml:space="preserve"> </w:t>
                        </w:r>
                        <w:r>
                          <w:rPr>
                            <w:sz w:val="20"/>
                          </w:rPr>
                          <w:t>completion</w:t>
                        </w:r>
                        <w:r>
                          <w:rPr>
                            <w:spacing w:val="-3"/>
                            <w:sz w:val="20"/>
                          </w:rPr>
                          <w:t xml:space="preserve"> </w:t>
                        </w:r>
                        <w:r>
                          <w:rPr>
                            <w:sz w:val="20"/>
                          </w:rPr>
                          <w:t>6 months and less.</w:t>
                        </w:r>
                      </w:p>
                    </w:txbxContent>
                  </v:textbox>
                </v:shape>
                <w10:wrap type="topAndBottom" anchorx="page"/>
              </v:group>
            </w:pict>
          </mc:Fallback>
        </mc:AlternateContent>
      </w:r>
    </w:p>
    <w:p w:rsidR="00991EDA" w:rsidRDefault="00991EDA">
      <w:pPr>
        <w:pStyle w:val="BodyText"/>
        <w:rPr>
          <w:sz w:val="17"/>
        </w:rPr>
        <w:sectPr w:rsidR="00991EDA">
          <w:pgSz w:w="12240" w:h="15840"/>
          <w:pgMar w:top="1240" w:right="360" w:bottom="1520" w:left="1080" w:header="283" w:footer="1321" w:gutter="0"/>
          <w:cols w:space="720"/>
        </w:sectPr>
      </w:pPr>
    </w:p>
    <w:p w:rsidR="00991EDA" w:rsidRDefault="00991EDA">
      <w:pPr>
        <w:pStyle w:val="BodyText"/>
        <w:spacing w:before="52"/>
      </w:pPr>
    </w:p>
    <w:p w:rsidR="00991EDA" w:rsidRDefault="00BE0D96">
      <w:pPr>
        <w:pStyle w:val="Heading1"/>
        <w:numPr>
          <w:ilvl w:val="0"/>
          <w:numId w:val="27"/>
        </w:numPr>
        <w:tabs>
          <w:tab w:val="left" w:pos="589"/>
        </w:tabs>
        <w:ind w:left="589" w:hanging="330"/>
        <w:jc w:val="left"/>
      </w:pPr>
      <w:r>
        <w:t>NOTICE</w:t>
      </w:r>
      <w:r>
        <w:rPr>
          <w:spacing w:val="-8"/>
        </w:rPr>
        <w:t xml:space="preserve"> </w:t>
      </w:r>
      <w:r>
        <w:t>AND</w:t>
      </w:r>
      <w:r>
        <w:rPr>
          <w:spacing w:val="-7"/>
        </w:rPr>
        <w:t xml:space="preserve"> </w:t>
      </w:r>
      <w:r>
        <w:t>PATENTS</w:t>
      </w:r>
      <w:r>
        <w:rPr>
          <w:spacing w:val="-11"/>
        </w:rPr>
        <w:t xml:space="preserve"> </w:t>
      </w:r>
      <w:r>
        <w:t>OF</w:t>
      </w:r>
      <w:r>
        <w:rPr>
          <w:spacing w:val="-10"/>
        </w:rPr>
        <w:t xml:space="preserve"> </w:t>
      </w:r>
      <w:r>
        <w:t>APPROPRIATE</w:t>
      </w:r>
      <w:r>
        <w:rPr>
          <w:spacing w:val="-8"/>
        </w:rPr>
        <w:t xml:space="preserve"> </w:t>
      </w:r>
      <w:r>
        <w:t>AUTHORITY</w:t>
      </w:r>
      <w:r>
        <w:rPr>
          <w:spacing w:val="-11"/>
        </w:rPr>
        <w:t xml:space="preserve"> </w:t>
      </w:r>
      <w:r>
        <w:t xml:space="preserve">AND </w:t>
      </w:r>
      <w:r>
        <w:rPr>
          <w:spacing w:val="-2"/>
        </w:rPr>
        <w:t>OWNERS</w:t>
      </w:r>
    </w:p>
    <w:p w:rsidR="00991EDA" w:rsidRDefault="00991EDA">
      <w:pPr>
        <w:pStyle w:val="BodyText"/>
        <w:spacing w:before="9"/>
        <w:rPr>
          <w:b/>
        </w:rPr>
      </w:pPr>
    </w:p>
    <w:p w:rsidR="00991EDA" w:rsidRDefault="00BE0D96">
      <w:pPr>
        <w:pStyle w:val="BodyText"/>
        <w:spacing w:before="1" w:line="235" w:lineRule="auto"/>
        <w:ind w:left="259" w:right="1115" w:firstLine="720"/>
        <w:jc w:val="both"/>
      </w:pPr>
      <w:r>
        <w:t>The</w:t>
      </w:r>
      <w:r>
        <w:rPr>
          <w:spacing w:val="-6"/>
        </w:rPr>
        <w:t xml:space="preserve"> </w:t>
      </w:r>
      <w:r>
        <w:t>contractor</w:t>
      </w:r>
      <w:r>
        <w:rPr>
          <w:spacing w:val="-9"/>
        </w:rPr>
        <w:t xml:space="preserve"> </w:t>
      </w:r>
      <w:r>
        <w:t>shall</w:t>
      </w:r>
      <w:r>
        <w:rPr>
          <w:spacing w:val="-6"/>
        </w:rPr>
        <w:t xml:space="preserve"> </w:t>
      </w:r>
      <w:r>
        <w:t>conform</w:t>
      </w:r>
      <w:r>
        <w:rPr>
          <w:spacing w:val="-4"/>
        </w:rPr>
        <w:t xml:space="preserve"> </w:t>
      </w:r>
      <w:r>
        <w:t>to</w:t>
      </w:r>
      <w:r>
        <w:rPr>
          <w:spacing w:val="-11"/>
        </w:rPr>
        <w:t xml:space="preserve"> </w:t>
      </w:r>
      <w:r>
        <w:t>the</w:t>
      </w:r>
      <w:r>
        <w:rPr>
          <w:spacing w:val="-6"/>
        </w:rPr>
        <w:t xml:space="preserve"> </w:t>
      </w:r>
      <w:r>
        <w:t>provisions</w:t>
      </w:r>
      <w:r>
        <w:rPr>
          <w:spacing w:val="-9"/>
        </w:rPr>
        <w:t xml:space="preserve"> </w:t>
      </w:r>
      <w:r>
        <w:t>of any</w:t>
      </w:r>
      <w:r>
        <w:rPr>
          <w:spacing w:val="-4"/>
        </w:rPr>
        <w:t xml:space="preserve"> </w:t>
      </w:r>
      <w:r>
        <w:t>acts</w:t>
      </w:r>
      <w:r>
        <w:rPr>
          <w:spacing w:val="-9"/>
        </w:rPr>
        <w:t xml:space="preserve"> </w:t>
      </w:r>
      <w:r>
        <w:t>of</w:t>
      </w:r>
      <w:r>
        <w:rPr>
          <w:spacing w:val="-3"/>
        </w:rPr>
        <w:t xml:space="preserve"> </w:t>
      </w:r>
      <w:r>
        <w:t>the</w:t>
      </w:r>
      <w:r>
        <w:rPr>
          <w:spacing w:val="-11"/>
        </w:rPr>
        <w:t xml:space="preserve"> </w:t>
      </w:r>
      <w:r>
        <w:t>legislature</w:t>
      </w:r>
      <w:r>
        <w:rPr>
          <w:spacing w:val="-11"/>
        </w:rPr>
        <w:t xml:space="preserve"> </w:t>
      </w:r>
      <w:r>
        <w:t>relating</w:t>
      </w:r>
      <w:r>
        <w:rPr>
          <w:spacing w:val="-11"/>
        </w:rPr>
        <w:t xml:space="preserve"> </w:t>
      </w:r>
      <w:r>
        <w:t>to</w:t>
      </w:r>
      <w:r>
        <w:rPr>
          <w:spacing w:val="-11"/>
        </w:rPr>
        <w:t xml:space="preserve"> </w:t>
      </w:r>
      <w:r>
        <w:t>the</w:t>
      </w:r>
      <w:r>
        <w:rPr>
          <w:spacing w:val="-6"/>
        </w:rPr>
        <w:t xml:space="preserve"> </w:t>
      </w:r>
      <w:r>
        <w:t>work,</w:t>
      </w:r>
      <w:r>
        <w:rPr>
          <w:spacing w:val="-3"/>
        </w:rPr>
        <w:t xml:space="preserve"> </w:t>
      </w:r>
      <w:r>
        <w:t>and to the Regulations</w:t>
      </w:r>
      <w:r>
        <w:rPr>
          <w:spacing w:val="-1"/>
        </w:rPr>
        <w:t xml:space="preserve"> </w:t>
      </w:r>
      <w:r>
        <w:t>and Bye laws</w:t>
      </w:r>
      <w:r>
        <w:rPr>
          <w:spacing w:val="-1"/>
        </w:rPr>
        <w:t xml:space="preserve"> </w:t>
      </w:r>
      <w:r>
        <w:t>of any authorities</w:t>
      </w:r>
      <w:r>
        <w:rPr>
          <w:spacing w:val="-1"/>
        </w:rPr>
        <w:t xml:space="preserve"> </w:t>
      </w:r>
      <w:r>
        <w:t>and / or any water, lighting and other companies, and / or authorities with whose systems the structures were proposed to have connection.</w:t>
      </w:r>
    </w:p>
    <w:p w:rsidR="00991EDA" w:rsidRDefault="00991EDA">
      <w:pPr>
        <w:pStyle w:val="BodyText"/>
        <w:spacing w:before="13"/>
      </w:pPr>
    </w:p>
    <w:p w:rsidR="00991EDA" w:rsidRDefault="00BE0D96">
      <w:pPr>
        <w:pStyle w:val="BodyText"/>
        <w:spacing w:line="232" w:lineRule="auto"/>
        <w:ind w:left="259" w:right="1109" w:firstLine="720"/>
        <w:jc w:val="both"/>
      </w:pPr>
      <w:r>
        <w:t>The contractor shall arrange to give all notices</w:t>
      </w:r>
      <w:r>
        <w:rPr>
          <w:spacing w:val="-1"/>
        </w:rPr>
        <w:t xml:space="preserve"> </w:t>
      </w:r>
      <w:r>
        <w:t>required for by the said Acts. Regulations</w:t>
      </w:r>
      <w:r>
        <w:rPr>
          <w:spacing w:val="-1"/>
        </w:rPr>
        <w:t xml:space="preserve"> </w:t>
      </w:r>
      <w:r>
        <w:t>or Bye – laws</w:t>
      </w:r>
      <w:r>
        <w:rPr>
          <w:spacing w:val="-9"/>
        </w:rPr>
        <w:t xml:space="preserve"> </w:t>
      </w:r>
      <w:r>
        <w:t>to</w:t>
      </w:r>
      <w:r>
        <w:rPr>
          <w:spacing w:val="-6"/>
        </w:rPr>
        <w:t xml:space="preserve"> </w:t>
      </w:r>
      <w:r>
        <w:t>be</w:t>
      </w:r>
      <w:r>
        <w:rPr>
          <w:spacing w:val="-6"/>
        </w:rPr>
        <w:t xml:space="preserve"> </w:t>
      </w:r>
      <w:r>
        <w:t>given</w:t>
      </w:r>
      <w:r>
        <w:rPr>
          <w:spacing w:val="-6"/>
        </w:rPr>
        <w:t xml:space="preserve"> </w:t>
      </w:r>
      <w:r>
        <w:t>to</w:t>
      </w:r>
      <w:r>
        <w:rPr>
          <w:spacing w:val="-6"/>
        </w:rPr>
        <w:t xml:space="preserve"> </w:t>
      </w:r>
      <w:r>
        <w:t>any</w:t>
      </w:r>
      <w:r>
        <w:rPr>
          <w:spacing w:val="-9"/>
        </w:rPr>
        <w:t xml:space="preserve"> </w:t>
      </w:r>
      <w:r>
        <w:t>authority</w:t>
      </w:r>
      <w:r>
        <w:rPr>
          <w:spacing w:val="-4"/>
        </w:rPr>
        <w:t xml:space="preserve"> </w:t>
      </w:r>
      <w:r>
        <w:t>and</w:t>
      </w:r>
      <w:r>
        <w:rPr>
          <w:spacing w:val="-6"/>
        </w:rPr>
        <w:t xml:space="preserve"> </w:t>
      </w:r>
      <w:r>
        <w:t>to</w:t>
      </w:r>
      <w:r>
        <w:rPr>
          <w:spacing w:val="-6"/>
        </w:rPr>
        <w:t xml:space="preserve"> </w:t>
      </w:r>
      <w:r>
        <w:t>pay</w:t>
      </w:r>
      <w:r>
        <w:rPr>
          <w:spacing w:val="-4"/>
        </w:rPr>
        <w:t xml:space="preserve"> </w:t>
      </w:r>
      <w:r>
        <w:t>such</w:t>
      </w:r>
      <w:r>
        <w:rPr>
          <w:spacing w:val="-6"/>
        </w:rPr>
        <w:t xml:space="preserve"> </w:t>
      </w:r>
      <w:r>
        <w:t>authority</w:t>
      </w:r>
      <w:r>
        <w:rPr>
          <w:spacing w:val="-9"/>
        </w:rPr>
        <w:t xml:space="preserve"> </w:t>
      </w:r>
      <w:r>
        <w:t>or</w:t>
      </w:r>
      <w:r>
        <w:rPr>
          <w:spacing w:val="-4"/>
        </w:rPr>
        <w:t xml:space="preserve"> </w:t>
      </w:r>
      <w:r>
        <w:t>any</w:t>
      </w:r>
      <w:r>
        <w:rPr>
          <w:spacing w:val="-4"/>
        </w:rPr>
        <w:t xml:space="preserve"> </w:t>
      </w:r>
      <w:r>
        <w:t>public</w:t>
      </w:r>
      <w:r>
        <w:rPr>
          <w:spacing w:val="-4"/>
        </w:rPr>
        <w:t xml:space="preserve"> </w:t>
      </w:r>
      <w:r>
        <w:t>officer</w:t>
      </w:r>
      <w:r>
        <w:rPr>
          <w:spacing w:val="-4"/>
        </w:rPr>
        <w:t xml:space="preserve"> </w:t>
      </w:r>
      <w:r>
        <w:t>all</w:t>
      </w:r>
      <w:r>
        <w:rPr>
          <w:spacing w:val="-11"/>
        </w:rPr>
        <w:t xml:space="preserve"> </w:t>
      </w:r>
      <w:r>
        <w:t>fees</w:t>
      </w:r>
      <w:r>
        <w:rPr>
          <w:spacing w:val="-9"/>
        </w:rPr>
        <w:t xml:space="preserve"> </w:t>
      </w:r>
      <w:r>
        <w:t>that</w:t>
      </w:r>
      <w:r>
        <w:rPr>
          <w:spacing w:val="-8"/>
        </w:rPr>
        <w:t xml:space="preserve"> </w:t>
      </w:r>
      <w:r>
        <w:t>may</w:t>
      </w:r>
      <w:r>
        <w:rPr>
          <w:spacing w:val="-4"/>
        </w:rPr>
        <w:t xml:space="preserve"> </w:t>
      </w:r>
      <w:r>
        <w:t>be</w:t>
      </w:r>
      <w:r>
        <w:rPr>
          <w:spacing w:val="-6"/>
        </w:rPr>
        <w:t xml:space="preserve"> </w:t>
      </w:r>
      <w:r>
        <w:t>properly chargeable in respect of the work and lodge the receipt with the Employer.</w:t>
      </w:r>
    </w:p>
    <w:p w:rsidR="00991EDA" w:rsidRDefault="00991EDA">
      <w:pPr>
        <w:pStyle w:val="BodyText"/>
        <w:spacing w:before="4"/>
      </w:pPr>
    </w:p>
    <w:p w:rsidR="00991EDA" w:rsidRDefault="00BE0D96">
      <w:pPr>
        <w:pStyle w:val="BodyText"/>
        <w:spacing w:line="237" w:lineRule="auto"/>
        <w:ind w:left="259" w:right="1125" w:firstLine="720"/>
        <w:jc w:val="both"/>
      </w:pPr>
      <w:r>
        <w:t>The contractor</w:t>
      </w:r>
      <w:r>
        <w:rPr>
          <w:spacing w:val="-1"/>
        </w:rPr>
        <w:t xml:space="preserve"> </w:t>
      </w:r>
      <w:r>
        <w:t>shall indemnify</w:t>
      </w:r>
      <w:r>
        <w:rPr>
          <w:spacing w:val="-6"/>
        </w:rPr>
        <w:t xml:space="preserve"> </w:t>
      </w:r>
      <w:r>
        <w:t>the Employer</w:t>
      </w:r>
      <w:r>
        <w:rPr>
          <w:spacing w:val="-1"/>
        </w:rPr>
        <w:t xml:space="preserve"> </w:t>
      </w:r>
      <w:r>
        <w:t>against all claims</w:t>
      </w:r>
      <w:r>
        <w:rPr>
          <w:spacing w:val="-6"/>
        </w:rPr>
        <w:t xml:space="preserve"> </w:t>
      </w:r>
      <w:r>
        <w:t>in</w:t>
      </w:r>
      <w:r>
        <w:rPr>
          <w:spacing w:val="-3"/>
        </w:rPr>
        <w:t xml:space="preserve"> </w:t>
      </w:r>
      <w:r>
        <w:t>respect or</w:t>
      </w:r>
      <w:r>
        <w:rPr>
          <w:spacing w:val="-1"/>
        </w:rPr>
        <w:t xml:space="preserve"> </w:t>
      </w:r>
      <w:r>
        <w:t xml:space="preserve">patent rights, </w:t>
      </w:r>
      <w:r w:rsidR="00777EE9">
        <w:t>royalties’</w:t>
      </w:r>
      <w:r>
        <w:t xml:space="preserve"> damages</w:t>
      </w:r>
      <w:r>
        <w:rPr>
          <w:spacing w:val="-2"/>
        </w:rPr>
        <w:t xml:space="preserve"> </w:t>
      </w:r>
      <w:r>
        <w:t>to building, roads</w:t>
      </w:r>
      <w:r>
        <w:rPr>
          <w:spacing w:val="-2"/>
        </w:rPr>
        <w:t xml:space="preserve"> </w:t>
      </w:r>
      <w:r>
        <w:t>or members</w:t>
      </w:r>
      <w:r>
        <w:rPr>
          <w:spacing w:val="-2"/>
        </w:rPr>
        <w:t xml:space="preserve"> </w:t>
      </w:r>
      <w:r>
        <w:t>of public</w:t>
      </w:r>
      <w:r>
        <w:rPr>
          <w:spacing w:val="-2"/>
        </w:rPr>
        <w:t xml:space="preserve"> </w:t>
      </w:r>
      <w:r>
        <w:t>in case of execution of work and shall defend all actions arising</w:t>
      </w:r>
      <w:r>
        <w:rPr>
          <w:spacing w:val="-6"/>
        </w:rPr>
        <w:t xml:space="preserve"> </w:t>
      </w:r>
      <w:r>
        <w:t>from such</w:t>
      </w:r>
      <w:r>
        <w:rPr>
          <w:spacing w:val="-1"/>
        </w:rPr>
        <w:t xml:space="preserve"> </w:t>
      </w:r>
      <w:r>
        <w:t>claims</w:t>
      </w:r>
      <w:r>
        <w:rPr>
          <w:spacing w:val="-4"/>
        </w:rPr>
        <w:t xml:space="preserve"> </w:t>
      </w:r>
      <w:r>
        <w:t>and</w:t>
      </w:r>
      <w:r>
        <w:rPr>
          <w:spacing w:val="-1"/>
        </w:rPr>
        <w:t xml:space="preserve"> </w:t>
      </w:r>
      <w:r>
        <w:t>shall keep</w:t>
      </w:r>
      <w:r>
        <w:rPr>
          <w:spacing w:val="-1"/>
        </w:rPr>
        <w:t xml:space="preserve"> </w:t>
      </w:r>
      <w:r>
        <w:t>the</w:t>
      </w:r>
      <w:r>
        <w:rPr>
          <w:spacing w:val="-1"/>
        </w:rPr>
        <w:t xml:space="preserve"> </w:t>
      </w:r>
      <w:r>
        <w:t>Employer saved</w:t>
      </w:r>
      <w:r>
        <w:rPr>
          <w:spacing w:val="-1"/>
        </w:rPr>
        <w:t xml:space="preserve"> </w:t>
      </w:r>
      <w:r>
        <w:t>harmless</w:t>
      </w:r>
      <w:r>
        <w:rPr>
          <w:spacing w:val="-4"/>
        </w:rPr>
        <w:t xml:space="preserve"> </w:t>
      </w:r>
      <w:r>
        <w:t>and</w:t>
      </w:r>
      <w:r>
        <w:rPr>
          <w:spacing w:val="-1"/>
        </w:rPr>
        <w:t xml:space="preserve"> </w:t>
      </w:r>
      <w:r>
        <w:t>indemnified</w:t>
      </w:r>
      <w:r>
        <w:rPr>
          <w:spacing w:val="-6"/>
        </w:rPr>
        <w:t xml:space="preserve"> </w:t>
      </w:r>
      <w:r>
        <w:t>in</w:t>
      </w:r>
      <w:r>
        <w:rPr>
          <w:spacing w:val="-1"/>
        </w:rPr>
        <w:t xml:space="preserve"> </w:t>
      </w:r>
      <w:r>
        <w:t>all respects</w:t>
      </w:r>
      <w:r>
        <w:rPr>
          <w:spacing w:val="-4"/>
        </w:rPr>
        <w:t xml:space="preserve"> </w:t>
      </w:r>
      <w:r>
        <w:t>from such actions, costs and expenses.</w:t>
      </w:r>
    </w:p>
    <w:p w:rsidR="00991EDA" w:rsidRDefault="00991EDA">
      <w:pPr>
        <w:pStyle w:val="BodyText"/>
      </w:pPr>
    </w:p>
    <w:p w:rsidR="00991EDA" w:rsidRDefault="00BE0D96">
      <w:pPr>
        <w:pStyle w:val="Heading1"/>
        <w:numPr>
          <w:ilvl w:val="0"/>
          <w:numId w:val="27"/>
        </w:numPr>
        <w:tabs>
          <w:tab w:val="left" w:pos="593"/>
        </w:tabs>
        <w:ind w:left="593" w:hanging="334"/>
        <w:jc w:val="left"/>
      </w:pPr>
      <w:r>
        <w:rPr>
          <w:spacing w:val="-2"/>
        </w:rPr>
        <w:t>ACCESS:</w:t>
      </w:r>
    </w:p>
    <w:p w:rsidR="00991EDA" w:rsidRDefault="00991EDA">
      <w:pPr>
        <w:pStyle w:val="BodyText"/>
        <w:spacing w:before="11"/>
        <w:rPr>
          <w:b/>
        </w:rPr>
      </w:pPr>
    </w:p>
    <w:p w:rsidR="00991EDA" w:rsidRDefault="00BE0D96">
      <w:pPr>
        <w:pStyle w:val="BodyText"/>
        <w:ind w:left="259" w:right="1116" w:firstLine="720"/>
        <w:jc w:val="both"/>
      </w:pPr>
      <w:r>
        <w:t>Any</w:t>
      </w:r>
      <w:r>
        <w:rPr>
          <w:spacing w:val="-11"/>
        </w:rPr>
        <w:t xml:space="preserve"> </w:t>
      </w:r>
      <w:r>
        <w:t>authorized</w:t>
      </w:r>
      <w:r>
        <w:rPr>
          <w:spacing w:val="-11"/>
        </w:rPr>
        <w:t xml:space="preserve"> </w:t>
      </w:r>
      <w:r>
        <w:t>representative</w:t>
      </w:r>
      <w:r>
        <w:rPr>
          <w:spacing w:val="-11"/>
        </w:rPr>
        <w:t xml:space="preserve"> </w:t>
      </w:r>
      <w:r>
        <w:t>of</w:t>
      </w:r>
      <w:r>
        <w:rPr>
          <w:spacing w:val="-3"/>
        </w:rPr>
        <w:t xml:space="preserve"> </w:t>
      </w:r>
      <w:r>
        <w:t>the</w:t>
      </w:r>
      <w:r>
        <w:rPr>
          <w:spacing w:val="-9"/>
        </w:rPr>
        <w:t xml:space="preserve"> </w:t>
      </w:r>
      <w:r>
        <w:t>employer</w:t>
      </w:r>
      <w:r>
        <w:rPr>
          <w:spacing w:val="-9"/>
        </w:rPr>
        <w:t xml:space="preserve"> </w:t>
      </w:r>
      <w:r>
        <w:t>shall</w:t>
      </w:r>
      <w:r>
        <w:rPr>
          <w:spacing w:val="-6"/>
        </w:rPr>
        <w:t xml:space="preserve"> </w:t>
      </w:r>
      <w:r>
        <w:t>at</w:t>
      </w:r>
      <w:r>
        <w:rPr>
          <w:spacing w:val="-12"/>
        </w:rPr>
        <w:t xml:space="preserve"> </w:t>
      </w:r>
      <w:r>
        <w:t>the</w:t>
      </w:r>
      <w:r>
        <w:rPr>
          <w:spacing w:val="-11"/>
        </w:rPr>
        <w:t xml:space="preserve"> </w:t>
      </w:r>
      <w:r>
        <w:t>reasonable</w:t>
      </w:r>
      <w:r>
        <w:rPr>
          <w:spacing w:val="-11"/>
        </w:rPr>
        <w:t xml:space="preserve"> </w:t>
      </w:r>
      <w:r>
        <w:t>times</w:t>
      </w:r>
      <w:r>
        <w:rPr>
          <w:spacing w:val="-14"/>
        </w:rPr>
        <w:t xml:space="preserve"> </w:t>
      </w:r>
      <w:r>
        <w:t>have</w:t>
      </w:r>
      <w:r>
        <w:rPr>
          <w:spacing w:val="-14"/>
        </w:rPr>
        <w:t xml:space="preserve"> </w:t>
      </w:r>
      <w:r>
        <w:t>free</w:t>
      </w:r>
      <w:r>
        <w:rPr>
          <w:spacing w:val="-11"/>
        </w:rPr>
        <w:t xml:space="preserve"> </w:t>
      </w:r>
      <w:r>
        <w:t>access</w:t>
      </w:r>
      <w:r>
        <w:rPr>
          <w:spacing w:val="-14"/>
        </w:rPr>
        <w:t xml:space="preserve"> </w:t>
      </w:r>
      <w:r>
        <w:t>to</w:t>
      </w:r>
      <w:r>
        <w:rPr>
          <w:spacing w:val="-11"/>
        </w:rPr>
        <w:t xml:space="preserve"> </w:t>
      </w:r>
      <w:r>
        <w:t>the workshop,</w:t>
      </w:r>
      <w:r>
        <w:rPr>
          <w:spacing w:val="-8"/>
        </w:rPr>
        <w:t xml:space="preserve"> </w:t>
      </w:r>
      <w:r>
        <w:t>factories</w:t>
      </w:r>
      <w:r>
        <w:rPr>
          <w:spacing w:val="-14"/>
        </w:rPr>
        <w:t xml:space="preserve"> </w:t>
      </w:r>
      <w:r>
        <w:t>or</w:t>
      </w:r>
      <w:r>
        <w:rPr>
          <w:spacing w:val="-9"/>
        </w:rPr>
        <w:t xml:space="preserve"> </w:t>
      </w:r>
      <w:r>
        <w:t>other</w:t>
      </w:r>
      <w:r>
        <w:rPr>
          <w:spacing w:val="-9"/>
        </w:rPr>
        <w:t xml:space="preserve"> </w:t>
      </w:r>
      <w:r>
        <w:t>place</w:t>
      </w:r>
      <w:r>
        <w:rPr>
          <w:spacing w:val="-11"/>
        </w:rPr>
        <w:t xml:space="preserve"> </w:t>
      </w:r>
      <w:r>
        <w:t>where</w:t>
      </w:r>
      <w:r>
        <w:rPr>
          <w:spacing w:val="-11"/>
        </w:rPr>
        <w:t xml:space="preserve"> </w:t>
      </w:r>
      <w:r>
        <w:t>materials</w:t>
      </w:r>
      <w:r>
        <w:rPr>
          <w:spacing w:val="-14"/>
        </w:rPr>
        <w:t xml:space="preserve"> </w:t>
      </w:r>
      <w:r>
        <w:t>are</w:t>
      </w:r>
      <w:r>
        <w:rPr>
          <w:spacing w:val="-11"/>
        </w:rPr>
        <w:t xml:space="preserve"> </w:t>
      </w:r>
      <w:r>
        <w:t>being</w:t>
      </w:r>
      <w:r>
        <w:rPr>
          <w:spacing w:val="-11"/>
        </w:rPr>
        <w:t xml:space="preserve"> </w:t>
      </w:r>
      <w:r>
        <w:t>prepared</w:t>
      </w:r>
      <w:r>
        <w:rPr>
          <w:spacing w:val="-11"/>
        </w:rPr>
        <w:t xml:space="preserve"> </w:t>
      </w:r>
      <w:r>
        <w:t>or</w:t>
      </w:r>
      <w:r>
        <w:rPr>
          <w:spacing w:val="-9"/>
        </w:rPr>
        <w:t xml:space="preserve"> </w:t>
      </w:r>
      <w:r>
        <w:t>constructed</w:t>
      </w:r>
      <w:r>
        <w:rPr>
          <w:spacing w:val="-11"/>
        </w:rPr>
        <w:t xml:space="preserve"> </w:t>
      </w:r>
      <w:r>
        <w:t>for</w:t>
      </w:r>
      <w:r>
        <w:rPr>
          <w:spacing w:val="-9"/>
        </w:rPr>
        <w:t xml:space="preserve"> </w:t>
      </w:r>
      <w:r>
        <w:t>the</w:t>
      </w:r>
      <w:r>
        <w:rPr>
          <w:spacing w:val="-11"/>
        </w:rPr>
        <w:t xml:space="preserve"> </w:t>
      </w:r>
      <w:r>
        <w:t>works</w:t>
      </w:r>
      <w:r>
        <w:rPr>
          <w:spacing w:val="-14"/>
        </w:rPr>
        <w:t xml:space="preserve"> </w:t>
      </w:r>
      <w:r>
        <w:t>and</w:t>
      </w:r>
      <w:r>
        <w:rPr>
          <w:spacing w:val="-11"/>
        </w:rPr>
        <w:t xml:space="preserve"> </w:t>
      </w:r>
      <w:r>
        <w:t>also to any place where the materials are lying or from where that are being obtained, and the contractor shall give every facility to the bank or their representative everything necessary for inspection and examination and test of the materials and workmanship. Except the representative of the employer no person shall be allowed at any time without the written permission of the Employer.</w:t>
      </w:r>
    </w:p>
    <w:p w:rsidR="00991EDA" w:rsidRDefault="00991EDA">
      <w:pPr>
        <w:pStyle w:val="BodyText"/>
        <w:spacing w:before="8"/>
      </w:pPr>
    </w:p>
    <w:p w:rsidR="00991EDA" w:rsidRDefault="00BE0D96">
      <w:pPr>
        <w:pStyle w:val="Heading1"/>
        <w:numPr>
          <w:ilvl w:val="0"/>
          <w:numId w:val="27"/>
        </w:numPr>
        <w:tabs>
          <w:tab w:val="left" w:pos="589"/>
        </w:tabs>
        <w:ind w:left="589" w:hanging="330"/>
        <w:jc w:val="left"/>
      </w:pPr>
      <w:r>
        <w:t>MATERIALS,</w:t>
      </w:r>
      <w:r>
        <w:rPr>
          <w:spacing w:val="-12"/>
        </w:rPr>
        <w:t xml:space="preserve"> </w:t>
      </w:r>
      <w:r>
        <w:t>WORKMANSHIP,</w:t>
      </w:r>
      <w:r>
        <w:rPr>
          <w:spacing w:val="-10"/>
        </w:rPr>
        <w:t xml:space="preserve"> </w:t>
      </w:r>
      <w:r>
        <w:t>SAMPLE,</w:t>
      </w:r>
      <w:r>
        <w:rPr>
          <w:spacing w:val="-10"/>
        </w:rPr>
        <w:t xml:space="preserve"> </w:t>
      </w:r>
      <w:r>
        <w:t>TESTING</w:t>
      </w:r>
      <w:r>
        <w:rPr>
          <w:spacing w:val="-14"/>
        </w:rPr>
        <w:t xml:space="preserve"> </w:t>
      </w:r>
      <w:r>
        <w:t>OF</w:t>
      </w:r>
      <w:r>
        <w:rPr>
          <w:spacing w:val="-9"/>
        </w:rPr>
        <w:t xml:space="preserve"> </w:t>
      </w:r>
      <w:r>
        <w:rPr>
          <w:spacing w:val="-2"/>
        </w:rPr>
        <w:t>MATERIALS</w:t>
      </w:r>
    </w:p>
    <w:p w:rsidR="00991EDA" w:rsidRDefault="00991EDA">
      <w:pPr>
        <w:pStyle w:val="BodyText"/>
        <w:spacing w:before="1"/>
        <w:rPr>
          <w:b/>
        </w:rPr>
      </w:pPr>
    </w:p>
    <w:p w:rsidR="00991EDA" w:rsidRDefault="00BE0D96">
      <w:pPr>
        <w:pStyle w:val="BodyText"/>
        <w:ind w:left="259" w:right="1067" w:firstLine="720"/>
        <w:jc w:val="both"/>
      </w:pPr>
      <w:r>
        <w:t>All the</w:t>
      </w:r>
      <w:r>
        <w:rPr>
          <w:spacing w:val="-5"/>
        </w:rPr>
        <w:t xml:space="preserve"> </w:t>
      </w:r>
      <w:r>
        <w:t>works</w:t>
      </w:r>
      <w:r>
        <w:rPr>
          <w:spacing w:val="-3"/>
        </w:rPr>
        <w:t xml:space="preserve"> </w:t>
      </w:r>
      <w:r>
        <w:t>specified</w:t>
      </w:r>
      <w:r>
        <w:rPr>
          <w:spacing w:val="-5"/>
        </w:rPr>
        <w:t xml:space="preserve"> </w:t>
      </w:r>
      <w:r>
        <w:t>and</w:t>
      </w:r>
      <w:r>
        <w:rPr>
          <w:spacing w:val="-5"/>
        </w:rPr>
        <w:t xml:space="preserve"> </w:t>
      </w:r>
      <w:r>
        <w:t>provided</w:t>
      </w:r>
      <w:r>
        <w:rPr>
          <w:spacing w:val="-10"/>
        </w:rPr>
        <w:t xml:space="preserve"> </w:t>
      </w:r>
      <w:r>
        <w:t>for</w:t>
      </w:r>
      <w:r>
        <w:rPr>
          <w:spacing w:val="-3"/>
        </w:rPr>
        <w:t xml:space="preserve"> </w:t>
      </w:r>
      <w:r>
        <w:t>in</w:t>
      </w:r>
      <w:r>
        <w:rPr>
          <w:spacing w:val="-10"/>
        </w:rPr>
        <w:t xml:space="preserve"> </w:t>
      </w:r>
      <w:r>
        <w:t>the</w:t>
      </w:r>
      <w:r>
        <w:rPr>
          <w:spacing w:val="-5"/>
        </w:rPr>
        <w:t xml:space="preserve"> </w:t>
      </w:r>
      <w:r>
        <w:t>specifications</w:t>
      </w:r>
      <w:r>
        <w:rPr>
          <w:spacing w:val="-8"/>
        </w:rPr>
        <w:t xml:space="preserve"> </w:t>
      </w:r>
      <w:r>
        <w:t>or which</w:t>
      </w:r>
      <w:r>
        <w:rPr>
          <w:spacing w:val="-5"/>
        </w:rPr>
        <w:t xml:space="preserve"> </w:t>
      </w:r>
      <w:r>
        <w:t>may</w:t>
      </w:r>
      <w:r>
        <w:rPr>
          <w:spacing w:val="-3"/>
        </w:rPr>
        <w:t xml:space="preserve"> </w:t>
      </w:r>
      <w:r>
        <w:t>be</w:t>
      </w:r>
      <w:r>
        <w:rPr>
          <w:spacing w:val="-5"/>
        </w:rPr>
        <w:t xml:space="preserve"> </w:t>
      </w:r>
      <w:r>
        <w:t>required</w:t>
      </w:r>
      <w:r>
        <w:rPr>
          <w:spacing w:val="-10"/>
        </w:rPr>
        <w:t xml:space="preserve"> </w:t>
      </w:r>
      <w:r>
        <w:t>to</w:t>
      </w:r>
      <w:r>
        <w:rPr>
          <w:spacing w:val="-5"/>
        </w:rPr>
        <w:t xml:space="preserve"> </w:t>
      </w:r>
      <w:r>
        <w:t>be</w:t>
      </w:r>
      <w:r>
        <w:rPr>
          <w:spacing w:val="-5"/>
        </w:rPr>
        <w:t xml:space="preserve"> </w:t>
      </w:r>
      <w:r>
        <w:t>done</w:t>
      </w:r>
      <w:r>
        <w:rPr>
          <w:spacing w:val="-5"/>
        </w:rPr>
        <w:t xml:space="preserve"> </w:t>
      </w:r>
      <w:r>
        <w:t>in the manner with materials of the best and approved quality of the respective kinds in accordance with the particulars</w:t>
      </w:r>
      <w:r>
        <w:rPr>
          <w:spacing w:val="-3"/>
        </w:rPr>
        <w:t xml:space="preserve"> </w:t>
      </w:r>
      <w:r>
        <w:t>contained in and implied by the specifications</w:t>
      </w:r>
      <w:r>
        <w:rPr>
          <w:spacing w:val="-3"/>
        </w:rPr>
        <w:t xml:space="preserve"> </w:t>
      </w:r>
      <w:r>
        <w:t>as</w:t>
      </w:r>
      <w:r>
        <w:rPr>
          <w:spacing w:val="-3"/>
        </w:rPr>
        <w:t xml:space="preserve"> </w:t>
      </w:r>
      <w:r>
        <w:t>any from their entire satisfaction.</w:t>
      </w:r>
      <w:r>
        <w:rPr>
          <w:spacing w:val="-2"/>
        </w:rPr>
        <w:t xml:space="preserve"> </w:t>
      </w:r>
      <w:r>
        <w:t>If required by the Employer / Architects during the execution of the work, and their entire satisfaction. If required by the employer / Architects the contractor shall carry tests on materials and workmanship in approved materials testing laboratories or as prescribed by the Employer/Architects at his own cost to prove that the materials etc.</w:t>
      </w:r>
      <w:r>
        <w:rPr>
          <w:spacing w:val="-4"/>
        </w:rPr>
        <w:t xml:space="preserve"> </w:t>
      </w:r>
      <w:r>
        <w:t>under</w:t>
      </w:r>
      <w:r>
        <w:rPr>
          <w:spacing w:val="-5"/>
        </w:rPr>
        <w:t xml:space="preserve"> </w:t>
      </w:r>
      <w:r>
        <w:t>test</w:t>
      </w:r>
      <w:r>
        <w:rPr>
          <w:spacing w:val="-4"/>
        </w:rPr>
        <w:t xml:space="preserve"> </w:t>
      </w:r>
      <w:r>
        <w:t>conform</w:t>
      </w:r>
      <w:r>
        <w:rPr>
          <w:spacing w:val="-5"/>
        </w:rPr>
        <w:t xml:space="preserve"> </w:t>
      </w:r>
      <w:r>
        <w:t>to</w:t>
      </w:r>
      <w:r>
        <w:rPr>
          <w:spacing w:val="-11"/>
        </w:rPr>
        <w:t xml:space="preserve"> </w:t>
      </w:r>
      <w:r>
        <w:t>the</w:t>
      </w:r>
      <w:r>
        <w:rPr>
          <w:spacing w:val="-7"/>
        </w:rPr>
        <w:t xml:space="preserve"> </w:t>
      </w:r>
      <w:r>
        <w:t>relevant</w:t>
      </w:r>
      <w:r>
        <w:rPr>
          <w:spacing w:val="-4"/>
        </w:rPr>
        <w:t xml:space="preserve"> </w:t>
      </w:r>
      <w:r>
        <w:t>B.I.S.</w:t>
      </w:r>
      <w:r>
        <w:rPr>
          <w:spacing w:val="-7"/>
        </w:rPr>
        <w:t xml:space="preserve"> </w:t>
      </w:r>
      <w:r>
        <w:t>or</w:t>
      </w:r>
      <w:r>
        <w:rPr>
          <w:spacing w:val="-5"/>
        </w:rPr>
        <w:t xml:space="preserve"> </w:t>
      </w:r>
      <w:r>
        <w:t>as</w:t>
      </w:r>
      <w:r>
        <w:rPr>
          <w:spacing w:val="-9"/>
        </w:rPr>
        <w:t xml:space="preserve"> </w:t>
      </w:r>
      <w:r>
        <w:t>specified</w:t>
      </w:r>
      <w:r>
        <w:rPr>
          <w:spacing w:val="-11"/>
        </w:rPr>
        <w:t xml:space="preserve"> </w:t>
      </w:r>
      <w:r>
        <w:t>in</w:t>
      </w:r>
      <w:r>
        <w:rPr>
          <w:spacing w:val="-11"/>
        </w:rPr>
        <w:t xml:space="preserve"> </w:t>
      </w:r>
      <w:r>
        <w:t>the</w:t>
      </w:r>
      <w:r>
        <w:rPr>
          <w:spacing w:val="-7"/>
        </w:rPr>
        <w:t xml:space="preserve"> </w:t>
      </w:r>
      <w:r>
        <w:t>specifications.</w:t>
      </w:r>
      <w:r>
        <w:rPr>
          <w:spacing w:val="-4"/>
        </w:rPr>
        <w:t xml:space="preserve"> </w:t>
      </w:r>
      <w:r>
        <w:t>The</w:t>
      </w:r>
      <w:r>
        <w:rPr>
          <w:spacing w:val="-7"/>
        </w:rPr>
        <w:t xml:space="preserve"> </w:t>
      </w:r>
      <w:r>
        <w:t>necessary</w:t>
      </w:r>
      <w:r>
        <w:rPr>
          <w:spacing w:val="-5"/>
        </w:rPr>
        <w:t xml:space="preserve"> </w:t>
      </w:r>
      <w:r>
        <w:t>charges</w:t>
      </w:r>
      <w:r>
        <w:rPr>
          <w:spacing w:val="-9"/>
        </w:rPr>
        <w:t xml:space="preserve"> </w:t>
      </w:r>
      <w:r>
        <w:t xml:space="preserve">for preparation of mould (in case of concrete cube) transporting, testing </w:t>
      </w:r>
      <w:r w:rsidR="009E0B51">
        <w:t>etc.</w:t>
      </w:r>
      <w:r>
        <w:t>, shall have to be borne by the contractor. No extra payments in this account should in any case be entertained. All the</w:t>
      </w:r>
      <w:r>
        <w:rPr>
          <w:spacing w:val="-1"/>
        </w:rPr>
        <w:t xml:space="preserve"> </w:t>
      </w:r>
      <w:r>
        <w:t>materials (Except where</w:t>
      </w:r>
      <w:r>
        <w:rPr>
          <w:spacing w:val="-14"/>
        </w:rPr>
        <w:t xml:space="preserve"> </w:t>
      </w:r>
      <w:r>
        <w:t>otherwise</w:t>
      </w:r>
      <w:r>
        <w:rPr>
          <w:spacing w:val="-14"/>
        </w:rPr>
        <w:t xml:space="preserve"> </w:t>
      </w:r>
      <w:r>
        <w:t>described)</w:t>
      </w:r>
      <w:r>
        <w:rPr>
          <w:spacing w:val="-14"/>
        </w:rPr>
        <w:t xml:space="preserve"> </w:t>
      </w:r>
      <w:r>
        <w:t>stores</w:t>
      </w:r>
      <w:r>
        <w:rPr>
          <w:spacing w:val="-14"/>
        </w:rPr>
        <w:t xml:space="preserve"> </w:t>
      </w:r>
      <w:r>
        <w:t>equipment</w:t>
      </w:r>
      <w:r>
        <w:rPr>
          <w:spacing w:val="-14"/>
        </w:rPr>
        <w:t xml:space="preserve"> </w:t>
      </w:r>
      <w:r>
        <w:t>required</w:t>
      </w:r>
      <w:r>
        <w:rPr>
          <w:spacing w:val="-14"/>
        </w:rPr>
        <w:t xml:space="preserve"> </w:t>
      </w:r>
      <w:r>
        <w:t>for</w:t>
      </w:r>
      <w:r>
        <w:rPr>
          <w:spacing w:val="-14"/>
        </w:rPr>
        <w:t xml:space="preserve"> </w:t>
      </w:r>
      <w:r>
        <w:t>the</w:t>
      </w:r>
      <w:r>
        <w:rPr>
          <w:spacing w:val="-14"/>
        </w:rPr>
        <w:t xml:space="preserve"> </w:t>
      </w:r>
      <w:r>
        <w:t>full</w:t>
      </w:r>
      <w:r>
        <w:rPr>
          <w:spacing w:val="-14"/>
        </w:rPr>
        <w:t xml:space="preserve"> </w:t>
      </w:r>
      <w:r>
        <w:t>performance</w:t>
      </w:r>
      <w:r>
        <w:rPr>
          <w:spacing w:val="-13"/>
        </w:rPr>
        <w:t xml:space="preserve"> </w:t>
      </w:r>
      <w:r>
        <w:t>of</w:t>
      </w:r>
      <w:r>
        <w:rPr>
          <w:spacing w:val="-14"/>
        </w:rPr>
        <w:t xml:space="preserve"> </w:t>
      </w:r>
      <w:r>
        <w:t>the</w:t>
      </w:r>
      <w:r>
        <w:rPr>
          <w:spacing w:val="-13"/>
        </w:rPr>
        <w:t xml:space="preserve"> </w:t>
      </w:r>
      <w:r>
        <w:t>work</w:t>
      </w:r>
      <w:r>
        <w:rPr>
          <w:spacing w:val="-11"/>
        </w:rPr>
        <w:t xml:space="preserve"> </w:t>
      </w:r>
      <w:r>
        <w:t>under</w:t>
      </w:r>
      <w:r>
        <w:rPr>
          <w:spacing w:val="-14"/>
        </w:rPr>
        <w:t xml:space="preserve"> </w:t>
      </w:r>
      <w:r>
        <w:t>the</w:t>
      </w:r>
      <w:r>
        <w:rPr>
          <w:spacing w:val="-14"/>
        </w:rPr>
        <w:t xml:space="preserve"> </w:t>
      </w:r>
      <w:r>
        <w:t>contract must</w:t>
      </w:r>
      <w:r>
        <w:rPr>
          <w:spacing w:val="-3"/>
        </w:rPr>
        <w:t xml:space="preserve"> </w:t>
      </w:r>
      <w:r>
        <w:t>be</w:t>
      </w:r>
      <w:r>
        <w:rPr>
          <w:spacing w:val="-6"/>
        </w:rPr>
        <w:t xml:space="preserve"> </w:t>
      </w:r>
      <w:r>
        <w:t>provided</w:t>
      </w:r>
      <w:r>
        <w:rPr>
          <w:spacing w:val="-6"/>
        </w:rPr>
        <w:t xml:space="preserve"> </w:t>
      </w:r>
      <w:r>
        <w:t>through</w:t>
      </w:r>
      <w:r>
        <w:rPr>
          <w:spacing w:val="-6"/>
        </w:rPr>
        <w:t xml:space="preserve"> </w:t>
      </w:r>
      <w:r>
        <w:t>normal</w:t>
      </w:r>
      <w:r>
        <w:rPr>
          <w:spacing w:val="-6"/>
        </w:rPr>
        <w:t xml:space="preserve"> </w:t>
      </w:r>
      <w:r>
        <w:t>channels</w:t>
      </w:r>
      <w:r>
        <w:rPr>
          <w:spacing w:val="-9"/>
        </w:rPr>
        <w:t xml:space="preserve"> </w:t>
      </w:r>
      <w:r>
        <w:t>and</w:t>
      </w:r>
      <w:r>
        <w:rPr>
          <w:spacing w:val="-6"/>
        </w:rPr>
        <w:t xml:space="preserve"> </w:t>
      </w:r>
      <w:r>
        <w:t>must</w:t>
      </w:r>
      <w:r>
        <w:rPr>
          <w:spacing w:val="-3"/>
        </w:rPr>
        <w:t xml:space="preserve"> </w:t>
      </w:r>
      <w:r>
        <w:t>include</w:t>
      </w:r>
      <w:r>
        <w:rPr>
          <w:spacing w:val="-6"/>
        </w:rPr>
        <w:t xml:space="preserve"> </w:t>
      </w:r>
      <w:r>
        <w:t>charge</w:t>
      </w:r>
      <w:r>
        <w:rPr>
          <w:spacing w:val="-11"/>
        </w:rPr>
        <w:t xml:space="preserve"> </w:t>
      </w:r>
      <w:r>
        <w:t>for</w:t>
      </w:r>
      <w:r>
        <w:rPr>
          <w:spacing w:val="-9"/>
        </w:rPr>
        <w:t xml:space="preserve"> </w:t>
      </w:r>
      <w:r>
        <w:t>import</w:t>
      </w:r>
      <w:r>
        <w:rPr>
          <w:spacing w:val="-3"/>
        </w:rPr>
        <w:t xml:space="preserve"> </w:t>
      </w:r>
      <w:r>
        <w:t>duties,</w:t>
      </w:r>
      <w:r>
        <w:rPr>
          <w:spacing w:val="-3"/>
        </w:rPr>
        <w:t xml:space="preserve"> </w:t>
      </w:r>
      <w:r>
        <w:t>sales,</w:t>
      </w:r>
      <w:r>
        <w:rPr>
          <w:spacing w:val="-3"/>
        </w:rPr>
        <w:t xml:space="preserve"> </w:t>
      </w:r>
      <w:r>
        <w:t>tax</w:t>
      </w:r>
      <w:r>
        <w:rPr>
          <w:spacing w:val="-4"/>
        </w:rPr>
        <w:t xml:space="preserve"> </w:t>
      </w:r>
      <w:r>
        <w:t>control</w:t>
      </w:r>
      <w:r>
        <w:rPr>
          <w:spacing w:val="-1"/>
        </w:rPr>
        <w:t xml:space="preserve"> </w:t>
      </w:r>
      <w:r>
        <w:t>and other charges</w:t>
      </w:r>
      <w:r>
        <w:rPr>
          <w:spacing w:val="-4"/>
        </w:rPr>
        <w:t xml:space="preserve"> </w:t>
      </w:r>
      <w:r>
        <w:t>and</w:t>
      </w:r>
      <w:r>
        <w:rPr>
          <w:spacing w:val="-1"/>
        </w:rPr>
        <w:t xml:space="preserve"> </w:t>
      </w:r>
      <w:r>
        <w:t>must be</w:t>
      </w:r>
      <w:r>
        <w:rPr>
          <w:spacing w:val="-1"/>
        </w:rPr>
        <w:t xml:space="preserve"> </w:t>
      </w:r>
      <w:r>
        <w:t>the</w:t>
      </w:r>
      <w:r>
        <w:rPr>
          <w:spacing w:val="-1"/>
        </w:rPr>
        <w:t xml:space="preserve"> </w:t>
      </w:r>
      <w:r>
        <w:t>best of their</w:t>
      </w:r>
      <w:r>
        <w:rPr>
          <w:spacing w:val="-4"/>
        </w:rPr>
        <w:t xml:space="preserve"> </w:t>
      </w:r>
      <w:r>
        <w:t>kind</w:t>
      </w:r>
      <w:r>
        <w:rPr>
          <w:spacing w:val="-1"/>
        </w:rPr>
        <w:t xml:space="preserve"> </w:t>
      </w:r>
      <w:r>
        <w:t>available</w:t>
      </w:r>
      <w:r>
        <w:rPr>
          <w:spacing w:val="-1"/>
        </w:rPr>
        <w:t xml:space="preserve"> </w:t>
      </w:r>
      <w:r>
        <w:t>and</w:t>
      </w:r>
      <w:r>
        <w:rPr>
          <w:spacing w:val="-1"/>
        </w:rPr>
        <w:t xml:space="preserve"> </w:t>
      </w:r>
      <w:r>
        <w:t>the</w:t>
      </w:r>
      <w:r>
        <w:rPr>
          <w:spacing w:val="-1"/>
        </w:rPr>
        <w:t xml:space="preserve"> </w:t>
      </w:r>
      <w:r>
        <w:t>contractor’s</w:t>
      </w:r>
      <w:r>
        <w:rPr>
          <w:spacing w:val="-4"/>
        </w:rPr>
        <w:t xml:space="preserve"> </w:t>
      </w:r>
      <w:r>
        <w:t>must be</w:t>
      </w:r>
      <w:r>
        <w:rPr>
          <w:spacing w:val="-1"/>
        </w:rPr>
        <w:t xml:space="preserve"> </w:t>
      </w:r>
      <w:r>
        <w:t>entirely responsible for the proper and efficient carrying out of work.</w:t>
      </w:r>
    </w:p>
    <w:p w:rsidR="00991EDA" w:rsidRDefault="00991EDA">
      <w:pPr>
        <w:pStyle w:val="BodyText"/>
        <w:spacing w:before="2"/>
      </w:pPr>
    </w:p>
    <w:p w:rsidR="00991EDA" w:rsidRDefault="00BE0D96">
      <w:pPr>
        <w:pStyle w:val="BodyText"/>
        <w:ind w:left="259" w:right="1071" w:firstLine="720"/>
        <w:jc w:val="both"/>
      </w:pPr>
      <w:r>
        <w:t>The</w:t>
      </w:r>
      <w:r>
        <w:rPr>
          <w:spacing w:val="-6"/>
        </w:rPr>
        <w:t xml:space="preserve"> </w:t>
      </w:r>
      <w:r>
        <w:t>work</w:t>
      </w:r>
      <w:r>
        <w:rPr>
          <w:spacing w:val="-4"/>
        </w:rPr>
        <w:t xml:space="preserve"> </w:t>
      </w:r>
      <w:r>
        <w:t>must</w:t>
      </w:r>
      <w:r>
        <w:rPr>
          <w:spacing w:val="-3"/>
        </w:rPr>
        <w:t xml:space="preserve"> </w:t>
      </w:r>
      <w:r>
        <w:t>be</w:t>
      </w:r>
      <w:r>
        <w:rPr>
          <w:spacing w:val="-6"/>
        </w:rPr>
        <w:t xml:space="preserve"> </w:t>
      </w:r>
      <w:r>
        <w:t>done</w:t>
      </w:r>
      <w:r>
        <w:rPr>
          <w:spacing w:val="-11"/>
        </w:rPr>
        <w:t xml:space="preserve"> </w:t>
      </w:r>
      <w:r>
        <w:t>in</w:t>
      </w:r>
      <w:r>
        <w:rPr>
          <w:spacing w:val="-6"/>
        </w:rPr>
        <w:t xml:space="preserve"> </w:t>
      </w:r>
      <w:r>
        <w:t>the</w:t>
      </w:r>
      <w:r>
        <w:rPr>
          <w:spacing w:val="-6"/>
        </w:rPr>
        <w:t xml:space="preserve"> </w:t>
      </w:r>
      <w:r>
        <w:t>best</w:t>
      </w:r>
      <w:r>
        <w:rPr>
          <w:spacing w:val="-3"/>
        </w:rPr>
        <w:t xml:space="preserve"> </w:t>
      </w:r>
      <w:r>
        <w:t>workman</w:t>
      </w:r>
      <w:r>
        <w:rPr>
          <w:spacing w:val="-11"/>
        </w:rPr>
        <w:t xml:space="preserve"> </w:t>
      </w:r>
      <w:r>
        <w:t>like</w:t>
      </w:r>
      <w:r>
        <w:rPr>
          <w:spacing w:val="-11"/>
        </w:rPr>
        <w:t xml:space="preserve"> </w:t>
      </w:r>
      <w:r>
        <w:t>manner.</w:t>
      </w:r>
      <w:r>
        <w:rPr>
          <w:spacing w:val="-3"/>
        </w:rPr>
        <w:t xml:space="preserve"> </w:t>
      </w:r>
      <w:r>
        <w:t>Samples</w:t>
      </w:r>
      <w:r>
        <w:rPr>
          <w:spacing w:val="-9"/>
        </w:rPr>
        <w:t xml:space="preserve"> </w:t>
      </w:r>
      <w:r>
        <w:t>of all</w:t>
      </w:r>
      <w:r>
        <w:rPr>
          <w:spacing w:val="-11"/>
        </w:rPr>
        <w:t xml:space="preserve"> </w:t>
      </w:r>
      <w:r>
        <w:t>materials</w:t>
      </w:r>
      <w:r>
        <w:rPr>
          <w:spacing w:val="-9"/>
        </w:rPr>
        <w:t xml:space="preserve"> </w:t>
      </w:r>
      <w:r>
        <w:t>to</w:t>
      </w:r>
      <w:r>
        <w:rPr>
          <w:spacing w:val="-11"/>
        </w:rPr>
        <w:t xml:space="preserve"> </w:t>
      </w:r>
      <w:r>
        <w:t>be</w:t>
      </w:r>
      <w:r>
        <w:rPr>
          <w:spacing w:val="-6"/>
        </w:rPr>
        <w:t xml:space="preserve"> </w:t>
      </w:r>
      <w:r>
        <w:t>used</w:t>
      </w:r>
      <w:r>
        <w:rPr>
          <w:spacing w:val="-6"/>
        </w:rPr>
        <w:t xml:space="preserve"> </w:t>
      </w:r>
      <w:r>
        <w:t>would be</w:t>
      </w:r>
      <w:r>
        <w:rPr>
          <w:spacing w:val="-13"/>
        </w:rPr>
        <w:t xml:space="preserve"> </w:t>
      </w:r>
      <w:r>
        <w:t>submitted</w:t>
      </w:r>
      <w:r>
        <w:rPr>
          <w:spacing w:val="-11"/>
        </w:rPr>
        <w:t xml:space="preserve"> </w:t>
      </w:r>
      <w:r>
        <w:t>to</w:t>
      </w:r>
      <w:r>
        <w:rPr>
          <w:spacing w:val="-14"/>
        </w:rPr>
        <w:t xml:space="preserve"> </w:t>
      </w:r>
      <w:r>
        <w:t>the</w:t>
      </w:r>
      <w:r>
        <w:rPr>
          <w:spacing w:val="-11"/>
        </w:rPr>
        <w:t xml:space="preserve"> </w:t>
      </w:r>
      <w:r>
        <w:t>Employer</w:t>
      </w:r>
      <w:r>
        <w:rPr>
          <w:spacing w:val="-9"/>
        </w:rPr>
        <w:t xml:space="preserve"> </w:t>
      </w:r>
      <w:r>
        <w:t>/</w:t>
      </w:r>
      <w:r>
        <w:rPr>
          <w:spacing w:val="-12"/>
        </w:rPr>
        <w:t xml:space="preserve"> </w:t>
      </w:r>
      <w:r>
        <w:t>Architects</w:t>
      </w:r>
      <w:r>
        <w:rPr>
          <w:spacing w:val="-14"/>
        </w:rPr>
        <w:t xml:space="preserve"> </w:t>
      </w:r>
      <w:r>
        <w:t>when</w:t>
      </w:r>
      <w:r>
        <w:rPr>
          <w:spacing w:val="-6"/>
        </w:rPr>
        <w:t xml:space="preserve"> </w:t>
      </w:r>
      <w:r>
        <w:t>so</w:t>
      </w:r>
      <w:r>
        <w:rPr>
          <w:spacing w:val="-11"/>
        </w:rPr>
        <w:t xml:space="preserve"> </w:t>
      </w:r>
      <w:r>
        <w:t>directed</w:t>
      </w:r>
      <w:r>
        <w:rPr>
          <w:spacing w:val="-11"/>
        </w:rPr>
        <w:t xml:space="preserve"> </w:t>
      </w:r>
      <w:r>
        <w:t>by</w:t>
      </w:r>
      <w:r>
        <w:rPr>
          <w:spacing w:val="-9"/>
        </w:rPr>
        <w:t xml:space="preserve"> </w:t>
      </w:r>
      <w:r>
        <w:t>the</w:t>
      </w:r>
      <w:r>
        <w:rPr>
          <w:spacing w:val="-11"/>
        </w:rPr>
        <w:t xml:space="preserve"> </w:t>
      </w:r>
      <w:r>
        <w:t>Employer</w:t>
      </w:r>
      <w:r>
        <w:rPr>
          <w:spacing w:val="-14"/>
        </w:rPr>
        <w:t xml:space="preserve"> </w:t>
      </w:r>
      <w:r>
        <w:t>/</w:t>
      </w:r>
      <w:r>
        <w:rPr>
          <w:spacing w:val="-8"/>
        </w:rPr>
        <w:t xml:space="preserve"> </w:t>
      </w:r>
      <w:r>
        <w:t>Architects</w:t>
      </w:r>
      <w:r>
        <w:rPr>
          <w:spacing w:val="-14"/>
        </w:rPr>
        <w:t xml:space="preserve"> </w:t>
      </w:r>
      <w:r>
        <w:t>and</w:t>
      </w:r>
      <w:r>
        <w:rPr>
          <w:spacing w:val="-11"/>
        </w:rPr>
        <w:t xml:space="preserve"> </w:t>
      </w:r>
      <w:r>
        <w:t>written</w:t>
      </w:r>
      <w:r>
        <w:rPr>
          <w:spacing w:val="-11"/>
        </w:rPr>
        <w:t xml:space="preserve"> </w:t>
      </w:r>
      <w:r>
        <w:t>approval from Employer</w:t>
      </w:r>
      <w:r>
        <w:rPr>
          <w:spacing w:val="-5"/>
        </w:rPr>
        <w:t xml:space="preserve"> </w:t>
      </w:r>
      <w:r>
        <w:t>/</w:t>
      </w:r>
      <w:r>
        <w:rPr>
          <w:spacing w:val="-4"/>
        </w:rPr>
        <w:t xml:space="preserve"> </w:t>
      </w:r>
      <w:r>
        <w:t>Architects</w:t>
      </w:r>
      <w:r>
        <w:rPr>
          <w:spacing w:val="-10"/>
        </w:rPr>
        <w:t xml:space="preserve"> </w:t>
      </w:r>
      <w:r>
        <w:t>must be</w:t>
      </w:r>
      <w:r>
        <w:rPr>
          <w:spacing w:val="-2"/>
        </w:rPr>
        <w:t xml:space="preserve"> </w:t>
      </w:r>
      <w:r>
        <w:t>obtained</w:t>
      </w:r>
      <w:r>
        <w:rPr>
          <w:spacing w:val="-2"/>
        </w:rPr>
        <w:t xml:space="preserve"> </w:t>
      </w:r>
      <w:r>
        <w:t>prior</w:t>
      </w:r>
      <w:r>
        <w:rPr>
          <w:spacing w:val="-5"/>
        </w:rPr>
        <w:t xml:space="preserve"> </w:t>
      </w:r>
      <w:r>
        <w:t>to</w:t>
      </w:r>
      <w:r>
        <w:rPr>
          <w:spacing w:val="-2"/>
        </w:rPr>
        <w:t xml:space="preserve"> </w:t>
      </w:r>
      <w:r>
        <w:t>placement</w:t>
      </w:r>
      <w:r>
        <w:rPr>
          <w:spacing w:val="-4"/>
        </w:rPr>
        <w:t xml:space="preserve"> </w:t>
      </w:r>
      <w:r>
        <w:t>of order.</w:t>
      </w:r>
      <w:r>
        <w:rPr>
          <w:spacing w:val="-4"/>
        </w:rPr>
        <w:t xml:space="preserve"> </w:t>
      </w:r>
      <w:r>
        <w:t>Should</w:t>
      </w:r>
      <w:r>
        <w:rPr>
          <w:spacing w:val="-7"/>
        </w:rPr>
        <w:t xml:space="preserve"> </w:t>
      </w:r>
      <w:r>
        <w:t>the</w:t>
      </w:r>
      <w:r>
        <w:rPr>
          <w:spacing w:val="-2"/>
        </w:rPr>
        <w:t xml:space="preserve"> </w:t>
      </w:r>
      <w:r>
        <w:t>work</w:t>
      </w:r>
      <w:r>
        <w:rPr>
          <w:spacing w:val="-1"/>
        </w:rPr>
        <w:t xml:space="preserve"> </w:t>
      </w:r>
      <w:r>
        <w:t>be</w:t>
      </w:r>
      <w:r>
        <w:rPr>
          <w:spacing w:val="-2"/>
        </w:rPr>
        <w:t xml:space="preserve"> </w:t>
      </w:r>
      <w:r>
        <w:t>suspended</w:t>
      </w:r>
      <w:r>
        <w:rPr>
          <w:spacing w:val="-2"/>
        </w:rPr>
        <w:t xml:space="preserve"> </w:t>
      </w:r>
      <w:r>
        <w:t>by reason</w:t>
      </w:r>
      <w:r>
        <w:rPr>
          <w:spacing w:val="-2"/>
        </w:rPr>
        <w:t xml:space="preserve"> </w:t>
      </w:r>
      <w:r>
        <w:t>of rain, strike,</w:t>
      </w:r>
      <w:r>
        <w:rPr>
          <w:spacing w:val="-4"/>
        </w:rPr>
        <w:t xml:space="preserve"> </w:t>
      </w:r>
      <w:r>
        <w:t>lock</w:t>
      </w:r>
      <w:r>
        <w:rPr>
          <w:spacing w:val="-1"/>
        </w:rPr>
        <w:t xml:space="preserve"> </w:t>
      </w:r>
      <w:r>
        <w:t>out or</w:t>
      </w:r>
      <w:r>
        <w:rPr>
          <w:spacing w:val="-1"/>
        </w:rPr>
        <w:t xml:space="preserve"> </w:t>
      </w:r>
      <w:r>
        <w:t>any</w:t>
      </w:r>
      <w:r>
        <w:rPr>
          <w:spacing w:val="-1"/>
        </w:rPr>
        <w:t xml:space="preserve"> </w:t>
      </w:r>
      <w:r>
        <w:t>other</w:t>
      </w:r>
      <w:r>
        <w:rPr>
          <w:spacing w:val="-1"/>
        </w:rPr>
        <w:t xml:space="preserve"> </w:t>
      </w:r>
      <w:r>
        <w:t>cause</w:t>
      </w:r>
      <w:r>
        <w:rPr>
          <w:spacing w:val="-2"/>
        </w:rPr>
        <w:t xml:space="preserve"> </w:t>
      </w:r>
      <w:r>
        <w:t>the</w:t>
      </w:r>
      <w:r>
        <w:rPr>
          <w:spacing w:val="-2"/>
        </w:rPr>
        <w:t xml:space="preserve"> </w:t>
      </w:r>
      <w:r>
        <w:t>contractor</w:t>
      </w:r>
      <w:r>
        <w:rPr>
          <w:spacing w:val="-1"/>
        </w:rPr>
        <w:t xml:space="preserve"> </w:t>
      </w:r>
      <w:r>
        <w:t>shall</w:t>
      </w:r>
      <w:r>
        <w:rPr>
          <w:spacing w:val="-2"/>
        </w:rPr>
        <w:t xml:space="preserve"> </w:t>
      </w:r>
      <w:r>
        <w:t>take</w:t>
      </w:r>
      <w:r>
        <w:rPr>
          <w:spacing w:val="-2"/>
        </w:rPr>
        <w:t xml:space="preserve"> </w:t>
      </w:r>
      <w:r>
        <w:t>all precautions</w:t>
      </w:r>
      <w:r>
        <w:rPr>
          <w:spacing w:val="-5"/>
        </w:rPr>
        <w:t xml:space="preserve"> </w:t>
      </w:r>
      <w:r>
        <w:t>necessary</w:t>
      </w:r>
      <w:r>
        <w:rPr>
          <w:spacing w:val="-1"/>
        </w:rPr>
        <w:t xml:space="preserve"> </w:t>
      </w:r>
      <w:r>
        <w:t>for</w:t>
      </w:r>
      <w:r>
        <w:rPr>
          <w:spacing w:val="-1"/>
        </w:rPr>
        <w:t xml:space="preserve"> </w:t>
      </w:r>
      <w:r>
        <w:t>the protection</w:t>
      </w:r>
      <w:r>
        <w:rPr>
          <w:spacing w:val="-7"/>
        </w:rPr>
        <w:t xml:space="preserve"> </w:t>
      </w:r>
      <w:r>
        <w:t>of</w:t>
      </w:r>
      <w:r>
        <w:rPr>
          <w:spacing w:val="-4"/>
        </w:rPr>
        <w:t xml:space="preserve"> </w:t>
      </w:r>
      <w:r>
        <w:t>work</w:t>
      </w:r>
      <w:r>
        <w:rPr>
          <w:spacing w:val="-5"/>
        </w:rPr>
        <w:t xml:space="preserve"> </w:t>
      </w:r>
      <w:r>
        <w:t>at</w:t>
      </w:r>
      <w:r>
        <w:rPr>
          <w:spacing w:val="-4"/>
        </w:rPr>
        <w:t xml:space="preserve"> </w:t>
      </w:r>
      <w:r>
        <w:t>his</w:t>
      </w:r>
      <w:r>
        <w:rPr>
          <w:spacing w:val="-10"/>
        </w:rPr>
        <w:t xml:space="preserve"> </w:t>
      </w:r>
      <w:r>
        <w:t>own</w:t>
      </w:r>
      <w:r>
        <w:rPr>
          <w:spacing w:val="-7"/>
        </w:rPr>
        <w:t xml:space="preserve"> </w:t>
      </w:r>
      <w:r>
        <w:t>expenses</w:t>
      </w:r>
      <w:r>
        <w:rPr>
          <w:spacing w:val="-10"/>
        </w:rPr>
        <w:t xml:space="preserve"> </w:t>
      </w:r>
      <w:r>
        <w:t>and</w:t>
      </w:r>
      <w:r>
        <w:rPr>
          <w:spacing w:val="-7"/>
        </w:rPr>
        <w:t xml:space="preserve"> </w:t>
      </w:r>
      <w:r>
        <w:t>shall</w:t>
      </w:r>
      <w:r>
        <w:rPr>
          <w:spacing w:val="-7"/>
        </w:rPr>
        <w:t xml:space="preserve"> </w:t>
      </w:r>
      <w:r>
        <w:t>make</w:t>
      </w:r>
      <w:r>
        <w:rPr>
          <w:spacing w:val="-12"/>
        </w:rPr>
        <w:t xml:space="preserve"> </w:t>
      </w:r>
      <w:r>
        <w:t>good</w:t>
      </w:r>
      <w:r>
        <w:rPr>
          <w:spacing w:val="-7"/>
        </w:rPr>
        <w:t xml:space="preserve"> </w:t>
      </w:r>
      <w:r>
        <w:t>any</w:t>
      </w:r>
      <w:r>
        <w:rPr>
          <w:spacing w:val="-5"/>
        </w:rPr>
        <w:t xml:space="preserve"> </w:t>
      </w:r>
      <w:r>
        <w:t>damage</w:t>
      </w:r>
      <w:r>
        <w:rPr>
          <w:spacing w:val="-7"/>
        </w:rPr>
        <w:t xml:space="preserve"> </w:t>
      </w:r>
      <w:r>
        <w:t>arising</w:t>
      </w:r>
      <w:r>
        <w:rPr>
          <w:spacing w:val="-12"/>
        </w:rPr>
        <w:t xml:space="preserve"> </w:t>
      </w:r>
      <w:r>
        <w:t>from,</w:t>
      </w:r>
      <w:r>
        <w:rPr>
          <w:spacing w:val="-4"/>
        </w:rPr>
        <w:t xml:space="preserve"> </w:t>
      </w:r>
      <w:r>
        <w:t>any</w:t>
      </w:r>
      <w:r>
        <w:rPr>
          <w:spacing w:val="-10"/>
        </w:rPr>
        <w:t xml:space="preserve"> </w:t>
      </w:r>
      <w:r>
        <w:t>of</w:t>
      </w:r>
      <w:r>
        <w:rPr>
          <w:spacing w:val="-4"/>
        </w:rPr>
        <w:t xml:space="preserve"> </w:t>
      </w:r>
      <w:r>
        <w:t>these</w:t>
      </w:r>
      <w:r>
        <w:rPr>
          <w:spacing w:val="-7"/>
        </w:rPr>
        <w:t xml:space="preserve"> </w:t>
      </w:r>
      <w:r>
        <w:t>causes. The contractor shall cover up and protect from damage from any cause, all new work and supply, temporary/doors,</w:t>
      </w:r>
      <w:r>
        <w:rPr>
          <w:spacing w:val="-4"/>
        </w:rPr>
        <w:t xml:space="preserve"> </w:t>
      </w:r>
      <w:r>
        <w:t>protection</w:t>
      </w:r>
      <w:r>
        <w:rPr>
          <w:spacing w:val="-7"/>
        </w:rPr>
        <w:t xml:space="preserve"> </w:t>
      </w:r>
      <w:r>
        <w:t>to</w:t>
      </w:r>
      <w:r>
        <w:rPr>
          <w:spacing w:val="-7"/>
        </w:rPr>
        <w:t xml:space="preserve"> </w:t>
      </w:r>
      <w:r>
        <w:t>windows</w:t>
      </w:r>
      <w:r>
        <w:rPr>
          <w:spacing w:val="-10"/>
        </w:rPr>
        <w:t xml:space="preserve"> </w:t>
      </w:r>
      <w:r>
        <w:t>and</w:t>
      </w:r>
      <w:r>
        <w:rPr>
          <w:spacing w:val="-7"/>
        </w:rPr>
        <w:t xml:space="preserve"> </w:t>
      </w:r>
      <w:r>
        <w:t>any</w:t>
      </w:r>
      <w:r>
        <w:rPr>
          <w:spacing w:val="-5"/>
        </w:rPr>
        <w:t xml:space="preserve"> </w:t>
      </w:r>
      <w:r>
        <w:t>other</w:t>
      </w:r>
      <w:r>
        <w:rPr>
          <w:spacing w:val="-5"/>
        </w:rPr>
        <w:t xml:space="preserve"> </w:t>
      </w:r>
      <w:r>
        <w:t>requisite</w:t>
      </w:r>
      <w:r>
        <w:rPr>
          <w:spacing w:val="-7"/>
        </w:rPr>
        <w:t xml:space="preserve"> </w:t>
      </w:r>
      <w:r>
        <w:t>protection</w:t>
      </w:r>
      <w:r>
        <w:rPr>
          <w:spacing w:val="-12"/>
        </w:rPr>
        <w:t xml:space="preserve"> </w:t>
      </w:r>
      <w:r>
        <w:t>for</w:t>
      </w:r>
      <w:r>
        <w:rPr>
          <w:spacing w:val="-10"/>
        </w:rPr>
        <w:t xml:space="preserve"> </w:t>
      </w:r>
      <w:r>
        <w:t>execution</w:t>
      </w:r>
      <w:r>
        <w:rPr>
          <w:spacing w:val="-7"/>
        </w:rPr>
        <w:t xml:space="preserve"> </w:t>
      </w:r>
      <w:r>
        <w:t>of the</w:t>
      </w:r>
      <w:r>
        <w:rPr>
          <w:spacing w:val="-7"/>
        </w:rPr>
        <w:t xml:space="preserve"> </w:t>
      </w:r>
      <w:r>
        <w:t>work</w:t>
      </w:r>
      <w:r>
        <w:rPr>
          <w:spacing w:val="-5"/>
        </w:rPr>
        <w:t xml:space="preserve"> </w:t>
      </w:r>
      <w:r>
        <w:t xml:space="preserve">whether by himself or special trades men or </w:t>
      </w:r>
      <w:r w:rsidR="00777EE9">
        <w:t>sub-contractor</w:t>
      </w:r>
      <w:r>
        <w:t xml:space="preserve"> and any damage caused must be made good by the contractor at his own expense</w:t>
      </w:r>
    </w:p>
    <w:p w:rsidR="00991EDA" w:rsidRDefault="00991EDA">
      <w:pPr>
        <w:pStyle w:val="BodyText"/>
        <w:jc w:val="both"/>
        <w:sectPr w:rsidR="00991EDA">
          <w:pgSz w:w="12240" w:h="15840"/>
          <w:pgMar w:top="1280" w:right="360" w:bottom="1520" w:left="1080" w:header="283" w:footer="1321" w:gutter="0"/>
          <w:cols w:space="720"/>
        </w:sectPr>
      </w:pPr>
    </w:p>
    <w:p w:rsidR="00991EDA" w:rsidRDefault="00991EDA">
      <w:pPr>
        <w:pStyle w:val="BodyText"/>
        <w:spacing w:before="196"/>
      </w:pPr>
    </w:p>
    <w:p w:rsidR="00991EDA" w:rsidRDefault="00BE0D96">
      <w:pPr>
        <w:pStyle w:val="Heading1"/>
        <w:numPr>
          <w:ilvl w:val="0"/>
          <w:numId w:val="27"/>
        </w:numPr>
        <w:tabs>
          <w:tab w:val="left" w:pos="589"/>
        </w:tabs>
        <w:ind w:left="589" w:hanging="330"/>
        <w:jc w:val="left"/>
      </w:pPr>
      <w:r>
        <w:t>REMOVAL</w:t>
      </w:r>
      <w:r>
        <w:rPr>
          <w:spacing w:val="-8"/>
        </w:rPr>
        <w:t xml:space="preserve"> </w:t>
      </w:r>
      <w:r>
        <w:t>OF</w:t>
      </w:r>
      <w:r>
        <w:rPr>
          <w:spacing w:val="-8"/>
        </w:rPr>
        <w:t xml:space="preserve"> </w:t>
      </w:r>
      <w:r>
        <w:t>IMPROPER</w:t>
      </w:r>
      <w:r>
        <w:rPr>
          <w:spacing w:val="-3"/>
        </w:rPr>
        <w:t xml:space="preserve"> </w:t>
      </w:r>
      <w:r>
        <w:rPr>
          <w:spacing w:val="-4"/>
        </w:rPr>
        <w:t>WORK</w:t>
      </w:r>
    </w:p>
    <w:p w:rsidR="00991EDA" w:rsidRDefault="00991EDA">
      <w:pPr>
        <w:pStyle w:val="BodyText"/>
        <w:spacing w:before="15"/>
        <w:rPr>
          <w:b/>
        </w:rPr>
      </w:pPr>
    </w:p>
    <w:p w:rsidR="00991EDA" w:rsidRDefault="00BE0D96">
      <w:pPr>
        <w:pStyle w:val="BodyText"/>
        <w:spacing w:line="235" w:lineRule="auto"/>
        <w:ind w:left="259" w:right="1115" w:firstLine="720"/>
        <w:jc w:val="both"/>
      </w:pPr>
      <w:r>
        <w:t>The</w:t>
      </w:r>
      <w:r>
        <w:rPr>
          <w:spacing w:val="-6"/>
        </w:rPr>
        <w:t xml:space="preserve"> </w:t>
      </w:r>
      <w:r>
        <w:t>Employer</w:t>
      </w:r>
      <w:r>
        <w:rPr>
          <w:spacing w:val="-4"/>
        </w:rPr>
        <w:t xml:space="preserve"> </w:t>
      </w:r>
      <w:r>
        <w:t>shall</w:t>
      </w:r>
      <w:r>
        <w:rPr>
          <w:spacing w:val="-1"/>
        </w:rPr>
        <w:t xml:space="preserve"> </w:t>
      </w:r>
      <w:r>
        <w:t>during</w:t>
      </w:r>
      <w:r>
        <w:rPr>
          <w:spacing w:val="-6"/>
        </w:rPr>
        <w:t xml:space="preserve"> </w:t>
      </w:r>
      <w:r>
        <w:t>the</w:t>
      </w:r>
      <w:r>
        <w:rPr>
          <w:spacing w:val="-6"/>
        </w:rPr>
        <w:t xml:space="preserve"> </w:t>
      </w:r>
      <w:r>
        <w:t>progress</w:t>
      </w:r>
      <w:r>
        <w:rPr>
          <w:spacing w:val="-9"/>
        </w:rPr>
        <w:t xml:space="preserve"> </w:t>
      </w:r>
      <w:r>
        <w:t>of the</w:t>
      </w:r>
      <w:r>
        <w:rPr>
          <w:spacing w:val="-6"/>
        </w:rPr>
        <w:t xml:space="preserve"> </w:t>
      </w:r>
      <w:r>
        <w:t>work</w:t>
      </w:r>
      <w:r>
        <w:rPr>
          <w:spacing w:val="-4"/>
        </w:rPr>
        <w:t xml:space="preserve"> </w:t>
      </w:r>
      <w:r>
        <w:t>have</w:t>
      </w:r>
      <w:r>
        <w:rPr>
          <w:spacing w:val="-6"/>
        </w:rPr>
        <w:t xml:space="preserve"> </w:t>
      </w:r>
      <w:r>
        <w:t>power</w:t>
      </w:r>
      <w:r>
        <w:rPr>
          <w:spacing w:val="-4"/>
        </w:rPr>
        <w:t xml:space="preserve"> </w:t>
      </w:r>
      <w:r>
        <w:t>to</w:t>
      </w:r>
      <w:r>
        <w:rPr>
          <w:spacing w:val="-6"/>
        </w:rPr>
        <w:t xml:space="preserve"> </w:t>
      </w:r>
      <w:r>
        <w:t>order</w:t>
      </w:r>
      <w:r>
        <w:rPr>
          <w:spacing w:val="-4"/>
        </w:rPr>
        <w:t xml:space="preserve"> </w:t>
      </w:r>
      <w:r>
        <w:t>in</w:t>
      </w:r>
      <w:r>
        <w:rPr>
          <w:spacing w:val="-6"/>
        </w:rPr>
        <w:t xml:space="preserve"> </w:t>
      </w:r>
      <w:r>
        <w:t>writing</w:t>
      </w:r>
      <w:r>
        <w:rPr>
          <w:spacing w:val="-11"/>
        </w:rPr>
        <w:t xml:space="preserve"> </w:t>
      </w:r>
      <w:r>
        <w:t>from</w:t>
      </w:r>
      <w:r>
        <w:rPr>
          <w:spacing w:val="-4"/>
        </w:rPr>
        <w:t xml:space="preserve"> </w:t>
      </w:r>
      <w:r>
        <w:t>time</w:t>
      </w:r>
      <w:r>
        <w:rPr>
          <w:spacing w:val="-6"/>
        </w:rPr>
        <w:t xml:space="preserve"> </w:t>
      </w:r>
      <w:r>
        <w:t>to</w:t>
      </w:r>
      <w:r>
        <w:rPr>
          <w:spacing w:val="-6"/>
        </w:rPr>
        <w:t xml:space="preserve"> </w:t>
      </w:r>
      <w:r>
        <w:t>time the removal from the work within such reasonable time or time as they be specified in the order of any materials which in the opinion of the Employer/Architects are not in accordance with specification or instructions. The substitution or proper re-execution of any work executed with materials or</w:t>
      </w:r>
      <w:r>
        <w:rPr>
          <w:spacing w:val="-10"/>
        </w:rPr>
        <w:t xml:space="preserve"> </w:t>
      </w:r>
      <w:r>
        <w:t>workmanship not in accordance with the drawings and specification or instructions, in case the contract or refuses to complete and pay other agencies</w:t>
      </w:r>
      <w:r>
        <w:rPr>
          <w:spacing w:val="-1"/>
        </w:rPr>
        <w:t xml:space="preserve"> </w:t>
      </w:r>
      <w:r>
        <w:t>to carry out the work and all expenses</w:t>
      </w:r>
      <w:r>
        <w:rPr>
          <w:spacing w:val="-1"/>
        </w:rPr>
        <w:t xml:space="preserve"> </w:t>
      </w:r>
      <w:r>
        <w:t>consequent thereon or incidental therein</w:t>
      </w:r>
      <w:r>
        <w:rPr>
          <w:spacing w:val="-6"/>
        </w:rPr>
        <w:t xml:space="preserve"> </w:t>
      </w:r>
      <w:r>
        <w:t>or</w:t>
      </w:r>
      <w:r>
        <w:rPr>
          <w:spacing w:val="-9"/>
        </w:rPr>
        <w:t xml:space="preserve"> </w:t>
      </w:r>
      <w:r>
        <w:t>incidental</w:t>
      </w:r>
      <w:r>
        <w:rPr>
          <w:spacing w:val="-6"/>
        </w:rPr>
        <w:t xml:space="preserve"> </w:t>
      </w:r>
      <w:r>
        <w:t>thereto</w:t>
      </w:r>
      <w:r>
        <w:rPr>
          <w:spacing w:val="-6"/>
        </w:rPr>
        <w:t xml:space="preserve"> </w:t>
      </w:r>
      <w:r>
        <w:t>as</w:t>
      </w:r>
      <w:r>
        <w:rPr>
          <w:spacing w:val="-9"/>
        </w:rPr>
        <w:t xml:space="preserve"> </w:t>
      </w:r>
      <w:r>
        <w:t>certified</w:t>
      </w:r>
      <w:r>
        <w:rPr>
          <w:spacing w:val="-6"/>
        </w:rPr>
        <w:t xml:space="preserve"> </w:t>
      </w:r>
      <w:r>
        <w:t>by</w:t>
      </w:r>
      <w:r>
        <w:rPr>
          <w:spacing w:val="-9"/>
        </w:rPr>
        <w:t xml:space="preserve"> </w:t>
      </w:r>
      <w:r>
        <w:t>the</w:t>
      </w:r>
      <w:r>
        <w:rPr>
          <w:spacing w:val="-11"/>
        </w:rPr>
        <w:t xml:space="preserve"> </w:t>
      </w:r>
      <w:r>
        <w:t>Employer</w:t>
      </w:r>
      <w:r>
        <w:rPr>
          <w:spacing w:val="-9"/>
        </w:rPr>
        <w:t xml:space="preserve"> </w:t>
      </w:r>
      <w:r>
        <w:t>/</w:t>
      </w:r>
      <w:r>
        <w:rPr>
          <w:spacing w:val="-7"/>
        </w:rPr>
        <w:t xml:space="preserve"> </w:t>
      </w:r>
      <w:r>
        <w:t>Architects</w:t>
      </w:r>
      <w:r>
        <w:rPr>
          <w:spacing w:val="-9"/>
        </w:rPr>
        <w:t xml:space="preserve"> </w:t>
      </w:r>
      <w:r>
        <w:t>shall</w:t>
      </w:r>
      <w:r>
        <w:rPr>
          <w:spacing w:val="-1"/>
        </w:rPr>
        <w:t xml:space="preserve"> </w:t>
      </w:r>
      <w:r>
        <w:t>be</w:t>
      </w:r>
      <w:r>
        <w:rPr>
          <w:spacing w:val="-6"/>
        </w:rPr>
        <w:t xml:space="preserve"> </w:t>
      </w:r>
      <w:r>
        <w:t>borne</w:t>
      </w:r>
      <w:r>
        <w:rPr>
          <w:spacing w:val="-6"/>
        </w:rPr>
        <w:t xml:space="preserve"> </w:t>
      </w:r>
      <w:r>
        <w:t>by</w:t>
      </w:r>
      <w:r>
        <w:rPr>
          <w:spacing w:val="-9"/>
        </w:rPr>
        <w:t xml:space="preserve"> </w:t>
      </w:r>
      <w:r>
        <w:t>the</w:t>
      </w:r>
      <w:r>
        <w:rPr>
          <w:spacing w:val="-11"/>
        </w:rPr>
        <w:t xml:space="preserve"> </w:t>
      </w:r>
      <w:r>
        <w:t>contractor</w:t>
      </w:r>
      <w:r>
        <w:rPr>
          <w:spacing w:val="-9"/>
        </w:rPr>
        <w:t xml:space="preserve"> </w:t>
      </w:r>
      <w:r>
        <w:t>or</w:t>
      </w:r>
      <w:r>
        <w:rPr>
          <w:spacing w:val="-9"/>
        </w:rPr>
        <w:t xml:space="preserve"> </w:t>
      </w:r>
      <w:r>
        <w:t>may be</w:t>
      </w:r>
      <w:r>
        <w:rPr>
          <w:spacing w:val="-6"/>
        </w:rPr>
        <w:t xml:space="preserve"> </w:t>
      </w:r>
      <w:r>
        <w:t>deducted</w:t>
      </w:r>
      <w:r>
        <w:rPr>
          <w:spacing w:val="-6"/>
        </w:rPr>
        <w:t xml:space="preserve"> </w:t>
      </w:r>
      <w:r>
        <w:t>from any</w:t>
      </w:r>
      <w:r>
        <w:rPr>
          <w:spacing w:val="-9"/>
        </w:rPr>
        <w:t xml:space="preserve"> </w:t>
      </w:r>
      <w:r>
        <w:t>money</w:t>
      </w:r>
      <w:r>
        <w:rPr>
          <w:spacing w:val="-4"/>
        </w:rPr>
        <w:t xml:space="preserve"> </w:t>
      </w:r>
      <w:r>
        <w:t>that</w:t>
      </w:r>
      <w:r>
        <w:rPr>
          <w:spacing w:val="-8"/>
        </w:rPr>
        <w:t xml:space="preserve"> </w:t>
      </w:r>
      <w:r>
        <w:t>may</w:t>
      </w:r>
      <w:r>
        <w:rPr>
          <w:spacing w:val="-4"/>
        </w:rPr>
        <w:t xml:space="preserve"> </w:t>
      </w:r>
      <w:r>
        <w:t>become</w:t>
      </w:r>
      <w:r>
        <w:rPr>
          <w:spacing w:val="-6"/>
        </w:rPr>
        <w:t xml:space="preserve"> </w:t>
      </w:r>
      <w:r>
        <w:t>due</w:t>
      </w:r>
      <w:r>
        <w:rPr>
          <w:spacing w:val="-6"/>
        </w:rPr>
        <w:t xml:space="preserve"> </w:t>
      </w:r>
      <w:r>
        <w:t>to</w:t>
      </w:r>
      <w:r>
        <w:rPr>
          <w:spacing w:val="-6"/>
        </w:rPr>
        <w:t xml:space="preserve"> </w:t>
      </w:r>
      <w:r>
        <w:t>the</w:t>
      </w:r>
      <w:r>
        <w:rPr>
          <w:spacing w:val="-6"/>
        </w:rPr>
        <w:t xml:space="preserve"> </w:t>
      </w:r>
      <w:r>
        <w:t>contractor.</w:t>
      </w:r>
      <w:r>
        <w:rPr>
          <w:spacing w:val="-3"/>
        </w:rPr>
        <w:t xml:space="preserve"> </w:t>
      </w:r>
      <w:r>
        <w:t>No</w:t>
      </w:r>
      <w:r>
        <w:rPr>
          <w:spacing w:val="-6"/>
        </w:rPr>
        <w:t xml:space="preserve"> </w:t>
      </w:r>
      <w:r>
        <w:t>certificate,</w:t>
      </w:r>
      <w:r>
        <w:rPr>
          <w:spacing w:val="-3"/>
        </w:rPr>
        <w:t xml:space="preserve"> </w:t>
      </w:r>
      <w:r>
        <w:t>which</w:t>
      </w:r>
      <w:r>
        <w:rPr>
          <w:spacing w:val="-11"/>
        </w:rPr>
        <w:t xml:space="preserve"> </w:t>
      </w:r>
      <w:r>
        <w:t>may</w:t>
      </w:r>
      <w:r>
        <w:rPr>
          <w:spacing w:val="-9"/>
        </w:rPr>
        <w:t xml:space="preserve"> </w:t>
      </w:r>
      <w:r>
        <w:t>be</w:t>
      </w:r>
      <w:r>
        <w:rPr>
          <w:spacing w:val="-6"/>
        </w:rPr>
        <w:t xml:space="preserve"> </w:t>
      </w:r>
      <w:r>
        <w:t>given</w:t>
      </w:r>
      <w:r>
        <w:rPr>
          <w:spacing w:val="-6"/>
        </w:rPr>
        <w:t xml:space="preserve"> </w:t>
      </w:r>
      <w:r>
        <w:t>by the Architects, shall relieve the contractor</w:t>
      </w:r>
      <w:r>
        <w:rPr>
          <w:spacing w:val="-1"/>
        </w:rPr>
        <w:t xml:space="preserve"> </w:t>
      </w:r>
      <w:r>
        <w:t>from his</w:t>
      </w:r>
      <w:r>
        <w:rPr>
          <w:spacing w:val="-1"/>
        </w:rPr>
        <w:t xml:space="preserve"> </w:t>
      </w:r>
      <w:r>
        <w:t>liability</w:t>
      </w:r>
      <w:r>
        <w:rPr>
          <w:spacing w:val="-1"/>
        </w:rPr>
        <w:t xml:space="preserve"> </w:t>
      </w:r>
      <w:r>
        <w:t>in respect of unsound work or bad work.</w:t>
      </w:r>
    </w:p>
    <w:p w:rsidR="00991EDA" w:rsidRDefault="00991EDA">
      <w:pPr>
        <w:pStyle w:val="BodyText"/>
        <w:spacing w:before="4"/>
      </w:pPr>
    </w:p>
    <w:p w:rsidR="00991EDA" w:rsidRDefault="00BE0D96">
      <w:pPr>
        <w:pStyle w:val="Heading1"/>
        <w:numPr>
          <w:ilvl w:val="0"/>
          <w:numId w:val="27"/>
        </w:numPr>
        <w:tabs>
          <w:tab w:val="left" w:pos="589"/>
        </w:tabs>
        <w:ind w:left="589" w:hanging="330"/>
        <w:jc w:val="left"/>
      </w:pPr>
      <w:r>
        <w:rPr>
          <w:spacing w:val="-2"/>
        </w:rPr>
        <w:t>CONTRACTOR</w:t>
      </w:r>
      <w:r>
        <w:rPr>
          <w:spacing w:val="6"/>
        </w:rPr>
        <w:t xml:space="preserve"> </w:t>
      </w:r>
      <w:r>
        <w:rPr>
          <w:spacing w:val="-2"/>
        </w:rPr>
        <w:t>EMPLOYEES</w:t>
      </w:r>
    </w:p>
    <w:p w:rsidR="00991EDA" w:rsidRDefault="00991EDA">
      <w:pPr>
        <w:pStyle w:val="BodyText"/>
        <w:spacing w:before="10"/>
        <w:rPr>
          <w:b/>
        </w:rPr>
      </w:pPr>
    </w:p>
    <w:p w:rsidR="00991EDA" w:rsidRDefault="00BE0D96">
      <w:pPr>
        <w:pStyle w:val="BodyText"/>
        <w:ind w:left="259" w:right="1107"/>
        <w:jc w:val="both"/>
      </w:pPr>
      <w:r>
        <w:t>The contractor shall employ technically qualified and competent supervisor for the work who shall be available (by turn) throughout the working hours to receive and comply with instructions of Employer / Architects. The Contractor shall engage at least new-experienced Engineer as site – in – charge for execution of the work. The contractor shall employ in connection with the work persons having the appropriate skill or ability to perform their job efficiently.</w:t>
      </w:r>
    </w:p>
    <w:p w:rsidR="00991EDA" w:rsidRDefault="00BE0D96">
      <w:pPr>
        <w:pStyle w:val="BodyText"/>
        <w:spacing w:before="229"/>
        <w:ind w:left="259"/>
      </w:pPr>
      <w:r>
        <w:t>The</w:t>
      </w:r>
      <w:r>
        <w:rPr>
          <w:spacing w:val="-7"/>
        </w:rPr>
        <w:t xml:space="preserve"> </w:t>
      </w:r>
      <w:r>
        <w:t>contractor</w:t>
      </w:r>
      <w:r>
        <w:rPr>
          <w:spacing w:val="-6"/>
        </w:rPr>
        <w:t xml:space="preserve"> </w:t>
      </w:r>
      <w:r>
        <w:t>shall</w:t>
      </w:r>
      <w:r>
        <w:rPr>
          <w:spacing w:val="-5"/>
        </w:rPr>
        <w:t xml:space="preserve"> </w:t>
      </w:r>
      <w:r>
        <w:t>employ</w:t>
      </w:r>
      <w:r>
        <w:rPr>
          <w:spacing w:val="-6"/>
        </w:rPr>
        <w:t xml:space="preserve"> </w:t>
      </w:r>
      <w:r w:rsidR="00777EE9">
        <w:t>laborers</w:t>
      </w:r>
      <w:r>
        <w:rPr>
          <w:spacing w:val="-7"/>
        </w:rPr>
        <w:t xml:space="preserve"> </w:t>
      </w:r>
      <w:r>
        <w:t>on</w:t>
      </w:r>
      <w:r>
        <w:rPr>
          <w:spacing w:val="-4"/>
        </w:rPr>
        <w:t xml:space="preserve"> </w:t>
      </w:r>
      <w:r>
        <w:t>the</w:t>
      </w:r>
      <w:r>
        <w:rPr>
          <w:spacing w:val="-4"/>
        </w:rPr>
        <w:t xml:space="preserve"> </w:t>
      </w:r>
      <w:r>
        <w:t>work</w:t>
      </w:r>
      <w:r>
        <w:rPr>
          <w:spacing w:val="-4"/>
        </w:rPr>
        <w:t xml:space="preserve"> </w:t>
      </w:r>
      <w:r>
        <w:t>as</w:t>
      </w:r>
      <w:r>
        <w:rPr>
          <w:spacing w:val="-6"/>
        </w:rPr>
        <w:t xml:space="preserve"> </w:t>
      </w:r>
      <w:r>
        <w:t>far</w:t>
      </w:r>
      <w:r>
        <w:rPr>
          <w:spacing w:val="-4"/>
        </w:rPr>
        <w:t xml:space="preserve"> </w:t>
      </w:r>
      <w:r>
        <w:t>as</w:t>
      </w:r>
      <w:r>
        <w:rPr>
          <w:spacing w:val="-6"/>
        </w:rPr>
        <w:t xml:space="preserve"> </w:t>
      </w:r>
      <w:r>
        <w:rPr>
          <w:spacing w:val="-2"/>
        </w:rPr>
        <w:t>possible.</w:t>
      </w:r>
    </w:p>
    <w:p w:rsidR="00991EDA" w:rsidRDefault="00991EDA">
      <w:pPr>
        <w:pStyle w:val="BodyText"/>
      </w:pPr>
    </w:p>
    <w:p w:rsidR="00991EDA" w:rsidRDefault="00BE0D96">
      <w:pPr>
        <w:pStyle w:val="BodyText"/>
        <w:ind w:left="259"/>
      </w:pPr>
      <w:r>
        <w:t>No</w:t>
      </w:r>
      <w:r>
        <w:rPr>
          <w:spacing w:val="-6"/>
        </w:rPr>
        <w:t xml:space="preserve"> </w:t>
      </w:r>
      <w:r>
        <w:t>one</w:t>
      </w:r>
      <w:r>
        <w:rPr>
          <w:spacing w:val="-4"/>
        </w:rPr>
        <w:t xml:space="preserve"> </w:t>
      </w:r>
      <w:r>
        <w:t>below</w:t>
      </w:r>
      <w:r>
        <w:rPr>
          <w:spacing w:val="-9"/>
        </w:rPr>
        <w:t xml:space="preserve"> </w:t>
      </w:r>
      <w:r>
        <w:t>the</w:t>
      </w:r>
      <w:r>
        <w:rPr>
          <w:spacing w:val="-4"/>
        </w:rPr>
        <w:t xml:space="preserve"> </w:t>
      </w:r>
      <w:r>
        <w:t>age</w:t>
      </w:r>
      <w:r>
        <w:rPr>
          <w:spacing w:val="-4"/>
        </w:rPr>
        <w:t xml:space="preserve"> </w:t>
      </w:r>
      <w:r>
        <w:t>of</w:t>
      </w:r>
      <w:r>
        <w:rPr>
          <w:spacing w:val="-1"/>
        </w:rPr>
        <w:t xml:space="preserve"> </w:t>
      </w:r>
      <w:r>
        <w:t>sixteen</w:t>
      </w:r>
      <w:r>
        <w:rPr>
          <w:spacing w:val="-4"/>
        </w:rPr>
        <w:t xml:space="preserve"> </w:t>
      </w:r>
      <w:r>
        <w:t>years</w:t>
      </w:r>
      <w:r>
        <w:rPr>
          <w:spacing w:val="-7"/>
        </w:rPr>
        <w:t xml:space="preserve"> </w:t>
      </w:r>
      <w:r>
        <w:t>and</w:t>
      </w:r>
      <w:r>
        <w:rPr>
          <w:spacing w:val="-4"/>
        </w:rPr>
        <w:t xml:space="preserve"> </w:t>
      </w:r>
      <w:r>
        <w:t>who</w:t>
      </w:r>
      <w:r>
        <w:rPr>
          <w:spacing w:val="-4"/>
        </w:rPr>
        <w:t xml:space="preserve"> </w:t>
      </w:r>
      <w:r>
        <w:t>is</w:t>
      </w:r>
      <w:r>
        <w:rPr>
          <w:spacing w:val="-7"/>
        </w:rPr>
        <w:t xml:space="preserve"> </w:t>
      </w:r>
      <w:r>
        <w:t>not</w:t>
      </w:r>
      <w:r>
        <w:rPr>
          <w:spacing w:val="-6"/>
        </w:rPr>
        <w:t xml:space="preserve"> </w:t>
      </w:r>
      <w:r>
        <w:t>an</w:t>
      </w:r>
      <w:r>
        <w:rPr>
          <w:spacing w:val="-4"/>
        </w:rPr>
        <w:t xml:space="preserve"> </w:t>
      </w:r>
      <w:r>
        <w:t>Indian</w:t>
      </w:r>
      <w:r>
        <w:rPr>
          <w:spacing w:val="-4"/>
        </w:rPr>
        <w:t xml:space="preserve"> </w:t>
      </w:r>
      <w:r>
        <w:t>National</w:t>
      </w:r>
      <w:r>
        <w:rPr>
          <w:spacing w:val="-4"/>
        </w:rPr>
        <w:t xml:space="preserve"> </w:t>
      </w:r>
      <w:r>
        <w:t>shall be</w:t>
      </w:r>
      <w:r>
        <w:rPr>
          <w:spacing w:val="-4"/>
        </w:rPr>
        <w:t xml:space="preserve"> </w:t>
      </w:r>
      <w:r>
        <w:t>employed</w:t>
      </w:r>
      <w:r>
        <w:rPr>
          <w:spacing w:val="-4"/>
        </w:rPr>
        <w:t xml:space="preserve"> </w:t>
      </w:r>
      <w:r>
        <w:t>on</w:t>
      </w:r>
      <w:r>
        <w:rPr>
          <w:spacing w:val="-9"/>
        </w:rPr>
        <w:t xml:space="preserve"> </w:t>
      </w:r>
      <w:r>
        <w:t>the</w:t>
      </w:r>
      <w:r>
        <w:rPr>
          <w:spacing w:val="-3"/>
        </w:rPr>
        <w:t xml:space="preserve"> </w:t>
      </w:r>
      <w:r>
        <w:rPr>
          <w:spacing w:val="-2"/>
        </w:rPr>
        <w:t>work.</w:t>
      </w:r>
    </w:p>
    <w:p w:rsidR="00991EDA" w:rsidRDefault="00991EDA">
      <w:pPr>
        <w:pStyle w:val="BodyText"/>
        <w:spacing w:before="5"/>
      </w:pPr>
    </w:p>
    <w:p w:rsidR="00991EDA" w:rsidRDefault="00BE0D96">
      <w:pPr>
        <w:pStyle w:val="BodyText"/>
        <w:spacing w:line="235" w:lineRule="auto"/>
        <w:ind w:left="259" w:right="1108"/>
        <w:jc w:val="both"/>
      </w:pPr>
      <w:r>
        <w:t>Any</w:t>
      </w:r>
      <w:r>
        <w:rPr>
          <w:spacing w:val="-5"/>
        </w:rPr>
        <w:t xml:space="preserve"> </w:t>
      </w:r>
      <w:r>
        <w:t>worker</w:t>
      </w:r>
      <w:r>
        <w:rPr>
          <w:spacing w:val="-5"/>
        </w:rPr>
        <w:t xml:space="preserve"> </w:t>
      </w:r>
      <w:r>
        <w:t>supplied</w:t>
      </w:r>
      <w:r>
        <w:rPr>
          <w:spacing w:val="-7"/>
        </w:rPr>
        <w:t xml:space="preserve"> </w:t>
      </w:r>
      <w:r>
        <w:t>by</w:t>
      </w:r>
      <w:r>
        <w:rPr>
          <w:spacing w:val="-10"/>
        </w:rPr>
        <w:t xml:space="preserve"> </w:t>
      </w:r>
      <w:r>
        <w:t>the</w:t>
      </w:r>
      <w:r>
        <w:rPr>
          <w:spacing w:val="-7"/>
        </w:rPr>
        <w:t xml:space="preserve"> </w:t>
      </w:r>
      <w:r>
        <w:t>contractor</w:t>
      </w:r>
      <w:r>
        <w:rPr>
          <w:spacing w:val="-10"/>
        </w:rPr>
        <w:t xml:space="preserve"> </w:t>
      </w:r>
      <w:r>
        <w:t>to</w:t>
      </w:r>
      <w:r>
        <w:rPr>
          <w:spacing w:val="-12"/>
        </w:rPr>
        <w:t xml:space="preserve"> </w:t>
      </w:r>
      <w:r>
        <w:t>be</w:t>
      </w:r>
      <w:r>
        <w:rPr>
          <w:spacing w:val="-7"/>
        </w:rPr>
        <w:t xml:space="preserve"> </w:t>
      </w:r>
      <w:r>
        <w:t>engaged</w:t>
      </w:r>
      <w:r>
        <w:rPr>
          <w:spacing w:val="-7"/>
        </w:rPr>
        <w:t xml:space="preserve"> </w:t>
      </w:r>
      <w:r>
        <w:t>on</w:t>
      </w:r>
      <w:r>
        <w:rPr>
          <w:spacing w:val="-7"/>
        </w:rPr>
        <w:t xml:space="preserve"> </w:t>
      </w:r>
      <w:r>
        <w:t>the</w:t>
      </w:r>
      <w:r>
        <w:rPr>
          <w:spacing w:val="-7"/>
        </w:rPr>
        <w:t xml:space="preserve"> </w:t>
      </w:r>
      <w:r>
        <w:t>work</w:t>
      </w:r>
      <w:r>
        <w:rPr>
          <w:spacing w:val="-5"/>
        </w:rPr>
        <w:t xml:space="preserve"> </w:t>
      </w:r>
      <w:r>
        <w:t>on</w:t>
      </w:r>
      <w:r>
        <w:rPr>
          <w:spacing w:val="-7"/>
        </w:rPr>
        <w:t xml:space="preserve"> </w:t>
      </w:r>
      <w:r>
        <w:t>day</w:t>
      </w:r>
      <w:r>
        <w:rPr>
          <w:spacing w:val="-9"/>
        </w:rPr>
        <w:t xml:space="preserve"> </w:t>
      </w:r>
      <w:r>
        <w:t>–</w:t>
      </w:r>
      <w:r>
        <w:rPr>
          <w:spacing w:val="-6"/>
        </w:rPr>
        <w:t xml:space="preserve"> </w:t>
      </w:r>
      <w:r>
        <w:t>work</w:t>
      </w:r>
      <w:r>
        <w:rPr>
          <w:spacing w:val="-5"/>
        </w:rPr>
        <w:t xml:space="preserve"> </w:t>
      </w:r>
      <w:r>
        <w:t>basis</w:t>
      </w:r>
      <w:r>
        <w:rPr>
          <w:spacing w:val="-10"/>
        </w:rPr>
        <w:t xml:space="preserve"> </w:t>
      </w:r>
      <w:r>
        <w:t>either</w:t>
      </w:r>
      <w:r>
        <w:rPr>
          <w:spacing w:val="-10"/>
        </w:rPr>
        <w:t xml:space="preserve"> </w:t>
      </w:r>
      <w:r>
        <w:t>wholly</w:t>
      </w:r>
      <w:r>
        <w:rPr>
          <w:spacing w:val="-10"/>
        </w:rPr>
        <w:t xml:space="preserve"> </w:t>
      </w:r>
      <w:r>
        <w:t>or</w:t>
      </w:r>
      <w:r>
        <w:rPr>
          <w:spacing w:val="-5"/>
        </w:rPr>
        <w:t xml:space="preserve"> </w:t>
      </w:r>
      <w:r>
        <w:t>partly under the direct order or control of the Employer or his representative shall be deemed to be a person employed by the contractor.</w:t>
      </w:r>
    </w:p>
    <w:p w:rsidR="00991EDA" w:rsidRDefault="00991EDA">
      <w:pPr>
        <w:pStyle w:val="BodyText"/>
        <w:spacing w:before="7"/>
      </w:pPr>
    </w:p>
    <w:p w:rsidR="00991EDA" w:rsidRDefault="00BE0D96">
      <w:pPr>
        <w:pStyle w:val="BodyText"/>
        <w:ind w:left="259"/>
      </w:pPr>
      <w:r>
        <w:t>The</w:t>
      </w:r>
      <w:r>
        <w:rPr>
          <w:spacing w:val="-9"/>
        </w:rPr>
        <w:t xml:space="preserve"> </w:t>
      </w:r>
      <w:r>
        <w:t>contractor</w:t>
      </w:r>
      <w:r>
        <w:rPr>
          <w:spacing w:val="-9"/>
        </w:rPr>
        <w:t xml:space="preserve"> </w:t>
      </w:r>
      <w:r>
        <w:t>shall</w:t>
      </w:r>
      <w:r>
        <w:rPr>
          <w:spacing w:val="-6"/>
        </w:rPr>
        <w:t xml:space="preserve"> </w:t>
      </w:r>
      <w:r>
        <w:t>comply</w:t>
      </w:r>
      <w:r>
        <w:rPr>
          <w:spacing w:val="-5"/>
        </w:rPr>
        <w:t xml:space="preserve"> </w:t>
      </w:r>
      <w:r>
        <w:t>with</w:t>
      </w:r>
      <w:r>
        <w:rPr>
          <w:spacing w:val="-11"/>
        </w:rPr>
        <w:t xml:space="preserve"> </w:t>
      </w:r>
      <w:r>
        <w:t>the</w:t>
      </w:r>
      <w:r>
        <w:rPr>
          <w:spacing w:val="-6"/>
        </w:rPr>
        <w:t xml:space="preserve"> </w:t>
      </w:r>
      <w:r>
        <w:t>provision</w:t>
      </w:r>
      <w:r>
        <w:rPr>
          <w:spacing w:val="-6"/>
        </w:rPr>
        <w:t xml:space="preserve"> </w:t>
      </w:r>
      <w:r>
        <w:t>of</w:t>
      </w:r>
      <w:r>
        <w:rPr>
          <w:spacing w:val="1"/>
        </w:rPr>
        <w:t xml:space="preserve"> </w:t>
      </w:r>
      <w:r>
        <w:t>all</w:t>
      </w:r>
      <w:r>
        <w:rPr>
          <w:spacing w:val="-7"/>
        </w:rPr>
        <w:t xml:space="preserve"> </w:t>
      </w:r>
      <w:r>
        <w:t>labour</w:t>
      </w:r>
      <w:r>
        <w:rPr>
          <w:spacing w:val="-5"/>
        </w:rPr>
        <w:t xml:space="preserve"> </w:t>
      </w:r>
      <w:r>
        <w:t>legislation</w:t>
      </w:r>
      <w:r>
        <w:rPr>
          <w:spacing w:val="-11"/>
        </w:rPr>
        <w:t xml:space="preserve"> </w:t>
      </w:r>
      <w:r>
        <w:t>including</w:t>
      </w:r>
      <w:r>
        <w:rPr>
          <w:spacing w:val="-10"/>
        </w:rPr>
        <w:t xml:space="preserve"> </w:t>
      </w:r>
      <w:r>
        <w:t>the</w:t>
      </w:r>
      <w:r>
        <w:rPr>
          <w:spacing w:val="-7"/>
        </w:rPr>
        <w:t xml:space="preserve"> </w:t>
      </w:r>
      <w:r>
        <w:t>requirements</w:t>
      </w:r>
      <w:r>
        <w:rPr>
          <w:spacing w:val="-8"/>
        </w:rPr>
        <w:t xml:space="preserve"> </w:t>
      </w:r>
      <w:r>
        <w:rPr>
          <w:spacing w:val="-5"/>
        </w:rPr>
        <w:t>of:</w:t>
      </w:r>
    </w:p>
    <w:p w:rsidR="00991EDA" w:rsidRDefault="00991EDA">
      <w:pPr>
        <w:pStyle w:val="BodyText"/>
        <w:spacing w:before="11"/>
      </w:pPr>
    </w:p>
    <w:p w:rsidR="00991EDA" w:rsidRDefault="00BE0D96">
      <w:pPr>
        <w:pStyle w:val="ListParagraph"/>
        <w:numPr>
          <w:ilvl w:val="1"/>
          <w:numId w:val="27"/>
        </w:numPr>
        <w:tabs>
          <w:tab w:val="left" w:pos="1699"/>
        </w:tabs>
        <w:ind w:left="1699" w:hanging="350"/>
        <w:rPr>
          <w:sz w:val="20"/>
        </w:rPr>
      </w:pPr>
      <w:r>
        <w:rPr>
          <w:sz w:val="20"/>
        </w:rPr>
        <w:t>The</w:t>
      </w:r>
      <w:r>
        <w:rPr>
          <w:spacing w:val="-4"/>
          <w:sz w:val="20"/>
        </w:rPr>
        <w:t xml:space="preserve"> </w:t>
      </w:r>
      <w:r>
        <w:rPr>
          <w:sz w:val="20"/>
        </w:rPr>
        <w:t>payment of</w:t>
      </w:r>
      <w:r>
        <w:rPr>
          <w:spacing w:val="-10"/>
          <w:sz w:val="20"/>
        </w:rPr>
        <w:t xml:space="preserve"> </w:t>
      </w:r>
      <w:r>
        <w:rPr>
          <w:sz w:val="20"/>
        </w:rPr>
        <w:t>Wages</w:t>
      </w:r>
      <w:r>
        <w:rPr>
          <w:spacing w:val="-9"/>
          <w:sz w:val="20"/>
        </w:rPr>
        <w:t xml:space="preserve"> </w:t>
      </w:r>
      <w:r>
        <w:rPr>
          <w:spacing w:val="-5"/>
          <w:sz w:val="20"/>
        </w:rPr>
        <w:t>Act</w:t>
      </w:r>
    </w:p>
    <w:p w:rsidR="00991EDA" w:rsidRDefault="00BE0D96">
      <w:pPr>
        <w:pStyle w:val="ListParagraph"/>
        <w:numPr>
          <w:ilvl w:val="1"/>
          <w:numId w:val="27"/>
        </w:numPr>
        <w:tabs>
          <w:tab w:val="left" w:pos="1699"/>
        </w:tabs>
        <w:spacing w:before="1"/>
        <w:ind w:left="1699" w:hanging="350"/>
        <w:rPr>
          <w:sz w:val="20"/>
        </w:rPr>
      </w:pPr>
      <w:r>
        <w:rPr>
          <w:sz w:val="20"/>
        </w:rPr>
        <w:t>Employer’s</w:t>
      </w:r>
      <w:r>
        <w:rPr>
          <w:spacing w:val="-9"/>
          <w:sz w:val="20"/>
        </w:rPr>
        <w:t xml:space="preserve"> </w:t>
      </w:r>
      <w:r>
        <w:rPr>
          <w:sz w:val="20"/>
        </w:rPr>
        <w:t>Liability</w:t>
      </w:r>
      <w:r>
        <w:rPr>
          <w:spacing w:val="-11"/>
          <w:sz w:val="20"/>
        </w:rPr>
        <w:t xml:space="preserve"> </w:t>
      </w:r>
      <w:r>
        <w:rPr>
          <w:spacing w:val="-5"/>
          <w:sz w:val="20"/>
        </w:rPr>
        <w:t>Act</w:t>
      </w:r>
    </w:p>
    <w:p w:rsidR="00991EDA" w:rsidRDefault="00BE0D96">
      <w:pPr>
        <w:pStyle w:val="ListParagraph"/>
        <w:numPr>
          <w:ilvl w:val="1"/>
          <w:numId w:val="27"/>
        </w:numPr>
        <w:tabs>
          <w:tab w:val="left" w:pos="1700"/>
        </w:tabs>
        <w:rPr>
          <w:sz w:val="20"/>
        </w:rPr>
      </w:pPr>
      <w:r>
        <w:rPr>
          <w:sz w:val="20"/>
        </w:rPr>
        <w:t>Workmen’s</w:t>
      </w:r>
      <w:r>
        <w:rPr>
          <w:spacing w:val="-13"/>
          <w:sz w:val="20"/>
        </w:rPr>
        <w:t xml:space="preserve"> </w:t>
      </w:r>
      <w:r>
        <w:rPr>
          <w:sz w:val="20"/>
        </w:rPr>
        <w:t>Compensation</w:t>
      </w:r>
      <w:r>
        <w:rPr>
          <w:spacing w:val="-8"/>
          <w:sz w:val="20"/>
        </w:rPr>
        <w:t xml:space="preserve"> </w:t>
      </w:r>
      <w:r>
        <w:rPr>
          <w:spacing w:val="-4"/>
          <w:sz w:val="20"/>
        </w:rPr>
        <w:t>Act.</w:t>
      </w:r>
    </w:p>
    <w:p w:rsidR="00991EDA" w:rsidRDefault="00BE0D96">
      <w:pPr>
        <w:pStyle w:val="ListParagraph"/>
        <w:numPr>
          <w:ilvl w:val="1"/>
          <w:numId w:val="27"/>
        </w:numPr>
        <w:tabs>
          <w:tab w:val="left" w:pos="1699"/>
        </w:tabs>
        <w:ind w:left="1699" w:hanging="350"/>
        <w:rPr>
          <w:sz w:val="20"/>
        </w:rPr>
      </w:pPr>
      <w:r>
        <w:rPr>
          <w:sz w:val="20"/>
        </w:rPr>
        <w:t>Contract</w:t>
      </w:r>
      <w:r>
        <w:rPr>
          <w:spacing w:val="-6"/>
          <w:sz w:val="20"/>
        </w:rPr>
        <w:t xml:space="preserve"> </w:t>
      </w:r>
      <w:r>
        <w:rPr>
          <w:sz w:val="20"/>
        </w:rPr>
        <w:t>Labour</w:t>
      </w:r>
      <w:r>
        <w:rPr>
          <w:spacing w:val="-5"/>
          <w:sz w:val="20"/>
        </w:rPr>
        <w:t xml:space="preserve"> </w:t>
      </w:r>
      <w:r>
        <w:rPr>
          <w:sz w:val="20"/>
        </w:rPr>
        <w:t>(Regulation</w:t>
      </w:r>
      <w:r>
        <w:rPr>
          <w:spacing w:val="-7"/>
          <w:sz w:val="20"/>
        </w:rPr>
        <w:t xml:space="preserve"> </w:t>
      </w:r>
      <w:r>
        <w:rPr>
          <w:sz w:val="20"/>
        </w:rPr>
        <w:t>&amp;</w:t>
      </w:r>
      <w:r>
        <w:rPr>
          <w:spacing w:val="-9"/>
          <w:sz w:val="20"/>
        </w:rPr>
        <w:t xml:space="preserve"> </w:t>
      </w:r>
      <w:r>
        <w:rPr>
          <w:sz w:val="20"/>
        </w:rPr>
        <w:t>Abolition)</w:t>
      </w:r>
      <w:r>
        <w:rPr>
          <w:spacing w:val="-8"/>
          <w:sz w:val="20"/>
        </w:rPr>
        <w:t xml:space="preserve"> </w:t>
      </w:r>
      <w:r>
        <w:rPr>
          <w:sz w:val="20"/>
        </w:rPr>
        <w:t>Act,</w:t>
      </w:r>
      <w:r>
        <w:rPr>
          <w:spacing w:val="-4"/>
          <w:sz w:val="20"/>
        </w:rPr>
        <w:t xml:space="preserve"> </w:t>
      </w:r>
      <w:r>
        <w:rPr>
          <w:sz w:val="20"/>
        </w:rPr>
        <w:t>1970</w:t>
      </w:r>
      <w:r>
        <w:rPr>
          <w:spacing w:val="-6"/>
          <w:sz w:val="20"/>
        </w:rPr>
        <w:t xml:space="preserve"> </w:t>
      </w:r>
      <w:r>
        <w:rPr>
          <w:sz w:val="20"/>
        </w:rPr>
        <w:t>and</w:t>
      </w:r>
      <w:r>
        <w:rPr>
          <w:spacing w:val="-7"/>
          <w:sz w:val="20"/>
        </w:rPr>
        <w:t xml:space="preserve"> </w:t>
      </w:r>
      <w:r>
        <w:rPr>
          <w:sz w:val="20"/>
        </w:rPr>
        <w:t>Central</w:t>
      </w:r>
      <w:r>
        <w:rPr>
          <w:spacing w:val="-6"/>
          <w:sz w:val="20"/>
        </w:rPr>
        <w:t xml:space="preserve"> </w:t>
      </w:r>
      <w:r>
        <w:rPr>
          <w:sz w:val="20"/>
        </w:rPr>
        <w:t>Rules</w:t>
      </w:r>
      <w:r>
        <w:rPr>
          <w:spacing w:val="-10"/>
          <w:sz w:val="20"/>
        </w:rPr>
        <w:t xml:space="preserve"> </w:t>
      </w:r>
      <w:r>
        <w:rPr>
          <w:spacing w:val="-2"/>
          <w:sz w:val="20"/>
        </w:rPr>
        <w:t>1971.</w:t>
      </w:r>
    </w:p>
    <w:p w:rsidR="00991EDA" w:rsidRDefault="00BE0D96">
      <w:pPr>
        <w:pStyle w:val="ListParagraph"/>
        <w:numPr>
          <w:ilvl w:val="1"/>
          <w:numId w:val="27"/>
        </w:numPr>
        <w:tabs>
          <w:tab w:val="left" w:pos="1699"/>
        </w:tabs>
        <w:spacing w:before="1"/>
        <w:ind w:left="1699" w:hanging="350"/>
        <w:rPr>
          <w:sz w:val="20"/>
        </w:rPr>
      </w:pPr>
      <w:r>
        <w:rPr>
          <w:sz w:val="20"/>
        </w:rPr>
        <w:t>Apprentices</w:t>
      </w:r>
      <w:r>
        <w:rPr>
          <w:spacing w:val="-9"/>
          <w:sz w:val="20"/>
        </w:rPr>
        <w:t xml:space="preserve"> </w:t>
      </w:r>
      <w:r>
        <w:rPr>
          <w:sz w:val="20"/>
        </w:rPr>
        <w:t>act</w:t>
      </w:r>
      <w:r>
        <w:rPr>
          <w:spacing w:val="-2"/>
          <w:sz w:val="20"/>
        </w:rPr>
        <w:t xml:space="preserve"> 1961.</w:t>
      </w:r>
    </w:p>
    <w:p w:rsidR="00991EDA" w:rsidRDefault="00BE0D96">
      <w:pPr>
        <w:pStyle w:val="ListParagraph"/>
        <w:numPr>
          <w:ilvl w:val="1"/>
          <w:numId w:val="27"/>
        </w:numPr>
        <w:tabs>
          <w:tab w:val="left" w:pos="1700"/>
        </w:tabs>
        <w:spacing w:before="9" w:line="235" w:lineRule="auto"/>
        <w:ind w:right="1537"/>
        <w:rPr>
          <w:sz w:val="20"/>
        </w:rPr>
      </w:pPr>
      <w:r>
        <w:rPr>
          <w:sz w:val="20"/>
        </w:rPr>
        <w:t>Any other Act or</w:t>
      </w:r>
      <w:r>
        <w:rPr>
          <w:spacing w:val="-4"/>
          <w:sz w:val="20"/>
        </w:rPr>
        <w:t xml:space="preserve"> </w:t>
      </w:r>
      <w:r>
        <w:rPr>
          <w:sz w:val="20"/>
        </w:rPr>
        <w:t>enactment</w:t>
      </w:r>
      <w:r>
        <w:rPr>
          <w:spacing w:val="-3"/>
          <w:sz w:val="20"/>
        </w:rPr>
        <w:t xml:space="preserve"> </w:t>
      </w:r>
      <w:r>
        <w:rPr>
          <w:sz w:val="20"/>
        </w:rPr>
        <w:t>relating</w:t>
      </w:r>
      <w:r>
        <w:rPr>
          <w:spacing w:val="-6"/>
          <w:sz w:val="20"/>
        </w:rPr>
        <w:t xml:space="preserve"> </w:t>
      </w:r>
      <w:r>
        <w:rPr>
          <w:sz w:val="20"/>
        </w:rPr>
        <w:t>thereto</w:t>
      </w:r>
      <w:r>
        <w:rPr>
          <w:spacing w:val="-1"/>
          <w:sz w:val="20"/>
        </w:rPr>
        <w:t xml:space="preserve"> </w:t>
      </w:r>
      <w:r>
        <w:rPr>
          <w:sz w:val="20"/>
        </w:rPr>
        <w:t>and</w:t>
      </w:r>
      <w:r>
        <w:rPr>
          <w:spacing w:val="-1"/>
          <w:sz w:val="20"/>
        </w:rPr>
        <w:t xml:space="preserve"> </w:t>
      </w:r>
      <w:r>
        <w:rPr>
          <w:sz w:val="20"/>
        </w:rPr>
        <w:t>rules</w:t>
      </w:r>
      <w:r>
        <w:rPr>
          <w:spacing w:val="-9"/>
          <w:sz w:val="20"/>
        </w:rPr>
        <w:t xml:space="preserve"> </w:t>
      </w:r>
      <w:r>
        <w:rPr>
          <w:sz w:val="20"/>
        </w:rPr>
        <w:t>framed</w:t>
      </w:r>
      <w:r>
        <w:rPr>
          <w:spacing w:val="-6"/>
          <w:sz w:val="20"/>
        </w:rPr>
        <w:t xml:space="preserve"> </w:t>
      </w:r>
      <w:r>
        <w:rPr>
          <w:sz w:val="20"/>
        </w:rPr>
        <w:t>there</w:t>
      </w:r>
      <w:r>
        <w:rPr>
          <w:spacing w:val="-1"/>
          <w:sz w:val="20"/>
        </w:rPr>
        <w:t xml:space="preserve"> </w:t>
      </w:r>
      <w:r>
        <w:rPr>
          <w:sz w:val="20"/>
        </w:rPr>
        <w:t>under</w:t>
      </w:r>
      <w:r>
        <w:rPr>
          <w:spacing w:val="-4"/>
          <w:sz w:val="20"/>
        </w:rPr>
        <w:t xml:space="preserve"> </w:t>
      </w:r>
      <w:r>
        <w:rPr>
          <w:sz w:val="20"/>
        </w:rPr>
        <w:t>from time</w:t>
      </w:r>
      <w:r>
        <w:rPr>
          <w:spacing w:val="-6"/>
          <w:sz w:val="20"/>
        </w:rPr>
        <w:t xml:space="preserve"> </w:t>
      </w:r>
      <w:r>
        <w:rPr>
          <w:sz w:val="20"/>
        </w:rPr>
        <w:t xml:space="preserve">to </w:t>
      </w:r>
      <w:r>
        <w:rPr>
          <w:spacing w:val="-2"/>
          <w:sz w:val="20"/>
        </w:rPr>
        <w:t>time.</w:t>
      </w:r>
    </w:p>
    <w:p w:rsidR="00991EDA" w:rsidRDefault="00991EDA">
      <w:pPr>
        <w:pStyle w:val="BodyText"/>
        <w:spacing w:before="11"/>
      </w:pPr>
    </w:p>
    <w:p w:rsidR="00991EDA" w:rsidRDefault="00BE0D96">
      <w:pPr>
        <w:pStyle w:val="BodyText"/>
        <w:spacing w:line="235" w:lineRule="auto"/>
        <w:ind w:left="259" w:right="1115"/>
        <w:jc w:val="both"/>
      </w:pPr>
      <w:r>
        <w:t>The contractor shall keep the Employer saved harmless and indemnified against claims if any of the workmen and all costs and expenses as may be incurred by the Employer in connections with any claim that may be made by any workman.</w:t>
      </w:r>
    </w:p>
    <w:p w:rsidR="00991EDA" w:rsidRDefault="00BE0D96">
      <w:pPr>
        <w:pStyle w:val="Heading1"/>
        <w:numPr>
          <w:ilvl w:val="0"/>
          <w:numId w:val="27"/>
        </w:numPr>
        <w:tabs>
          <w:tab w:val="left" w:pos="589"/>
        </w:tabs>
        <w:spacing w:before="227"/>
        <w:ind w:left="589" w:hanging="330"/>
        <w:jc w:val="left"/>
      </w:pPr>
      <w:r>
        <w:t>DISMISSAL</w:t>
      </w:r>
      <w:r>
        <w:rPr>
          <w:spacing w:val="-5"/>
        </w:rPr>
        <w:t xml:space="preserve"> </w:t>
      </w:r>
      <w:r>
        <w:t>OF</w:t>
      </w:r>
      <w:r>
        <w:rPr>
          <w:spacing w:val="-3"/>
        </w:rPr>
        <w:t xml:space="preserve"> </w:t>
      </w:r>
      <w:r>
        <w:rPr>
          <w:spacing w:val="-2"/>
        </w:rPr>
        <w:t>WORKMEN</w:t>
      </w:r>
    </w:p>
    <w:p w:rsidR="00991EDA" w:rsidRDefault="00991EDA">
      <w:pPr>
        <w:pStyle w:val="BodyText"/>
        <w:spacing w:before="13"/>
        <w:rPr>
          <w:b/>
        </w:rPr>
      </w:pPr>
    </w:p>
    <w:p w:rsidR="00991EDA" w:rsidRDefault="00BE0D96">
      <w:pPr>
        <w:pStyle w:val="BodyText"/>
        <w:spacing w:line="237" w:lineRule="auto"/>
        <w:ind w:left="259" w:right="1107"/>
        <w:jc w:val="both"/>
      </w:pPr>
      <w:r>
        <w:t>The</w:t>
      </w:r>
      <w:r>
        <w:rPr>
          <w:spacing w:val="-1"/>
        </w:rPr>
        <w:t xml:space="preserve"> </w:t>
      </w:r>
      <w:r>
        <w:t>contractor shall on</w:t>
      </w:r>
      <w:r>
        <w:rPr>
          <w:spacing w:val="-1"/>
        </w:rPr>
        <w:t xml:space="preserve"> </w:t>
      </w:r>
      <w:r>
        <w:t>the</w:t>
      </w:r>
      <w:r>
        <w:rPr>
          <w:spacing w:val="-1"/>
        </w:rPr>
        <w:t xml:space="preserve"> </w:t>
      </w:r>
      <w:r>
        <w:t>request of the</w:t>
      </w:r>
      <w:r>
        <w:rPr>
          <w:spacing w:val="-1"/>
        </w:rPr>
        <w:t xml:space="preserve"> </w:t>
      </w:r>
      <w:r>
        <w:t>Employer</w:t>
      </w:r>
      <w:r>
        <w:rPr>
          <w:spacing w:val="-4"/>
        </w:rPr>
        <w:t xml:space="preserve"> </w:t>
      </w:r>
      <w:r>
        <w:t>immediately dismiss</w:t>
      </w:r>
      <w:r>
        <w:rPr>
          <w:spacing w:val="-4"/>
        </w:rPr>
        <w:t xml:space="preserve"> </w:t>
      </w:r>
      <w:r>
        <w:t>from works</w:t>
      </w:r>
      <w:r>
        <w:rPr>
          <w:spacing w:val="-4"/>
        </w:rPr>
        <w:t xml:space="preserve"> </w:t>
      </w:r>
      <w:r>
        <w:t>any person</w:t>
      </w:r>
      <w:r>
        <w:rPr>
          <w:spacing w:val="-1"/>
        </w:rPr>
        <w:t xml:space="preserve"> </w:t>
      </w:r>
      <w:r>
        <w:t>employed thereon</w:t>
      </w:r>
      <w:r>
        <w:rPr>
          <w:spacing w:val="-14"/>
        </w:rPr>
        <w:t xml:space="preserve"> </w:t>
      </w:r>
      <w:r>
        <w:t>by</w:t>
      </w:r>
      <w:r>
        <w:rPr>
          <w:spacing w:val="-14"/>
        </w:rPr>
        <w:t xml:space="preserve"> </w:t>
      </w:r>
      <w:r>
        <w:t>him,</w:t>
      </w:r>
      <w:r>
        <w:rPr>
          <w:spacing w:val="-14"/>
        </w:rPr>
        <w:t xml:space="preserve"> </w:t>
      </w:r>
      <w:r>
        <w:t>who</w:t>
      </w:r>
      <w:r>
        <w:rPr>
          <w:spacing w:val="-14"/>
        </w:rPr>
        <w:t xml:space="preserve"> </w:t>
      </w:r>
      <w:r>
        <w:t>in</w:t>
      </w:r>
      <w:r>
        <w:rPr>
          <w:spacing w:val="-14"/>
        </w:rPr>
        <w:t xml:space="preserve"> </w:t>
      </w:r>
      <w:r>
        <w:t>the</w:t>
      </w:r>
      <w:r>
        <w:rPr>
          <w:spacing w:val="-14"/>
        </w:rPr>
        <w:t xml:space="preserve"> </w:t>
      </w:r>
      <w:r>
        <w:t>opinion</w:t>
      </w:r>
      <w:r>
        <w:rPr>
          <w:spacing w:val="-14"/>
        </w:rPr>
        <w:t xml:space="preserve"> </w:t>
      </w:r>
      <w:r>
        <w:t>of</w:t>
      </w:r>
      <w:r>
        <w:rPr>
          <w:spacing w:val="-13"/>
        </w:rPr>
        <w:t xml:space="preserve"> </w:t>
      </w:r>
      <w:r>
        <w:t>Employer</w:t>
      </w:r>
      <w:r>
        <w:rPr>
          <w:spacing w:val="-14"/>
        </w:rPr>
        <w:t xml:space="preserve"> </w:t>
      </w:r>
      <w:r>
        <w:t>is</w:t>
      </w:r>
      <w:r>
        <w:rPr>
          <w:spacing w:val="-14"/>
        </w:rPr>
        <w:t xml:space="preserve"> </w:t>
      </w:r>
      <w:r>
        <w:t>unsuitable</w:t>
      </w:r>
      <w:r>
        <w:rPr>
          <w:spacing w:val="-12"/>
        </w:rPr>
        <w:t xml:space="preserve"> </w:t>
      </w:r>
      <w:r>
        <w:t>or</w:t>
      </w:r>
      <w:r>
        <w:rPr>
          <w:spacing w:val="-14"/>
        </w:rPr>
        <w:t xml:space="preserve"> </w:t>
      </w:r>
      <w:r>
        <w:t>incompetent</w:t>
      </w:r>
      <w:r>
        <w:rPr>
          <w:spacing w:val="-13"/>
        </w:rPr>
        <w:t xml:space="preserve"> </w:t>
      </w:r>
      <w:r>
        <w:t>or</w:t>
      </w:r>
      <w:r>
        <w:rPr>
          <w:spacing w:val="-10"/>
        </w:rPr>
        <w:t xml:space="preserve"> </w:t>
      </w:r>
      <w:r>
        <w:t>who</w:t>
      </w:r>
      <w:r>
        <w:rPr>
          <w:spacing w:val="-14"/>
        </w:rPr>
        <w:t xml:space="preserve"> </w:t>
      </w:r>
      <w:r>
        <w:t>may</w:t>
      </w:r>
      <w:r>
        <w:rPr>
          <w:spacing w:val="-14"/>
        </w:rPr>
        <w:t xml:space="preserve"> </w:t>
      </w:r>
      <w:r>
        <w:t>misconduct</w:t>
      </w:r>
      <w:r>
        <w:rPr>
          <w:spacing w:val="-9"/>
        </w:rPr>
        <w:t xml:space="preserve"> </w:t>
      </w:r>
      <w:r>
        <w:t>himself. Such</w:t>
      </w:r>
      <w:r>
        <w:rPr>
          <w:spacing w:val="-7"/>
        </w:rPr>
        <w:t xml:space="preserve"> </w:t>
      </w:r>
      <w:r>
        <w:t>discharge</w:t>
      </w:r>
      <w:r>
        <w:rPr>
          <w:spacing w:val="-7"/>
        </w:rPr>
        <w:t xml:space="preserve"> </w:t>
      </w:r>
      <w:r>
        <w:t>shall</w:t>
      </w:r>
      <w:r>
        <w:rPr>
          <w:spacing w:val="-2"/>
        </w:rPr>
        <w:t xml:space="preserve"> </w:t>
      </w:r>
      <w:r>
        <w:t>not</w:t>
      </w:r>
      <w:r>
        <w:rPr>
          <w:spacing w:val="-8"/>
        </w:rPr>
        <w:t xml:space="preserve"> </w:t>
      </w:r>
      <w:r>
        <w:t>be</w:t>
      </w:r>
      <w:r>
        <w:rPr>
          <w:spacing w:val="-12"/>
        </w:rPr>
        <w:t xml:space="preserve"> </w:t>
      </w:r>
      <w:r>
        <w:t>the</w:t>
      </w:r>
      <w:r>
        <w:rPr>
          <w:spacing w:val="-7"/>
        </w:rPr>
        <w:t xml:space="preserve"> </w:t>
      </w:r>
      <w:r>
        <w:t>basis</w:t>
      </w:r>
      <w:r>
        <w:rPr>
          <w:spacing w:val="-10"/>
        </w:rPr>
        <w:t xml:space="preserve"> </w:t>
      </w:r>
      <w:r>
        <w:t>of</w:t>
      </w:r>
      <w:r>
        <w:rPr>
          <w:spacing w:val="-4"/>
        </w:rPr>
        <w:t xml:space="preserve"> </w:t>
      </w:r>
      <w:r>
        <w:t>any</w:t>
      </w:r>
      <w:r>
        <w:rPr>
          <w:spacing w:val="-10"/>
        </w:rPr>
        <w:t xml:space="preserve"> </w:t>
      </w:r>
      <w:r>
        <w:t>claim</w:t>
      </w:r>
      <w:r>
        <w:rPr>
          <w:spacing w:val="-10"/>
        </w:rPr>
        <w:t xml:space="preserve"> </w:t>
      </w:r>
      <w:r>
        <w:t>for</w:t>
      </w:r>
      <w:r>
        <w:rPr>
          <w:spacing w:val="-10"/>
        </w:rPr>
        <w:t xml:space="preserve"> </w:t>
      </w:r>
      <w:r>
        <w:t>compensation</w:t>
      </w:r>
      <w:r>
        <w:rPr>
          <w:spacing w:val="-7"/>
        </w:rPr>
        <w:t xml:space="preserve"> </w:t>
      </w:r>
      <w:r>
        <w:t>damages</w:t>
      </w:r>
      <w:r>
        <w:rPr>
          <w:spacing w:val="-10"/>
        </w:rPr>
        <w:t xml:space="preserve"> </w:t>
      </w:r>
      <w:r>
        <w:t>against</w:t>
      </w:r>
      <w:r>
        <w:rPr>
          <w:spacing w:val="-4"/>
        </w:rPr>
        <w:t xml:space="preserve"> </w:t>
      </w:r>
      <w:r>
        <w:t>the</w:t>
      </w:r>
      <w:r>
        <w:rPr>
          <w:spacing w:val="-7"/>
        </w:rPr>
        <w:t xml:space="preserve"> </w:t>
      </w:r>
      <w:r>
        <w:t>Employer</w:t>
      </w:r>
      <w:r>
        <w:rPr>
          <w:spacing w:val="-10"/>
        </w:rPr>
        <w:t xml:space="preserve"> </w:t>
      </w:r>
      <w:r>
        <w:t>or</w:t>
      </w:r>
      <w:r>
        <w:rPr>
          <w:spacing w:val="-10"/>
        </w:rPr>
        <w:t xml:space="preserve"> </w:t>
      </w:r>
      <w:r>
        <w:t>their office or employees.</w:t>
      </w:r>
    </w:p>
    <w:p w:rsidR="00991EDA" w:rsidRDefault="00991EDA">
      <w:pPr>
        <w:pStyle w:val="BodyText"/>
      </w:pPr>
    </w:p>
    <w:p w:rsidR="00991EDA" w:rsidRDefault="00BE0D96">
      <w:pPr>
        <w:pStyle w:val="Heading1"/>
        <w:numPr>
          <w:ilvl w:val="0"/>
          <w:numId w:val="27"/>
        </w:numPr>
        <w:tabs>
          <w:tab w:val="left" w:pos="589"/>
        </w:tabs>
        <w:ind w:left="589" w:hanging="330"/>
        <w:jc w:val="left"/>
      </w:pPr>
      <w:r>
        <w:t>DAMAGE</w:t>
      </w:r>
      <w:r>
        <w:rPr>
          <w:spacing w:val="-11"/>
        </w:rPr>
        <w:t xml:space="preserve"> </w:t>
      </w:r>
      <w:r>
        <w:t>TO</w:t>
      </w:r>
      <w:r>
        <w:rPr>
          <w:spacing w:val="-9"/>
        </w:rPr>
        <w:t xml:space="preserve"> </w:t>
      </w:r>
      <w:r>
        <w:t>PERSONS</w:t>
      </w:r>
      <w:r>
        <w:rPr>
          <w:spacing w:val="-10"/>
        </w:rPr>
        <w:t xml:space="preserve"> </w:t>
      </w:r>
      <w:r>
        <w:t>AND</w:t>
      </w:r>
      <w:r>
        <w:rPr>
          <w:spacing w:val="-7"/>
        </w:rPr>
        <w:t xml:space="preserve"> </w:t>
      </w:r>
      <w:r>
        <w:t>PROPERTY</w:t>
      </w:r>
      <w:r>
        <w:rPr>
          <w:spacing w:val="-7"/>
        </w:rPr>
        <w:t xml:space="preserve"> </w:t>
      </w:r>
      <w:r>
        <w:t>INSURANCE</w:t>
      </w:r>
      <w:r>
        <w:rPr>
          <w:spacing w:val="3"/>
        </w:rPr>
        <w:t xml:space="preserve"> </w:t>
      </w:r>
      <w:r w:rsidR="009E0B51">
        <w:rPr>
          <w:spacing w:val="-2"/>
        </w:rPr>
        <w:t>ETC</w:t>
      </w:r>
      <w:bookmarkStart w:id="0" w:name="_GoBack"/>
      <w:bookmarkEnd w:id="0"/>
      <w:r>
        <w:rPr>
          <w:spacing w:val="-2"/>
        </w:rPr>
        <w:t>,</w:t>
      </w:r>
    </w:p>
    <w:p w:rsidR="00991EDA" w:rsidRDefault="00991EDA">
      <w:pPr>
        <w:pStyle w:val="BodyText"/>
        <w:spacing w:before="13"/>
        <w:rPr>
          <w:b/>
        </w:rPr>
      </w:pPr>
    </w:p>
    <w:p w:rsidR="00991EDA" w:rsidRDefault="00BE0D96">
      <w:pPr>
        <w:pStyle w:val="BodyText"/>
        <w:spacing w:line="237" w:lineRule="auto"/>
        <w:ind w:left="259" w:right="1107" w:firstLine="720"/>
        <w:jc w:val="both"/>
      </w:pPr>
      <w:r>
        <w:t>The contractor shall be responsible for any injury to the work or workmen to persons, animals or things</w:t>
      </w:r>
      <w:r>
        <w:rPr>
          <w:spacing w:val="-14"/>
        </w:rPr>
        <w:t xml:space="preserve"> </w:t>
      </w:r>
      <w:r>
        <w:t>and</w:t>
      </w:r>
      <w:r>
        <w:rPr>
          <w:spacing w:val="-12"/>
        </w:rPr>
        <w:t xml:space="preserve"> </w:t>
      </w:r>
      <w:r>
        <w:t>for</w:t>
      </w:r>
      <w:r>
        <w:rPr>
          <w:spacing w:val="-10"/>
        </w:rPr>
        <w:t xml:space="preserve"> </w:t>
      </w:r>
      <w:r>
        <w:t>all</w:t>
      </w:r>
      <w:r>
        <w:rPr>
          <w:spacing w:val="-7"/>
        </w:rPr>
        <w:t xml:space="preserve"> </w:t>
      </w:r>
      <w:r>
        <w:t>damages</w:t>
      </w:r>
      <w:r>
        <w:rPr>
          <w:spacing w:val="-14"/>
        </w:rPr>
        <w:t xml:space="preserve"> </w:t>
      </w:r>
      <w:r>
        <w:t>to</w:t>
      </w:r>
      <w:r>
        <w:rPr>
          <w:spacing w:val="-11"/>
        </w:rPr>
        <w:t xml:space="preserve"> </w:t>
      </w:r>
      <w:r>
        <w:t>the</w:t>
      </w:r>
      <w:r>
        <w:rPr>
          <w:spacing w:val="-12"/>
        </w:rPr>
        <w:t xml:space="preserve"> </w:t>
      </w:r>
      <w:r>
        <w:t>structural</w:t>
      </w:r>
      <w:r>
        <w:rPr>
          <w:spacing w:val="-7"/>
        </w:rPr>
        <w:t xml:space="preserve"> </w:t>
      </w:r>
      <w:r>
        <w:t>and</w:t>
      </w:r>
      <w:r>
        <w:rPr>
          <w:spacing w:val="-12"/>
        </w:rPr>
        <w:t xml:space="preserve"> </w:t>
      </w:r>
      <w:r>
        <w:t>/</w:t>
      </w:r>
      <w:r>
        <w:rPr>
          <w:spacing w:val="-9"/>
        </w:rPr>
        <w:t xml:space="preserve"> </w:t>
      </w:r>
      <w:r>
        <w:t>or</w:t>
      </w:r>
      <w:r>
        <w:rPr>
          <w:spacing w:val="-10"/>
        </w:rPr>
        <w:t xml:space="preserve"> </w:t>
      </w:r>
      <w:r>
        <w:t>of</w:t>
      </w:r>
      <w:r>
        <w:rPr>
          <w:spacing w:val="-4"/>
        </w:rPr>
        <w:t xml:space="preserve"> </w:t>
      </w:r>
      <w:r>
        <w:t>any</w:t>
      </w:r>
      <w:r>
        <w:rPr>
          <w:spacing w:val="-10"/>
        </w:rPr>
        <w:t xml:space="preserve"> </w:t>
      </w:r>
      <w:r>
        <w:t>sub-contractor</w:t>
      </w:r>
      <w:r>
        <w:rPr>
          <w:spacing w:val="-10"/>
        </w:rPr>
        <w:t xml:space="preserve"> </w:t>
      </w:r>
      <w:r>
        <w:t>or</w:t>
      </w:r>
      <w:r>
        <w:rPr>
          <w:spacing w:val="-10"/>
        </w:rPr>
        <w:t xml:space="preserve"> </w:t>
      </w:r>
      <w:r>
        <w:t>of</w:t>
      </w:r>
      <w:r>
        <w:rPr>
          <w:spacing w:val="-4"/>
        </w:rPr>
        <w:t xml:space="preserve"> </w:t>
      </w:r>
      <w:r>
        <w:t>any</w:t>
      </w:r>
      <w:r>
        <w:rPr>
          <w:spacing w:val="-10"/>
        </w:rPr>
        <w:t xml:space="preserve"> </w:t>
      </w:r>
      <w:r>
        <w:t>of</w:t>
      </w:r>
      <w:r>
        <w:rPr>
          <w:spacing w:val="-4"/>
        </w:rPr>
        <w:t xml:space="preserve"> </w:t>
      </w:r>
      <w:r>
        <w:t>his</w:t>
      </w:r>
      <w:r>
        <w:rPr>
          <w:spacing w:val="-14"/>
        </w:rPr>
        <w:t xml:space="preserve"> </w:t>
      </w:r>
      <w:r>
        <w:t>or</w:t>
      </w:r>
      <w:r>
        <w:rPr>
          <w:spacing w:val="-9"/>
        </w:rPr>
        <w:t xml:space="preserve"> </w:t>
      </w:r>
      <w:r>
        <w:t>sub-</w:t>
      </w:r>
      <w:r>
        <w:rPr>
          <w:spacing w:val="-10"/>
        </w:rPr>
        <w:t xml:space="preserve"> </w:t>
      </w:r>
      <w:r>
        <w:t>contractor’s employees,</w:t>
      </w:r>
      <w:r>
        <w:rPr>
          <w:spacing w:val="58"/>
        </w:rPr>
        <w:t xml:space="preserve"> </w:t>
      </w:r>
      <w:r>
        <w:t>whether</w:t>
      </w:r>
      <w:r>
        <w:rPr>
          <w:spacing w:val="61"/>
        </w:rPr>
        <w:t xml:space="preserve"> </w:t>
      </w:r>
      <w:r>
        <w:t>such</w:t>
      </w:r>
      <w:r>
        <w:rPr>
          <w:spacing w:val="40"/>
        </w:rPr>
        <w:t xml:space="preserve"> </w:t>
      </w:r>
      <w:r>
        <w:t>injury</w:t>
      </w:r>
      <w:r>
        <w:rPr>
          <w:spacing w:val="56"/>
        </w:rPr>
        <w:t xml:space="preserve"> </w:t>
      </w:r>
      <w:r>
        <w:t>or</w:t>
      </w:r>
      <w:r>
        <w:rPr>
          <w:spacing w:val="56"/>
        </w:rPr>
        <w:t xml:space="preserve"> </w:t>
      </w:r>
      <w:r>
        <w:t>damages</w:t>
      </w:r>
      <w:r>
        <w:rPr>
          <w:spacing w:val="40"/>
        </w:rPr>
        <w:t xml:space="preserve"> </w:t>
      </w:r>
      <w:r>
        <w:t>arise</w:t>
      </w:r>
      <w:r>
        <w:rPr>
          <w:spacing w:val="59"/>
        </w:rPr>
        <w:t xml:space="preserve"> </w:t>
      </w:r>
      <w:r>
        <w:t>from</w:t>
      </w:r>
      <w:r>
        <w:rPr>
          <w:spacing w:val="61"/>
        </w:rPr>
        <w:t xml:space="preserve"> </w:t>
      </w:r>
      <w:r>
        <w:t>carelessness,</w:t>
      </w:r>
      <w:r>
        <w:rPr>
          <w:spacing w:val="58"/>
        </w:rPr>
        <w:t xml:space="preserve"> </w:t>
      </w:r>
      <w:r>
        <w:t>accident</w:t>
      </w:r>
      <w:r>
        <w:rPr>
          <w:spacing w:val="58"/>
        </w:rPr>
        <w:t xml:space="preserve"> </w:t>
      </w:r>
      <w:r>
        <w:t>or</w:t>
      </w:r>
      <w:r>
        <w:rPr>
          <w:spacing w:val="56"/>
        </w:rPr>
        <w:t xml:space="preserve"> </w:t>
      </w:r>
      <w:r>
        <w:t>any</w:t>
      </w:r>
      <w:r>
        <w:rPr>
          <w:spacing w:val="56"/>
        </w:rPr>
        <w:t xml:space="preserve"> </w:t>
      </w:r>
      <w:r>
        <w:t>other</w:t>
      </w:r>
      <w:r>
        <w:rPr>
          <w:spacing w:val="56"/>
        </w:rPr>
        <w:t xml:space="preserve"> </w:t>
      </w:r>
      <w:r>
        <w:t>cause</w:t>
      </w:r>
    </w:p>
    <w:p w:rsidR="00991EDA" w:rsidRDefault="00991EDA">
      <w:pPr>
        <w:pStyle w:val="BodyText"/>
        <w:spacing w:line="237" w:lineRule="auto"/>
        <w:jc w:val="both"/>
        <w:sectPr w:rsidR="00991EDA">
          <w:pgSz w:w="12240" w:h="15840"/>
          <w:pgMar w:top="1280" w:right="360" w:bottom="1520" w:left="1080" w:header="283" w:footer="1321" w:gutter="0"/>
          <w:cols w:space="720"/>
        </w:sectPr>
      </w:pPr>
    </w:p>
    <w:p w:rsidR="00991EDA" w:rsidRDefault="00BE0D96">
      <w:pPr>
        <w:pStyle w:val="BodyText"/>
        <w:ind w:left="259" w:right="1106"/>
        <w:jc w:val="both"/>
      </w:pPr>
      <w:r>
        <w:lastRenderedPageBreak/>
        <w:t>whatsoever</w:t>
      </w:r>
      <w:r>
        <w:rPr>
          <w:spacing w:val="-5"/>
        </w:rPr>
        <w:t xml:space="preserve"> </w:t>
      </w:r>
      <w:r>
        <w:t>in</w:t>
      </w:r>
      <w:r>
        <w:rPr>
          <w:spacing w:val="-7"/>
        </w:rPr>
        <w:t xml:space="preserve"> </w:t>
      </w:r>
      <w:r>
        <w:t>any</w:t>
      </w:r>
      <w:r>
        <w:rPr>
          <w:spacing w:val="-1"/>
        </w:rPr>
        <w:t xml:space="preserve"> </w:t>
      </w:r>
      <w:r>
        <w:t>way</w:t>
      </w:r>
      <w:r>
        <w:rPr>
          <w:spacing w:val="-1"/>
        </w:rPr>
        <w:t xml:space="preserve"> </w:t>
      </w:r>
      <w:r>
        <w:t>connected</w:t>
      </w:r>
      <w:r>
        <w:rPr>
          <w:spacing w:val="-2"/>
        </w:rPr>
        <w:t xml:space="preserve"> </w:t>
      </w:r>
      <w:r>
        <w:t>with</w:t>
      </w:r>
      <w:r>
        <w:rPr>
          <w:spacing w:val="-7"/>
        </w:rPr>
        <w:t xml:space="preserve"> </w:t>
      </w:r>
      <w:r>
        <w:t>the</w:t>
      </w:r>
      <w:r>
        <w:rPr>
          <w:spacing w:val="-2"/>
        </w:rPr>
        <w:t xml:space="preserve"> </w:t>
      </w:r>
      <w:r>
        <w:t>carrying</w:t>
      </w:r>
      <w:r>
        <w:rPr>
          <w:spacing w:val="-2"/>
        </w:rPr>
        <w:t xml:space="preserve"> </w:t>
      </w:r>
      <w:r>
        <w:t>out</w:t>
      </w:r>
      <w:r>
        <w:rPr>
          <w:spacing w:val="-4"/>
        </w:rPr>
        <w:t xml:space="preserve"> </w:t>
      </w:r>
      <w:r>
        <w:t>of this</w:t>
      </w:r>
      <w:r>
        <w:rPr>
          <w:spacing w:val="-5"/>
        </w:rPr>
        <w:t xml:space="preserve"> </w:t>
      </w:r>
      <w:r>
        <w:t>contract.</w:t>
      </w:r>
      <w:r>
        <w:rPr>
          <w:spacing w:val="-4"/>
        </w:rPr>
        <w:t xml:space="preserve"> </w:t>
      </w:r>
      <w:r>
        <w:t>The</w:t>
      </w:r>
      <w:r>
        <w:rPr>
          <w:spacing w:val="-2"/>
        </w:rPr>
        <w:t xml:space="preserve"> </w:t>
      </w:r>
      <w:r>
        <w:t>causes</w:t>
      </w:r>
      <w:r>
        <w:rPr>
          <w:spacing w:val="-5"/>
        </w:rPr>
        <w:t xml:space="preserve"> </w:t>
      </w:r>
      <w:r>
        <w:t>shall be</w:t>
      </w:r>
      <w:r>
        <w:rPr>
          <w:spacing w:val="-2"/>
        </w:rPr>
        <w:t xml:space="preserve"> </w:t>
      </w:r>
      <w:r>
        <w:t>held</w:t>
      </w:r>
      <w:r>
        <w:rPr>
          <w:spacing w:val="-7"/>
        </w:rPr>
        <w:t xml:space="preserve"> </w:t>
      </w:r>
      <w:r>
        <w:t>to</w:t>
      </w:r>
      <w:r>
        <w:rPr>
          <w:spacing w:val="-7"/>
        </w:rPr>
        <w:t xml:space="preserve"> </w:t>
      </w:r>
      <w:r>
        <w:t>include inter – alias, streets, foot path or ways as well as damages caused to the buildings and the works forming the</w:t>
      </w:r>
      <w:r>
        <w:rPr>
          <w:spacing w:val="-3"/>
        </w:rPr>
        <w:t xml:space="preserve"> </w:t>
      </w:r>
      <w:r>
        <w:t>subject</w:t>
      </w:r>
      <w:r>
        <w:rPr>
          <w:spacing w:val="-5"/>
        </w:rPr>
        <w:t xml:space="preserve"> </w:t>
      </w:r>
      <w:r>
        <w:t>of this</w:t>
      </w:r>
      <w:r>
        <w:rPr>
          <w:spacing w:val="-6"/>
        </w:rPr>
        <w:t xml:space="preserve"> </w:t>
      </w:r>
      <w:r>
        <w:t>Contract</w:t>
      </w:r>
      <w:r>
        <w:rPr>
          <w:spacing w:val="-5"/>
        </w:rPr>
        <w:t xml:space="preserve"> </w:t>
      </w:r>
      <w:r>
        <w:t>by</w:t>
      </w:r>
      <w:r>
        <w:rPr>
          <w:spacing w:val="-2"/>
        </w:rPr>
        <w:t xml:space="preserve"> </w:t>
      </w:r>
      <w:r>
        <w:t>rain,</w:t>
      </w:r>
      <w:r>
        <w:rPr>
          <w:spacing w:val="-5"/>
        </w:rPr>
        <w:t xml:space="preserve"> </w:t>
      </w:r>
      <w:r>
        <w:t>wind</w:t>
      </w:r>
      <w:r>
        <w:rPr>
          <w:spacing w:val="-3"/>
        </w:rPr>
        <w:t xml:space="preserve"> </w:t>
      </w:r>
      <w:r>
        <w:t>or</w:t>
      </w:r>
      <w:r>
        <w:rPr>
          <w:spacing w:val="-6"/>
        </w:rPr>
        <w:t xml:space="preserve"> </w:t>
      </w:r>
      <w:r>
        <w:t>other</w:t>
      </w:r>
      <w:r>
        <w:rPr>
          <w:spacing w:val="-6"/>
        </w:rPr>
        <w:t xml:space="preserve"> </w:t>
      </w:r>
      <w:r>
        <w:t>inclemency</w:t>
      </w:r>
      <w:r>
        <w:rPr>
          <w:spacing w:val="-2"/>
        </w:rPr>
        <w:t xml:space="preserve"> </w:t>
      </w:r>
      <w:r>
        <w:t>of the</w:t>
      </w:r>
      <w:r>
        <w:rPr>
          <w:spacing w:val="-3"/>
        </w:rPr>
        <w:t xml:space="preserve"> </w:t>
      </w:r>
      <w:r>
        <w:t>weather.</w:t>
      </w:r>
      <w:r>
        <w:rPr>
          <w:spacing w:val="-5"/>
        </w:rPr>
        <w:t xml:space="preserve"> </w:t>
      </w:r>
      <w:r>
        <w:t>The</w:t>
      </w:r>
      <w:r>
        <w:rPr>
          <w:spacing w:val="-3"/>
        </w:rPr>
        <w:t xml:space="preserve"> </w:t>
      </w:r>
      <w:r>
        <w:t>contractor</w:t>
      </w:r>
      <w:r>
        <w:rPr>
          <w:spacing w:val="-6"/>
        </w:rPr>
        <w:t xml:space="preserve"> </w:t>
      </w:r>
      <w:r>
        <w:t>shall</w:t>
      </w:r>
      <w:r>
        <w:rPr>
          <w:spacing w:val="-8"/>
        </w:rPr>
        <w:t xml:space="preserve"> </w:t>
      </w:r>
      <w:r>
        <w:t>indemnify the</w:t>
      </w:r>
      <w:r>
        <w:rPr>
          <w:spacing w:val="-8"/>
        </w:rPr>
        <w:t xml:space="preserve"> </w:t>
      </w:r>
      <w:r>
        <w:t>employer</w:t>
      </w:r>
      <w:r>
        <w:rPr>
          <w:spacing w:val="-11"/>
        </w:rPr>
        <w:t xml:space="preserve"> </w:t>
      </w:r>
      <w:r>
        <w:t>and</w:t>
      </w:r>
      <w:r>
        <w:rPr>
          <w:spacing w:val="-8"/>
        </w:rPr>
        <w:t xml:space="preserve"> </w:t>
      </w:r>
      <w:r>
        <w:t>hold</w:t>
      </w:r>
      <w:r>
        <w:rPr>
          <w:spacing w:val="-12"/>
        </w:rPr>
        <w:t xml:space="preserve"> </w:t>
      </w:r>
      <w:r>
        <w:t>harmless</w:t>
      </w:r>
      <w:r>
        <w:rPr>
          <w:spacing w:val="-11"/>
        </w:rPr>
        <w:t xml:space="preserve"> </w:t>
      </w:r>
      <w:r>
        <w:t>in</w:t>
      </w:r>
      <w:r>
        <w:rPr>
          <w:spacing w:val="-8"/>
        </w:rPr>
        <w:t xml:space="preserve"> </w:t>
      </w:r>
      <w:r>
        <w:t>respect</w:t>
      </w:r>
      <w:r>
        <w:rPr>
          <w:spacing w:val="-5"/>
        </w:rPr>
        <w:t xml:space="preserve"> </w:t>
      </w:r>
      <w:r>
        <w:t>of all</w:t>
      </w:r>
      <w:r>
        <w:rPr>
          <w:spacing w:val="-3"/>
        </w:rPr>
        <w:t xml:space="preserve"> </w:t>
      </w:r>
      <w:r>
        <w:t>and</w:t>
      </w:r>
      <w:r>
        <w:rPr>
          <w:spacing w:val="-8"/>
        </w:rPr>
        <w:t xml:space="preserve"> </w:t>
      </w:r>
      <w:r>
        <w:t>any</w:t>
      </w:r>
      <w:r>
        <w:rPr>
          <w:spacing w:val="-6"/>
        </w:rPr>
        <w:t xml:space="preserve"> </w:t>
      </w:r>
      <w:r>
        <w:t>expenses</w:t>
      </w:r>
      <w:r>
        <w:rPr>
          <w:spacing w:val="-11"/>
        </w:rPr>
        <w:t xml:space="preserve"> </w:t>
      </w:r>
      <w:r>
        <w:t>arising</w:t>
      </w:r>
      <w:r>
        <w:rPr>
          <w:spacing w:val="-12"/>
        </w:rPr>
        <w:t xml:space="preserve"> </w:t>
      </w:r>
      <w:r>
        <w:t>from</w:t>
      </w:r>
      <w:r>
        <w:rPr>
          <w:spacing w:val="-6"/>
        </w:rPr>
        <w:t xml:space="preserve"> </w:t>
      </w:r>
      <w:r>
        <w:t>any</w:t>
      </w:r>
      <w:r>
        <w:rPr>
          <w:spacing w:val="-11"/>
        </w:rPr>
        <w:t xml:space="preserve"> </w:t>
      </w:r>
      <w:r>
        <w:t>such</w:t>
      </w:r>
      <w:r>
        <w:rPr>
          <w:spacing w:val="-8"/>
        </w:rPr>
        <w:t xml:space="preserve"> </w:t>
      </w:r>
      <w:r>
        <w:t>injury</w:t>
      </w:r>
      <w:r>
        <w:rPr>
          <w:spacing w:val="-6"/>
        </w:rPr>
        <w:t xml:space="preserve"> </w:t>
      </w:r>
      <w:r>
        <w:t>or</w:t>
      </w:r>
      <w:r>
        <w:rPr>
          <w:spacing w:val="-11"/>
        </w:rPr>
        <w:t xml:space="preserve"> </w:t>
      </w:r>
      <w:r>
        <w:t>damages to persons or property as aforesaid or damage consequent upon such claim.</w:t>
      </w:r>
    </w:p>
    <w:p w:rsidR="00991EDA" w:rsidRDefault="00991EDA">
      <w:pPr>
        <w:pStyle w:val="BodyText"/>
        <w:spacing w:before="99"/>
      </w:pPr>
    </w:p>
    <w:p w:rsidR="00991EDA" w:rsidRDefault="00BE0D96">
      <w:pPr>
        <w:pStyle w:val="BodyText"/>
        <w:spacing w:line="232" w:lineRule="auto"/>
        <w:ind w:left="259" w:right="1120" w:firstLine="720"/>
        <w:jc w:val="both"/>
      </w:pPr>
      <w:r>
        <w:t>The employer shall be at liberty and</w:t>
      </w:r>
      <w:r>
        <w:rPr>
          <w:spacing w:val="-2"/>
        </w:rPr>
        <w:t xml:space="preserve"> </w:t>
      </w:r>
      <w:r>
        <w:t>is</w:t>
      </w:r>
      <w:r>
        <w:rPr>
          <w:spacing w:val="-1"/>
        </w:rPr>
        <w:t xml:space="preserve"> </w:t>
      </w:r>
      <w:r>
        <w:t>hereby empowered to deduct the amount of any damages, compensation, costs charges and expenses arising or accruing from or in respect of any such claim or damage from any sums due or to become due to the contractor.</w:t>
      </w:r>
    </w:p>
    <w:p w:rsidR="00991EDA" w:rsidRDefault="00BE0D96">
      <w:pPr>
        <w:pStyle w:val="Heading1"/>
        <w:numPr>
          <w:ilvl w:val="0"/>
          <w:numId w:val="27"/>
        </w:numPr>
        <w:tabs>
          <w:tab w:val="left" w:pos="589"/>
        </w:tabs>
        <w:spacing w:before="228"/>
        <w:ind w:left="589" w:hanging="330"/>
        <w:jc w:val="left"/>
      </w:pPr>
      <w:r>
        <w:rPr>
          <w:spacing w:val="-2"/>
        </w:rPr>
        <w:t>INSURANCE</w:t>
      </w:r>
    </w:p>
    <w:p w:rsidR="00991EDA" w:rsidRDefault="00991EDA">
      <w:pPr>
        <w:pStyle w:val="BodyText"/>
        <w:spacing w:before="8"/>
        <w:rPr>
          <w:b/>
        </w:rPr>
      </w:pPr>
    </w:p>
    <w:p w:rsidR="00991EDA" w:rsidRDefault="00BE0D96">
      <w:pPr>
        <w:pStyle w:val="BodyText"/>
        <w:spacing w:line="237" w:lineRule="auto"/>
        <w:ind w:left="259" w:right="1110" w:firstLine="720"/>
        <w:jc w:val="both"/>
      </w:pPr>
      <w:r>
        <w:t>Unless otherwise instructed the contractor shall insure the works and keep them insured until the virtual completion of the contract against loss or damages by fire and/or earthquake flood. The insurance must be placed with a company approved by the employer, in the joint names of the Employer and the contractor for such amount and for any further sum if called to do by the employer, the premium, of such further sum being allowed to the contractor as an authorized extra.</w:t>
      </w:r>
    </w:p>
    <w:p w:rsidR="00991EDA" w:rsidRDefault="00BE0D96">
      <w:pPr>
        <w:pStyle w:val="BodyText"/>
        <w:spacing w:before="228"/>
        <w:ind w:left="259" w:right="1093" w:firstLine="720"/>
        <w:jc w:val="both"/>
      </w:pPr>
      <w:r>
        <w:t>The contractor shall deposit the policy and receipt for premiums paid with the Employer within 7 days from the date of issue of work order unless otherwise instructed. In default of the contractor insuring as</w:t>
      </w:r>
      <w:r>
        <w:rPr>
          <w:spacing w:val="-4"/>
        </w:rPr>
        <w:t xml:space="preserve"> </w:t>
      </w:r>
      <w:r>
        <w:t>provided</w:t>
      </w:r>
      <w:r>
        <w:rPr>
          <w:spacing w:val="-1"/>
        </w:rPr>
        <w:t xml:space="preserve"> </w:t>
      </w:r>
      <w:r>
        <w:t>above,</w:t>
      </w:r>
      <w:r>
        <w:rPr>
          <w:spacing w:val="-3"/>
        </w:rPr>
        <w:t xml:space="preserve"> </w:t>
      </w:r>
      <w:r>
        <w:t>the</w:t>
      </w:r>
      <w:r>
        <w:rPr>
          <w:spacing w:val="-1"/>
        </w:rPr>
        <w:t xml:space="preserve"> </w:t>
      </w:r>
      <w:r>
        <w:t>employer on</w:t>
      </w:r>
      <w:r>
        <w:rPr>
          <w:spacing w:val="-1"/>
        </w:rPr>
        <w:t xml:space="preserve"> </w:t>
      </w:r>
      <w:r>
        <w:t>his</w:t>
      </w:r>
      <w:r>
        <w:rPr>
          <w:spacing w:val="-4"/>
        </w:rPr>
        <w:t xml:space="preserve"> </w:t>
      </w:r>
      <w:r>
        <w:t>behalf may</w:t>
      </w:r>
      <w:r>
        <w:rPr>
          <w:spacing w:val="-4"/>
        </w:rPr>
        <w:t xml:space="preserve"> </w:t>
      </w:r>
      <w:r>
        <w:t>insure</w:t>
      </w:r>
      <w:r>
        <w:rPr>
          <w:spacing w:val="-1"/>
        </w:rPr>
        <w:t xml:space="preserve"> </w:t>
      </w:r>
      <w:r>
        <w:t>and</w:t>
      </w:r>
      <w:r>
        <w:rPr>
          <w:spacing w:val="-1"/>
        </w:rPr>
        <w:t xml:space="preserve"> </w:t>
      </w:r>
      <w:r>
        <w:t>may</w:t>
      </w:r>
      <w:r>
        <w:rPr>
          <w:spacing w:val="-4"/>
        </w:rPr>
        <w:t xml:space="preserve"> </w:t>
      </w:r>
      <w:r>
        <w:t>deduct</w:t>
      </w:r>
      <w:r>
        <w:rPr>
          <w:spacing w:val="-3"/>
        </w:rPr>
        <w:t xml:space="preserve"> </w:t>
      </w:r>
      <w:r>
        <w:t>the</w:t>
      </w:r>
      <w:r>
        <w:rPr>
          <w:spacing w:val="-1"/>
        </w:rPr>
        <w:t xml:space="preserve"> </w:t>
      </w:r>
      <w:r>
        <w:t>premium paid</w:t>
      </w:r>
      <w:r>
        <w:rPr>
          <w:spacing w:val="-11"/>
        </w:rPr>
        <w:t xml:space="preserve"> </w:t>
      </w:r>
      <w:r>
        <w:t>from any bills which</w:t>
      </w:r>
      <w:r>
        <w:rPr>
          <w:spacing w:val="-14"/>
        </w:rPr>
        <w:t xml:space="preserve"> </w:t>
      </w:r>
      <w:r>
        <w:t>may</w:t>
      </w:r>
      <w:r>
        <w:rPr>
          <w:spacing w:val="-14"/>
        </w:rPr>
        <w:t xml:space="preserve"> </w:t>
      </w:r>
      <w:r>
        <w:t>become</w:t>
      </w:r>
      <w:r>
        <w:rPr>
          <w:spacing w:val="-14"/>
        </w:rPr>
        <w:t xml:space="preserve"> </w:t>
      </w:r>
      <w:r>
        <w:t>due</w:t>
      </w:r>
      <w:r>
        <w:rPr>
          <w:spacing w:val="-14"/>
        </w:rPr>
        <w:t xml:space="preserve"> </w:t>
      </w:r>
      <w:r>
        <w:t>to</w:t>
      </w:r>
      <w:r>
        <w:rPr>
          <w:spacing w:val="-14"/>
        </w:rPr>
        <w:t xml:space="preserve"> </w:t>
      </w:r>
      <w:r>
        <w:t>the</w:t>
      </w:r>
      <w:r>
        <w:rPr>
          <w:spacing w:val="-14"/>
        </w:rPr>
        <w:t xml:space="preserve"> </w:t>
      </w:r>
      <w:r>
        <w:t>contractor.</w:t>
      </w:r>
      <w:r>
        <w:rPr>
          <w:spacing w:val="-14"/>
        </w:rPr>
        <w:t xml:space="preserve"> </w:t>
      </w:r>
      <w:r>
        <w:t>The</w:t>
      </w:r>
      <w:r>
        <w:rPr>
          <w:spacing w:val="-14"/>
        </w:rPr>
        <w:t xml:space="preserve"> </w:t>
      </w:r>
      <w:r>
        <w:t>contractor</w:t>
      </w:r>
      <w:r>
        <w:rPr>
          <w:spacing w:val="-14"/>
        </w:rPr>
        <w:t xml:space="preserve"> </w:t>
      </w:r>
      <w:r>
        <w:t>shall</w:t>
      </w:r>
      <w:r>
        <w:rPr>
          <w:spacing w:val="-13"/>
        </w:rPr>
        <w:t xml:space="preserve"> </w:t>
      </w:r>
      <w:r>
        <w:t>as</w:t>
      </w:r>
      <w:r>
        <w:rPr>
          <w:spacing w:val="-14"/>
        </w:rPr>
        <w:t xml:space="preserve"> </w:t>
      </w:r>
      <w:r>
        <w:t>soon</w:t>
      </w:r>
      <w:r>
        <w:rPr>
          <w:spacing w:val="-14"/>
        </w:rPr>
        <w:t xml:space="preserve"> </w:t>
      </w:r>
      <w:r>
        <w:t>as</w:t>
      </w:r>
      <w:r>
        <w:rPr>
          <w:spacing w:val="-14"/>
        </w:rPr>
        <w:t xml:space="preserve"> </w:t>
      </w:r>
      <w:r>
        <w:t>the</w:t>
      </w:r>
      <w:r>
        <w:rPr>
          <w:spacing w:val="-13"/>
        </w:rPr>
        <w:t xml:space="preserve"> </w:t>
      </w:r>
      <w:r>
        <w:t>claim</w:t>
      </w:r>
      <w:r>
        <w:rPr>
          <w:spacing w:val="-9"/>
        </w:rPr>
        <w:t xml:space="preserve"> </w:t>
      </w:r>
      <w:r>
        <w:t>under</w:t>
      </w:r>
      <w:r>
        <w:rPr>
          <w:spacing w:val="-9"/>
        </w:rPr>
        <w:t xml:space="preserve"> </w:t>
      </w:r>
      <w:r>
        <w:t>the</w:t>
      </w:r>
      <w:r>
        <w:rPr>
          <w:spacing w:val="-14"/>
        </w:rPr>
        <w:t xml:space="preserve"> </w:t>
      </w:r>
      <w:r>
        <w:t>policy</w:t>
      </w:r>
      <w:r>
        <w:rPr>
          <w:spacing w:val="-14"/>
        </w:rPr>
        <w:t xml:space="preserve"> </w:t>
      </w:r>
      <w:r>
        <w:t>is</w:t>
      </w:r>
      <w:r>
        <w:rPr>
          <w:spacing w:val="-14"/>
        </w:rPr>
        <w:t xml:space="preserve"> </w:t>
      </w:r>
      <w:r>
        <w:t>settled or the work reinstated by the Insurance Company should they elect to do so, proceed with due diligence with</w:t>
      </w:r>
      <w:r>
        <w:rPr>
          <w:spacing w:val="-5"/>
        </w:rPr>
        <w:t xml:space="preserve"> </w:t>
      </w:r>
      <w:r>
        <w:t>the</w:t>
      </w:r>
      <w:r>
        <w:rPr>
          <w:spacing w:val="-5"/>
        </w:rPr>
        <w:t xml:space="preserve"> </w:t>
      </w:r>
      <w:r>
        <w:t>completion</w:t>
      </w:r>
      <w:r>
        <w:rPr>
          <w:spacing w:val="-5"/>
        </w:rPr>
        <w:t xml:space="preserve"> </w:t>
      </w:r>
      <w:r>
        <w:t>of</w:t>
      </w:r>
      <w:r>
        <w:rPr>
          <w:spacing w:val="-2"/>
        </w:rPr>
        <w:t xml:space="preserve"> </w:t>
      </w:r>
      <w:r>
        <w:t>the</w:t>
      </w:r>
      <w:r>
        <w:rPr>
          <w:spacing w:val="-5"/>
        </w:rPr>
        <w:t xml:space="preserve"> </w:t>
      </w:r>
      <w:r>
        <w:t>works</w:t>
      </w:r>
      <w:r>
        <w:rPr>
          <w:spacing w:val="-8"/>
        </w:rPr>
        <w:t xml:space="preserve"> </w:t>
      </w:r>
      <w:r>
        <w:t>in</w:t>
      </w:r>
      <w:r>
        <w:rPr>
          <w:spacing w:val="-5"/>
        </w:rPr>
        <w:t xml:space="preserve"> </w:t>
      </w:r>
      <w:r>
        <w:t>the</w:t>
      </w:r>
      <w:r>
        <w:rPr>
          <w:spacing w:val="-5"/>
        </w:rPr>
        <w:t xml:space="preserve"> </w:t>
      </w:r>
      <w:r>
        <w:t>same</w:t>
      </w:r>
      <w:r>
        <w:rPr>
          <w:spacing w:val="-10"/>
        </w:rPr>
        <w:t xml:space="preserve"> </w:t>
      </w:r>
      <w:r>
        <w:t>manner</w:t>
      </w:r>
      <w:r>
        <w:rPr>
          <w:spacing w:val="-3"/>
        </w:rPr>
        <w:t xml:space="preserve"> </w:t>
      </w:r>
      <w:r>
        <w:t>as</w:t>
      </w:r>
      <w:r>
        <w:rPr>
          <w:spacing w:val="-8"/>
        </w:rPr>
        <w:t xml:space="preserve"> </w:t>
      </w:r>
      <w:r>
        <w:t>through</w:t>
      </w:r>
      <w:r>
        <w:rPr>
          <w:spacing w:val="-5"/>
        </w:rPr>
        <w:t xml:space="preserve"> </w:t>
      </w:r>
      <w:r>
        <w:t>the</w:t>
      </w:r>
      <w:r>
        <w:rPr>
          <w:spacing w:val="-10"/>
        </w:rPr>
        <w:t xml:space="preserve"> </w:t>
      </w:r>
      <w:r>
        <w:t>fire</w:t>
      </w:r>
      <w:r>
        <w:rPr>
          <w:spacing w:val="-5"/>
        </w:rPr>
        <w:t xml:space="preserve"> </w:t>
      </w:r>
      <w:r>
        <w:t>has</w:t>
      </w:r>
      <w:r>
        <w:rPr>
          <w:spacing w:val="-8"/>
        </w:rPr>
        <w:t xml:space="preserve"> </w:t>
      </w:r>
      <w:r>
        <w:t>not</w:t>
      </w:r>
      <w:r>
        <w:rPr>
          <w:spacing w:val="-2"/>
        </w:rPr>
        <w:t xml:space="preserve"> </w:t>
      </w:r>
      <w:r>
        <w:t>occurred</w:t>
      </w:r>
      <w:r>
        <w:rPr>
          <w:spacing w:val="-5"/>
        </w:rPr>
        <w:t xml:space="preserve"> </w:t>
      </w:r>
      <w:r>
        <w:t>and</w:t>
      </w:r>
      <w:r>
        <w:rPr>
          <w:spacing w:val="-5"/>
        </w:rPr>
        <w:t xml:space="preserve"> </w:t>
      </w:r>
      <w:r>
        <w:t>in</w:t>
      </w:r>
      <w:r>
        <w:rPr>
          <w:spacing w:val="-5"/>
        </w:rPr>
        <w:t xml:space="preserve"> </w:t>
      </w:r>
      <w:r>
        <w:t>respects</w:t>
      </w:r>
      <w:r>
        <w:rPr>
          <w:spacing w:val="-8"/>
        </w:rPr>
        <w:t xml:space="preserve"> </w:t>
      </w:r>
      <w:r>
        <w:t>of the conditions of the contract.</w:t>
      </w:r>
    </w:p>
    <w:p w:rsidR="00991EDA" w:rsidRDefault="00991EDA">
      <w:pPr>
        <w:pStyle w:val="BodyText"/>
      </w:pPr>
    </w:p>
    <w:p w:rsidR="00991EDA" w:rsidRDefault="00991EDA">
      <w:pPr>
        <w:pStyle w:val="BodyText"/>
        <w:spacing w:before="9"/>
      </w:pPr>
    </w:p>
    <w:p w:rsidR="00991EDA" w:rsidRDefault="00BE0D96">
      <w:pPr>
        <w:pStyle w:val="Heading1"/>
        <w:numPr>
          <w:ilvl w:val="0"/>
          <w:numId w:val="27"/>
        </w:numPr>
        <w:tabs>
          <w:tab w:val="left" w:pos="593"/>
        </w:tabs>
        <w:ind w:left="593" w:hanging="334"/>
        <w:jc w:val="left"/>
      </w:pPr>
      <w:r>
        <w:t>ACCOUNTS</w:t>
      </w:r>
      <w:r>
        <w:rPr>
          <w:spacing w:val="-9"/>
        </w:rPr>
        <w:t xml:space="preserve"> </w:t>
      </w:r>
      <w:r>
        <w:t>RECEIPT</w:t>
      </w:r>
      <w:r>
        <w:rPr>
          <w:spacing w:val="-7"/>
        </w:rPr>
        <w:t xml:space="preserve"> </w:t>
      </w:r>
      <w:r>
        <w:t>AND</w:t>
      </w:r>
      <w:r>
        <w:rPr>
          <w:spacing w:val="-7"/>
        </w:rPr>
        <w:t xml:space="preserve"> </w:t>
      </w:r>
      <w:r>
        <w:rPr>
          <w:spacing w:val="-2"/>
        </w:rPr>
        <w:t>VOUCHERS</w:t>
      </w:r>
    </w:p>
    <w:p w:rsidR="00991EDA" w:rsidRDefault="00991EDA">
      <w:pPr>
        <w:pStyle w:val="BodyText"/>
        <w:spacing w:before="15"/>
        <w:rPr>
          <w:b/>
        </w:rPr>
      </w:pPr>
    </w:p>
    <w:p w:rsidR="00991EDA" w:rsidRDefault="00BE0D96">
      <w:pPr>
        <w:pStyle w:val="BodyText"/>
        <w:ind w:left="259" w:right="1111" w:firstLine="720"/>
        <w:jc w:val="both"/>
      </w:pPr>
      <w:r>
        <w:t>The contractor shall, upon the request of the Employer/Architects furnish them all the invoices, accounts,</w:t>
      </w:r>
      <w:r>
        <w:rPr>
          <w:spacing w:val="-14"/>
        </w:rPr>
        <w:t xml:space="preserve"> </w:t>
      </w:r>
      <w:r>
        <w:t>receipts</w:t>
      </w:r>
      <w:r>
        <w:rPr>
          <w:spacing w:val="-14"/>
        </w:rPr>
        <w:t xml:space="preserve"> </w:t>
      </w:r>
      <w:r>
        <w:t>and</w:t>
      </w:r>
      <w:r>
        <w:rPr>
          <w:spacing w:val="-14"/>
        </w:rPr>
        <w:t xml:space="preserve"> </w:t>
      </w:r>
      <w:r>
        <w:t>other</w:t>
      </w:r>
      <w:r>
        <w:rPr>
          <w:spacing w:val="-14"/>
        </w:rPr>
        <w:t xml:space="preserve"> </w:t>
      </w:r>
      <w:r>
        <w:t>vouchers</w:t>
      </w:r>
      <w:r>
        <w:rPr>
          <w:spacing w:val="-14"/>
        </w:rPr>
        <w:t xml:space="preserve"> </w:t>
      </w:r>
      <w:r>
        <w:t>that</w:t>
      </w:r>
      <w:r>
        <w:rPr>
          <w:spacing w:val="-14"/>
        </w:rPr>
        <w:t xml:space="preserve"> </w:t>
      </w:r>
      <w:r>
        <w:t>they</w:t>
      </w:r>
      <w:r>
        <w:rPr>
          <w:spacing w:val="-14"/>
        </w:rPr>
        <w:t xml:space="preserve"> </w:t>
      </w:r>
      <w:r>
        <w:t>may</w:t>
      </w:r>
      <w:r>
        <w:rPr>
          <w:spacing w:val="-14"/>
        </w:rPr>
        <w:t xml:space="preserve"> </w:t>
      </w:r>
      <w:r>
        <w:t>require</w:t>
      </w:r>
      <w:r>
        <w:rPr>
          <w:spacing w:val="-14"/>
        </w:rPr>
        <w:t xml:space="preserve"> </w:t>
      </w:r>
      <w:r>
        <w:t>in</w:t>
      </w:r>
      <w:r>
        <w:rPr>
          <w:spacing w:val="-13"/>
        </w:rPr>
        <w:t xml:space="preserve"> </w:t>
      </w:r>
      <w:r>
        <w:t>connection</w:t>
      </w:r>
      <w:r>
        <w:rPr>
          <w:spacing w:val="-14"/>
        </w:rPr>
        <w:t xml:space="preserve"> </w:t>
      </w:r>
      <w:r>
        <w:t>with</w:t>
      </w:r>
      <w:r>
        <w:rPr>
          <w:spacing w:val="-14"/>
        </w:rPr>
        <w:t xml:space="preserve"> </w:t>
      </w:r>
      <w:r>
        <w:t>the</w:t>
      </w:r>
      <w:r>
        <w:rPr>
          <w:spacing w:val="-14"/>
        </w:rPr>
        <w:t xml:space="preserve"> </w:t>
      </w:r>
      <w:r>
        <w:t>works</w:t>
      </w:r>
      <w:r>
        <w:rPr>
          <w:spacing w:val="-14"/>
        </w:rPr>
        <w:t xml:space="preserve"> </w:t>
      </w:r>
      <w:r>
        <w:t>under</w:t>
      </w:r>
      <w:r>
        <w:rPr>
          <w:spacing w:val="-14"/>
        </w:rPr>
        <w:t xml:space="preserve"> </w:t>
      </w:r>
      <w:r>
        <w:t>this</w:t>
      </w:r>
      <w:r>
        <w:rPr>
          <w:spacing w:val="-14"/>
        </w:rPr>
        <w:t xml:space="preserve"> </w:t>
      </w:r>
      <w:r>
        <w:t>contract. If contactor</w:t>
      </w:r>
      <w:r>
        <w:rPr>
          <w:spacing w:val="-4"/>
        </w:rPr>
        <w:t xml:space="preserve"> </w:t>
      </w:r>
      <w:r>
        <w:t>shall</w:t>
      </w:r>
      <w:r>
        <w:rPr>
          <w:spacing w:val="-1"/>
        </w:rPr>
        <w:t xml:space="preserve"> </w:t>
      </w:r>
      <w:r>
        <w:t>use</w:t>
      </w:r>
      <w:r>
        <w:rPr>
          <w:spacing w:val="-11"/>
        </w:rPr>
        <w:t xml:space="preserve"> </w:t>
      </w:r>
      <w:r>
        <w:t>materials</w:t>
      </w:r>
      <w:r>
        <w:rPr>
          <w:spacing w:val="-9"/>
        </w:rPr>
        <w:t xml:space="preserve"> </w:t>
      </w:r>
      <w:r>
        <w:t>less</w:t>
      </w:r>
      <w:r>
        <w:rPr>
          <w:spacing w:val="-9"/>
        </w:rPr>
        <w:t xml:space="preserve"> </w:t>
      </w:r>
      <w:r>
        <w:t>then</w:t>
      </w:r>
      <w:r>
        <w:rPr>
          <w:spacing w:val="-6"/>
        </w:rPr>
        <w:t xml:space="preserve"> </w:t>
      </w:r>
      <w:r>
        <w:t>what</w:t>
      </w:r>
      <w:r>
        <w:rPr>
          <w:spacing w:val="-3"/>
        </w:rPr>
        <w:t xml:space="preserve"> </w:t>
      </w:r>
      <w:r>
        <w:t>he</w:t>
      </w:r>
      <w:r>
        <w:rPr>
          <w:spacing w:val="-6"/>
        </w:rPr>
        <w:t xml:space="preserve"> </w:t>
      </w:r>
      <w:r>
        <w:t>is</w:t>
      </w:r>
      <w:r>
        <w:rPr>
          <w:spacing w:val="-9"/>
        </w:rPr>
        <w:t xml:space="preserve"> </w:t>
      </w:r>
      <w:r>
        <w:t>required</w:t>
      </w:r>
      <w:r>
        <w:rPr>
          <w:spacing w:val="-6"/>
        </w:rPr>
        <w:t xml:space="preserve"> </w:t>
      </w:r>
      <w:r>
        <w:t>under</w:t>
      </w:r>
      <w:r>
        <w:rPr>
          <w:spacing w:val="-4"/>
        </w:rPr>
        <w:t xml:space="preserve"> </w:t>
      </w:r>
      <w:r>
        <w:t>the</w:t>
      </w:r>
      <w:r>
        <w:rPr>
          <w:spacing w:val="-6"/>
        </w:rPr>
        <w:t xml:space="preserve"> </w:t>
      </w:r>
      <w:r>
        <w:t>contract,</w:t>
      </w:r>
      <w:r>
        <w:rPr>
          <w:spacing w:val="-3"/>
        </w:rPr>
        <w:t xml:space="preserve"> </w:t>
      </w:r>
      <w:r>
        <w:t>the</w:t>
      </w:r>
      <w:r>
        <w:rPr>
          <w:spacing w:val="-11"/>
        </w:rPr>
        <w:t xml:space="preserve"> </w:t>
      </w:r>
      <w:r>
        <w:t>values</w:t>
      </w:r>
      <w:r>
        <w:rPr>
          <w:spacing w:val="-9"/>
        </w:rPr>
        <w:t xml:space="preserve"> </w:t>
      </w:r>
      <w:r>
        <w:t>of</w:t>
      </w:r>
      <w:r>
        <w:rPr>
          <w:spacing w:val="-3"/>
        </w:rPr>
        <w:t xml:space="preserve"> </w:t>
      </w:r>
      <w:r>
        <w:t>the</w:t>
      </w:r>
      <w:r>
        <w:rPr>
          <w:spacing w:val="-6"/>
        </w:rPr>
        <w:t xml:space="preserve"> </w:t>
      </w:r>
      <w:r>
        <w:t>difference in</w:t>
      </w:r>
      <w:r>
        <w:rPr>
          <w:spacing w:val="-2"/>
        </w:rPr>
        <w:t xml:space="preserve"> </w:t>
      </w:r>
      <w:r>
        <w:t>the</w:t>
      </w:r>
      <w:r>
        <w:rPr>
          <w:spacing w:val="-2"/>
        </w:rPr>
        <w:t xml:space="preserve"> </w:t>
      </w:r>
      <w:r>
        <w:t>quantity</w:t>
      </w:r>
      <w:r>
        <w:rPr>
          <w:spacing w:val="-1"/>
        </w:rPr>
        <w:t xml:space="preserve"> </w:t>
      </w:r>
      <w:r>
        <w:t>of the</w:t>
      </w:r>
      <w:r>
        <w:rPr>
          <w:spacing w:val="-7"/>
        </w:rPr>
        <w:t xml:space="preserve"> </w:t>
      </w:r>
      <w:r>
        <w:t>materials</w:t>
      </w:r>
      <w:r>
        <w:rPr>
          <w:spacing w:val="-5"/>
        </w:rPr>
        <w:t xml:space="preserve"> </w:t>
      </w:r>
      <w:r>
        <w:t>he</w:t>
      </w:r>
      <w:r>
        <w:rPr>
          <w:spacing w:val="-2"/>
        </w:rPr>
        <w:t xml:space="preserve"> </w:t>
      </w:r>
      <w:r>
        <w:t>was</w:t>
      </w:r>
      <w:r>
        <w:rPr>
          <w:spacing w:val="-5"/>
        </w:rPr>
        <w:t xml:space="preserve"> </w:t>
      </w:r>
      <w:r>
        <w:t>required</w:t>
      </w:r>
      <w:r>
        <w:rPr>
          <w:spacing w:val="-2"/>
        </w:rPr>
        <w:t xml:space="preserve"> </w:t>
      </w:r>
      <w:r>
        <w:t>to</w:t>
      </w:r>
      <w:r>
        <w:rPr>
          <w:spacing w:val="-2"/>
        </w:rPr>
        <w:t xml:space="preserve"> </w:t>
      </w:r>
      <w:r>
        <w:t>use</w:t>
      </w:r>
      <w:r>
        <w:rPr>
          <w:spacing w:val="-2"/>
        </w:rPr>
        <w:t xml:space="preserve"> </w:t>
      </w:r>
      <w:r>
        <w:t>and</w:t>
      </w:r>
      <w:r>
        <w:rPr>
          <w:spacing w:val="-2"/>
        </w:rPr>
        <w:t xml:space="preserve"> </w:t>
      </w:r>
      <w:r>
        <w:t>that he</w:t>
      </w:r>
      <w:r>
        <w:rPr>
          <w:spacing w:val="-2"/>
        </w:rPr>
        <w:t xml:space="preserve"> </w:t>
      </w:r>
      <w:r>
        <w:t>actually</w:t>
      </w:r>
      <w:r>
        <w:rPr>
          <w:spacing w:val="-1"/>
        </w:rPr>
        <w:t xml:space="preserve"> </w:t>
      </w:r>
      <w:r>
        <w:t>used</w:t>
      </w:r>
      <w:r>
        <w:rPr>
          <w:spacing w:val="-2"/>
        </w:rPr>
        <w:t xml:space="preserve"> </w:t>
      </w:r>
      <w:r>
        <w:t>shall be</w:t>
      </w:r>
      <w:r>
        <w:rPr>
          <w:spacing w:val="-2"/>
        </w:rPr>
        <w:t xml:space="preserve"> </w:t>
      </w:r>
      <w:r>
        <w:t>deducted</w:t>
      </w:r>
      <w:r>
        <w:rPr>
          <w:spacing w:val="-7"/>
        </w:rPr>
        <w:t xml:space="preserve"> </w:t>
      </w:r>
      <w:r>
        <w:t>from</w:t>
      </w:r>
      <w:r>
        <w:rPr>
          <w:spacing w:val="-1"/>
        </w:rPr>
        <w:t xml:space="preserve"> </w:t>
      </w:r>
      <w:r>
        <w:t>his dues. The decision of employer shall be final and binding on the contractor as to the amount of materials the contractor is required t use for any work under this contract.</w:t>
      </w:r>
    </w:p>
    <w:p w:rsidR="00991EDA" w:rsidRDefault="00BE0D96">
      <w:pPr>
        <w:pStyle w:val="BodyText"/>
        <w:spacing w:before="229"/>
        <w:ind w:left="259" w:right="1109" w:firstLine="720"/>
        <w:jc w:val="both"/>
      </w:pPr>
      <w:r>
        <w:t>Before</w:t>
      </w:r>
      <w:r>
        <w:rPr>
          <w:spacing w:val="-13"/>
        </w:rPr>
        <w:t xml:space="preserve"> </w:t>
      </w:r>
      <w:r>
        <w:t>taking</w:t>
      </w:r>
      <w:r>
        <w:rPr>
          <w:spacing w:val="-8"/>
        </w:rPr>
        <w:t xml:space="preserve"> </w:t>
      </w:r>
      <w:r>
        <w:t>any</w:t>
      </w:r>
      <w:r>
        <w:rPr>
          <w:spacing w:val="-11"/>
        </w:rPr>
        <w:t xml:space="preserve"> </w:t>
      </w:r>
      <w:r>
        <w:t>measurement</w:t>
      </w:r>
      <w:r>
        <w:rPr>
          <w:spacing w:val="-5"/>
        </w:rPr>
        <w:t xml:space="preserve"> </w:t>
      </w:r>
      <w:r>
        <w:t>of</w:t>
      </w:r>
      <w:r>
        <w:rPr>
          <w:spacing w:val="-5"/>
        </w:rPr>
        <w:t xml:space="preserve"> </w:t>
      </w:r>
      <w:r>
        <w:t>any</w:t>
      </w:r>
      <w:r>
        <w:rPr>
          <w:spacing w:val="-6"/>
        </w:rPr>
        <w:t xml:space="preserve"> </w:t>
      </w:r>
      <w:r>
        <w:t>work,</w:t>
      </w:r>
      <w:r>
        <w:rPr>
          <w:spacing w:val="-10"/>
        </w:rPr>
        <w:t xml:space="preserve"> </w:t>
      </w:r>
      <w:r>
        <w:t>the</w:t>
      </w:r>
      <w:r>
        <w:rPr>
          <w:spacing w:val="-8"/>
        </w:rPr>
        <w:t xml:space="preserve"> </w:t>
      </w:r>
      <w:r>
        <w:t>Site</w:t>
      </w:r>
      <w:r>
        <w:rPr>
          <w:spacing w:val="-13"/>
        </w:rPr>
        <w:t xml:space="preserve"> </w:t>
      </w:r>
      <w:r>
        <w:t>Engineer</w:t>
      </w:r>
      <w:r>
        <w:rPr>
          <w:spacing w:val="-6"/>
        </w:rPr>
        <w:t xml:space="preserve"> </w:t>
      </w:r>
      <w:r>
        <w:t>or</w:t>
      </w:r>
      <w:r>
        <w:rPr>
          <w:spacing w:val="-6"/>
        </w:rPr>
        <w:t xml:space="preserve"> </w:t>
      </w:r>
      <w:r>
        <w:t>subordinate</w:t>
      </w:r>
      <w:r>
        <w:rPr>
          <w:spacing w:val="-8"/>
        </w:rPr>
        <w:t xml:space="preserve"> </w:t>
      </w:r>
      <w:r>
        <w:t>deputed</w:t>
      </w:r>
      <w:r>
        <w:rPr>
          <w:spacing w:val="-8"/>
        </w:rPr>
        <w:t xml:space="preserve"> </w:t>
      </w:r>
      <w:r>
        <w:t>by</w:t>
      </w:r>
      <w:r>
        <w:rPr>
          <w:spacing w:val="-6"/>
        </w:rPr>
        <w:t xml:space="preserve"> </w:t>
      </w:r>
      <w:r>
        <w:t>him</w:t>
      </w:r>
      <w:r>
        <w:rPr>
          <w:spacing w:val="-6"/>
        </w:rPr>
        <w:t xml:space="preserve"> </w:t>
      </w:r>
      <w:r>
        <w:t>shall give reasonable notice to be contractor. If the contractor fails to attend at the measurements after such notice or fails to countersign or to record the difference with a week from the date of measurement in the manner required by the Site</w:t>
      </w:r>
      <w:r>
        <w:rPr>
          <w:spacing w:val="-1"/>
        </w:rPr>
        <w:t xml:space="preserve"> </w:t>
      </w:r>
      <w:r w:rsidR="00777EE9">
        <w:t>Engineer,</w:t>
      </w:r>
      <w:r>
        <w:t xml:space="preserve"> then</w:t>
      </w:r>
      <w:r>
        <w:rPr>
          <w:spacing w:val="-1"/>
        </w:rPr>
        <w:t xml:space="preserve"> </w:t>
      </w:r>
      <w:r>
        <w:t>in any such event the</w:t>
      </w:r>
      <w:r>
        <w:rPr>
          <w:spacing w:val="-1"/>
        </w:rPr>
        <w:t xml:space="preserve"> </w:t>
      </w:r>
      <w:r>
        <w:t>measurement after such notice taken by the</w:t>
      </w:r>
      <w:r>
        <w:rPr>
          <w:spacing w:val="-14"/>
        </w:rPr>
        <w:t xml:space="preserve"> </w:t>
      </w:r>
      <w:r>
        <w:t>Site</w:t>
      </w:r>
      <w:r>
        <w:rPr>
          <w:spacing w:val="-14"/>
        </w:rPr>
        <w:t xml:space="preserve"> </w:t>
      </w:r>
      <w:r>
        <w:t>Engineer</w:t>
      </w:r>
      <w:r>
        <w:rPr>
          <w:spacing w:val="-10"/>
        </w:rPr>
        <w:t xml:space="preserve"> </w:t>
      </w:r>
      <w:r>
        <w:t>or</w:t>
      </w:r>
      <w:r>
        <w:rPr>
          <w:spacing w:val="-9"/>
        </w:rPr>
        <w:t xml:space="preserve"> </w:t>
      </w:r>
      <w:r>
        <w:t>by</w:t>
      </w:r>
      <w:r>
        <w:rPr>
          <w:spacing w:val="-14"/>
        </w:rPr>
        <w:t xml:space="preserve"> </w:t>
      </w:r>
      <w:r>
        <w:t>subordinate</w:t>
      </w:r>
      <w:r>
        <w:rPr>
          <w:spacing w:val="-11"/>
        </w:rPr>
        <w:t xml:space="preserve"> </w:t>
      </w:r>
      <w:r>
        <w:t>deputed</w:t>
      </w:r>
      <w:r>
        <w:rPr>
          <w:spacing w:val="-11"/>
        </w:rPr>
        <w:t xml:space="preserve"> </w:t>
      </w:r>
      <w:r>
        <w:t>by</w:t>
      </w:r>
      <w:r>
        <w:rPr>
          <w:spacing w:val="-9"/>
        </w:rPr>
        <w:t xml:space="preserve"> </w:t>
      </w:r>
      <w:r>
        <w:t>him</w:t>
      </w:r>
      <w:r>
        <w:rPr>
          <w:spacing w:val="-9"/>
        </w:rPr>
        <w:t xml:space="preserve"> </w:t>
      </w:r>
      <w:r>
        <w:t>as</w:t>
      </w:r>
      <w:r>
        <w:rPr>
          <w:spacing w:val="-14"/>
        </w:rPr>
        <w:t xml:space="preserve"> </w:t>
      </w:r>
      <w:r>
        <w:t>the</w:t>
      </w:r>
      <w:r>
        <w:rPr>
          <w:spacing w:val="-11"/>
        </w:rPr>
        <w:t xml:space="preserve"> </w:t>
      </w:r>
      <w:r>
        <w:t>case</w:t>
      </w:r>
      <w:r>
        <w:rPr>
          <w:spacing w:val="-11"/>
        </w:rPr>
        <w:t xml:space="preserve"> </w:t>
      </w:r>
      <w:r>
        <w:t>may</w:t>
      </w:r>
      <w:r>
        <w:rPr>
          <w:spacing w:val="-9"/>
        </w:rPr>
        <w:t xml:space="preserve"> </w:t>
      </w:r>
      <w:r>
        <w:t>be</w:t>
      </w:r>
      <w:r>
        <w:rPr>
          <w:spacing w:val="-14"/>
        </w:rPr>
        <w:t xml:space="preserve"> </w:t>
      </w:r>
      <w:r>
        <w:t>is</w:t>
      </w:r>
      <w:r>
        <w:rPr>
          <w:spacing w:val="-14"/>
        </w:rPr>
        <w:t xml:space="preserve"> </w:t>
      </w:r>
      <w:r>
        <w:t>final</w:t>
      </w:r>
      <w:r>
        <w:rPr>
          <w:spacing w:val="-11"/>
        </w:rPr>
        <w:t xml:space="preserve"> </w:t>
      </w:r>
      <w:r>
        <w:t>and</w:t>
      </w:r>
      <w:r>
        <w:rPr>
          <w:spacing w:val="-11"/>
        </w:rPr>
        <w:t xml:space="preserve"> </w:t>
      </w:r>
      <w:r>
        <w:t>binding</w:t>
      </w:r>
      <w:r>
        <w:rPr>
          <w:spacing w:val="-11"/>
        </w:rPr>
        <w:t xml:space="preserve"> </w:t>
      </w:r>
      <w:r>
        <w:t>on</w:t>
      </w:r>
      <w:r>
        <w:rPr>
          <w:spacing w:val="-11"/>
        </w:rPr>
        <w:t xml:space="preserve"> </w:t>
      </w:r>
      <w:r>
        <w:t>the</w:t>
      </w:r>
      <w:r>
        <w:rPr>
          <w:spacing w:val="-14"/>
        </w:rPr>
        <w:t xml:space="preserve"> </w:t>
      </w:r>
      <w:r>
        <w:t>contractor and contractor shall have no right to dispute the same.</w:t>
      </w:r>
    </w:p>
    <w:p w:rsidR="00991EDA" w:rsidRDefault="00991EDA">
      <w:pPr>
        <w:pStyle w:val="BodyText"/>
        <w:spacing w:before="8"/>
      </w:pPr>
    </w:p>
    <w:p w:rsidR="00991EDA" w:rsidRDefault="00BE0D96">
      <w:pPr>
        <w:pStyle w:val="Heading1"/>
        <w:numPr>
          <w:ilvl w:val="0"/>
          <w:numId w:val="27"/>
        </w:numPr>
        <w:tabs>
          <w:tab w:val="left" w:pos="593"/>
        </w:tabs>
        <w:ind w:left="593" w:hanging="334"/>
        <w:jc w:val="left"/>
      </w:pPr>
      <w:r>
        <w:t>ADVANCE</w:t>
      </w:r>
      <w:r>
        <w:rPr>
          <w:spacing w:val="-8"/>
        </w:rPr>
        <w:t xml:space="preserve"> </w:t>
      </w:r>
      <w:r>
        <w:t>PAYMENTS</w:t>
      </w:r>
      <w:r>
        <w:rPr>
          <w:spacing w:val="-7"/>
        </w:rPr>
        <w:t xml:space="preserve"> </w:t>
      </w:r>
      <w:r>
        <w:t>AND</w:t>
      </w:r>
      <w:r>
        <w:rPr>
          <w:spacing w:val="-8"/>
        </w:rPr>
        <w:t xml:space="preserve"> </w:t>
      </w:r>
      <w:r>
        <w:t>SECURED</w:t>
      </w:r>
      <w:r>
        <w:rPr>
          <w:spacing w:val="-1"/>
        </w:rPr>
        <w:t xml:space="preserve"> </w:t>
      </w:r>
      <w:r>
        <w:rPr>
          <w:spacing w:val="-2"/>
        </w:rPr>
        <w:t>ADVANCES</w:t>
      </w:r>
    </w:p>
    <w:p w:rsidR="00991EDA" w:rsidRDefault="00991EDA">
      <w:pPr>
        <w:pStyle w:val="BodyText"/>
        <w:rPr>
          <w:b/>
        </w:rPr>
      </w:pPr>
    </w:p>
    <w:p w:rsidR="00991EDA" w:rsidRDefault="00BE0D96">
      <w:pPr>
        <w:pStyle w:val="BodyText"/>
        <w:spacing w:line="235" w:lineRule="auto"/>
        <w:ind w:left="259" w:right="1119" w:firstLine="720"/>
        <w:jc w:val="both"/>
      </w:pPr>
      <w:r>
        <w:t>Advance</w:t>
      </w:r>
      <w:r>
        <w:rPr>
          <w:spacing w:val="-6"/>
        </w:rPr>
        <w:t xml:space="preserve"> </w:t>
      </w:r>
      <w:r>
        <w:t>payment</w:t>
      </w:r>
      <w:r>
        <w:rPr>
          <w:spacing w:val="-8"/>
        </w:rPr>
        <w:t xml:space="preserve"> </w:t>
      </w:r>
      <w:r>
        <w:t>for</w:t>
      </w:r>
      <w:r>
        <w:rPr>
          <w:spacing w:val="-4"/>
        </w:rPr>
        <w:t xml:space="preserve"> </w:t>
      </w:r>
      <w:r>
        <w:t>works</w:t>
      </w:r>
      <w:r>
        <w:rPr>
          <w:spacing w:val="-9"/>
        </w:rPr>
        <w:t xml:space="preserve"> </w:t>
      </w:r>
      <w:r>
        <w:t>actually</w:t>
      </w:r>
      <w:r>
        <w:rPr>
          <w:spacing w:val="-4"/>
        </w:rPr>
        <w:t xml:space="preserve"> </w:t>
      </w:r>
      <w:r>
        <w:t>executed</w:t>
      </w:r>
      <w:r>
        <w:rPr>
          <w:spacing w:val="-6"/>
        </w:rPr>
        <w:t xml:space="preserve"> </w:t>
      </w:r>
      <w:r>
        <w:t>but</w:t>
      </w:r>
      <w:r>
        <w:rPr>
          <w:spacing w:val="-3"/>
        </w:rPr>
        <w:t xml:space="preserve"> </w:t>
      </w:r>
      <w:r>
        <w:t>not</w:t>
      </w:r>
      <w:r>
        <w:rPr>
          <w:spacing w:val="-8"/>
        </w:rPr>
        <w:t xml:space="preserve"> </w:t>
      </w:r>
      <w:r>
        <w:t>measured</w:t>
      </w:r>
      <w:r>
        <w:rPr>
          <w:spacing w:val="-6"/>
        </w:rPr>
        <w:t xml:space="preserve"> </w:t>
      </w:r>
      <w:r>
        <w:t>and</w:t>
      </w:r>
      <w:r>
        <w:rPr>
          <w:spacing w:val="-6"/>
        </w:rPr>
        <w:t xml:space="preserve"> </w:t>
      </w:r>
      <w:r>
        <w:t>billed</w:t>
      </w:r>
      <w:r>
        <w:rPr>
          <w:spacing w:val="-11"/>
        </w:rPr>
        <w:t xml:space="preserve"> </w:t>
      </w:r>
      <w:r>
        <w:t>for,</w:t>
      </w:r>
      <w:r>
        <w:rPr>
          <w:spacing w:val="-3"/>
        </w:rPr>
        <w:t xml:space="preserve"> </w:t>
      </w:r>
      <w:r>
        <w:t>should</w:t>
      </w:r>
      <w:r>
        <w:rPr>
          <w:spacing w:val="-6"/>
        </w:rPr>
        <w:t xml:space="preserve"> </w:t>
      </w:r>
      <w:r>
        <w:t>not</w:t>
      </w:r>
      <w:r>
        <w:rPr>
          <w:spacing w:val="-3"/>
        </w:rPr>
        <w:t xml:space="preserve"> </w:t>
      </w:r>
      <w:r>
        <w:t>be</w:t>
      </w:r>
      <w:r>
        <w:rPr>
          <w:spacing w:val="-11"/>
        </w:rPr>
        <w:t xml:space="preserve"> </w:t>
      </w:r>
      <w:r>
        <w:t>made generally. Payment should only be</w:t>
      </w:r>
      <w:r>
        <w:rPr>
          <w:spacing w:val="-1"/>
        </w:rPr>
        <w:t xml:space="preserve"> </w:t>
      </w:r>
      <w:r>
        <w:t>made after the detailed</w:t>
      </w:r>
      <w:r>
        <w:rPr>
          <w:spacing w:val="-1"/>
        </w:rPr>
        <w:t xml:space="preserve"> </w:t>
      </w:r>
      <w:r>
        <w:t>measurements of the work are taken recorded and the contractor’s bill for the same is approved by the competent</w:t>
      </w:r>
      <w:r>
        <w:rPr>
          <w:spacing w:val="-15"/>
        </w:rPr>
        <w:t xml:space="preserve"> </w:t>
      </w:r>
      <w:r>
        <w:t>Authority.</w:t>
      </w:r>
    </w:p>
    <w:p w:rsidR="00991EDA" w:rsidRDefault="00991EDA">
      <w:pPr>
        <w:pStyle w:val="BodyText"/>
        <w:spacing w:before="1"/>
      </w:pPr>
    </w:p>
    <w:p w:rsidR="00991EDA" w:rsidRDefault="00BE0D96">
      <w:pPr>
        <w:pStyle w:val="BodyText"/>
        <w:spacing w:line="235" w:lineRule="auto"/>
        <w:ind w:left="259" w:right="1115" w:firstLine="720"/>
        <w:jc w:val="both"/>
      </w:pPr>
      <w:r>
        <w:t>However,</w:t>
      </w:r>
      <w:r>
        <w:rPr>
          <w:spacing w:val="-4"/>
        </w:rPr>
        <w:t xml:space="preserve"> </w:t>
      </w:r>
      <w:r>
        <w:t>advance</w:t>
      </w:r>
      <w:r>
        <w:rPr>
          <w:spacing w:val="-6"/>
        </w:rPr>
        <w:t xml:space="preserve"> </w:t>
      </w:r>
      <w:r>
        <w:t>payment on</w:t>
      </w:r>
      <w:r>
        <w:rPr>
          <w:spacing w:val="-6"/>
        </w:rPr>
        <w:t xml:space="preserve"> </w:t>
      </w:r>
      <w:r>
        <w:t>the</w:t>
      </w:r>
      <w:r>
        <w:rPr>
          <w:spacing w:val="-2"/>
        </w:rPr>
        <w:t xml:space="preserve"> </w:t>
      </w:r>
      <w:r>
        <w:t>running</w:t>
      </w:r>
      <w:r>
        <w:rPr>
          <w:spacing w:val="-2"/>
        </w:rPr>
        <w:t xml:space="preserve"> </w:t>
      </w:r>
      <w:r>
        <w:t>bills</w:t>
      </w:r>
      <w:r>
        <w:rPr>
          <w:spacing w:val="-4"/>
        </w:rPr>
        <w:t xml:space="preserve"> </w:t>
      </w:r>
      <w:r>
        <w:t>to</w:t>
      </w:r>
      <w:r>
        <w:rPr>
          <w:spacing w:val="-6"/>
        </w:rPr>
        <w:t xml:space="preserve"> </w:t>
      </w:r>
      <w:r>
        <w:t>the</w:t>
      </w:r>
      <w:r>
        <w:rPr>
          <w:spacing w:val="-6"/>
        </w:rPr>
        <w:t xml:space="preserve"> </w:t>
      </w:r>
      <w:r>
        <w:t>extent of 75%</w:t>
      </w:r>
      <w:r>
        <w:rPr>
          <w:spacing w:val="-2"/>
        </w:rPr>
        <w:t xml:space="preserve"> </w:t>
      </w:r>
      <w:r>
        <w:t>of the</w:t>
      </w:r>
      <w:r>
        <w:rPr>
          <w:spacing w:val="-2"/>
        </w:rPr>
        <w:t xml:space="preserve"> </w:t>
      </w:r>
      <w:r>
        <w:t>amount</w:t>
      </w:r>
      <w:r>
        <w:rPr>
          <w:spacing w:val="-4"/>
        </w:rPr>
        <w:t xml:space="preserve"> </w:t>
      </w:r>
      <w:r>
        <w:t>might</w:t>
      </w:r>
      <w:r>
        <w:rPr>
          <w:spacing w:val="-4"/>
        </w:rPr>
        <w:t xml:space="preserve"> </w:t>
      </w:r>
      <w:r>
        <w:t>be</w:t>
      </w:r>
      <w:r>
        <w:rPr>
          <w:spacing w:val="-6"/>
        </w:rPr>
        <w:t xml:space="preserve"> </w:t>
      </w:r>
      <w:r>
        <w:t>made whenever</w:t>
      </w:r>
      <w:r>
        <w:rPr>
          <w:spacing w:val="-5"/>
        </w:rPr>
        <w:t xml:space="preserve"> </w:t>
      </w:r>
      <w:r>
        <w:t>found necessary. In such cases, it shall be the test checking of the</w:t>
      </w:r>
      <w:r>
        <w:rPr>
          <w:spacing w:val="-2"/>
        </w:rPr>
        <w:t xml:space="preserve"> </w:t>
      </w:r>
      <w:r>
        <w:t>measurements</w:t>
      </w:r>
      <w:r>
        <w:rPr>
          <w:spacing w:val="-1"/>
        </w:rPr>
        <w:t xml:space="preserve"> </w:t>
      </w:r>
      <w:r>
        <w:t>&amp; scrutiny of bills are completed before payment of the next running bills.</w:t>
      </w:r>
    </w:p>
    <w:p w:rsidR="00991EDA" w:rsidRDefault="00991EDA">
      <w:pPr>
        <w:pStyle w:val="BodyText"/>
        <w:spacing w:before="12"/>
      </w:pPr>
    </w:p>
    <w:p w:rsidR="00991EDA" w:rsidRDefault="00BE0D96">
      <w:pPr>
        <w:pStyle w:val="BodyText"/>
        <w:spacing w:line="235" w:lineRule="auto"/>
        <w:ind w:left="259" w:right="1112" w:firstLine="720"/>
        <w:jc w:val="both"/>
      </w:pPr>
      <w:r>
        <w:t>Secured advances on the security of materials brought to site may be made to the contractors whose contract is for finished work. In such cases, the competent Authority may sanction advances up to</w:t>
      </w:r>
    </w:p>
    <w:p w:rsidR="00991EDA" w:rsidRDefault="00991EDA">
      <w:pPr>
        <w:pStyle w:val="BodyText"/>
        <w:spacing w:line="235" w:lineRule="auto"/>
        <w:jc w:val="both"/>
        <w:sectPr w:rsidR="00991EDA">
          <w:pgSz w:w="12240" w:h="15840"/>
          <w:pgMar w:top="1240" w:right="360" w:bottom="1520" w:left="1080" w:header="283" w:footer="1321" w:gutter="0"/>
          <w:cols w:space="720"/>
        </w:sectPr>
      </w:pPr>
    </w:p>
    <w:p w:rsidR="00991EDA" w:rsidRDefault="00BE0D96">
      <w:pPr>
        <w:pStyle w:val="BodyText"/>
        <w:spacing w:line="237" w:lineRule="auto"/>
        <w:ind w:left="259" w:right="1115"/>
        <w:jc w:val="both"/>
      </w:pPr>
      <w:r>
        <w:lastRenderedPageBreak/>
        <w:t>an</w:t>
      </w:r>
      <w:r>
        <w:rPr>
          <w:spacing w:val="-2"/>
        </w:rPr>
        <w:t xml:space="preserve"> </w:t>
      </w:r>
      <w:r>
        <w:t>amount not exceeding</w:t>
      </w:r>
      <w:r>
        <w:rPr>
          <w:spacing w:val="-2"/>
        </w:rPr>
        <w:t xml:space="preserve"> </w:t>
      </w:r>
      <w:r>
        <w:t>75%</w:t>
      </w:r>
      <w:r>
        <w:rPr>
          <w:spacing w:val="-2"/>
        </w:rPr>
        <w:t xml:space="preserve"> </w:t>
      </w:r>
      <w:r>
        <w:t>of the</w:t>
      </w:r>
      <w:r>
        <w:rPr>
          <w:spacing w:val="-12"/>
        </w:rPr>
        <w:t xml:space="preserve"> </w:t>
      </w:r>
      <w:r>
        <w:t>value</w:t>
      </w:r>
      <w:r>
        <w:rPr>
          <w:spacing w:val="-2"/>
        </w:rPr>
        <w:t xml:space="preserve"> </w:t>
      </w:r>
      <w:r>
        <w:t>(invoiced/assessed</w:t>
      </w:r>
      <w:r>
        <w:rPr>
          <w:spacing w:val="-7"/>
        </w:rPr>
        <w:t xml:space="preserve"> </w:t>
      </w:r>
      <w:r>
        <w:t>value)</w:t>
      </w:r>
      <w:r>
        <w:rPr>
          <w:spacing w:val="-1"/>
        </w:rPr>
        <w:t xml:space="preserve"> </w:t>
      </w:r>
      <w:r>
        <w:t>of such</w:t>
      </w:r>
      <w:r>
        <w:rPr>
          <w:spacing w:val="-7"/>
        </w:rPr>
        <w:t xml:space="preserve"> </w:t>
      </w:r>
      <w:r>
        <w:t>materials, provided</w:t>
      </w:r>
      <w:r>
        <w:rPr>
          <w:spacing w:val="-2"/>
        </w:rPr>
        <w:t xml:space="preserve"> </w:t>
      </w:r>
      <w:r>
        <w:t>that</w:t>
      </w:r>
      <w:r>
        <w:rPr>
          <w:spacing w:val="-4"/>
        </w:rPr>
        <w:t xml:space="preserve"> </w:t>
      </w:r>
      <w:r>
        <w:t>they are of a durable / non – failure nature and that an Indemnity Bond is required on the materials and is a safeguard against losses due to the contractor postponing the execution of the work or to the shortage or misuse or the materials, and against the expense entitled, if any, for their proper watch and safe custody. Recoveries of advances so made should not be postponed until the whole of the work entrusted to the contractor is completed. They should be made from his bills</w:t>
      </w:r>
      <w:r>
        <w:rPr>
          <w:spacing w:val="-3"/>
        </w:rPr>
        <w:t xml:space="preserve"> </w:t>
      </w:r>
      <w:r>
        <w:t>for works done as the materials are used, the necessary deductions being made wherever the item of work in which they are used are billed for.</w:t>
      </w:r>
    </w:p>
    <w:p w:rsidR="00991EDA" w:rsidRDefault="00991EDA">
      <w:pPr>
        <w:pStyle w:val="BodyText"/>
        <w:spacing w:before="178"/>
      </w:pPr>
    </w:p>
    <w:p w:rsidR="00991EDA" w:rsidRDefault="00BE0D96">
      <w:pPr>
        <w:pStyle w:val="Heading1"/>
        <w:numPr>
          <w:ilvl w:val="0"/>
          <w:numId w:val="27"/>
        </w:numPr>
        <w:tabs>
          <w:tab w:val="left" w:pos="593"/>
        </w:tabs>
        <w:ind w:left="593" w:hanging="334"/>
        <w:jc w:val="left"/>
      </w:pPr>
      <w:r>
        <w:rPr>
          <w:spacing w:val="-2"/>
        </w:rPr>
        <w:t>PAYMENTS</w:t>
      </w:r>
    </w:p>
    <w:p w:rsidR="00991EDA" w:rsidRDefault="00991EDA">
      <w:pPr>
        <w:pStyle w:val="BodyText"/>
        <w:spacing w:before="1"/>
        <w:rPr>
          <w:b/>
        </w:rPr>
      </w:pPr>
    </w:p>
    <w:p w:rsidR="00991EDA" w:rsidRDefault="00BE0D96">
      <w:pPr>
        <w:pStyle w:val="BodyText"/>
        <w:ind w:left="259" w:right="1075"/>
        <w:jc w:val="both"/>
      </w:pPr>
      <w:r>
        <w:t>No</w:t>
      </w:r>
      <w:r>
        <w:rPr>
          <w:spacing w:val="-14"/>
        </w:rPr>
        <w:t xml:space="preserve"> </w:t>
      </w:r>
      <w:r>
        <w:t>advance</w:t>
      </w:r>
      <w:r>
        <w:rPr>
          <w:spacing w:val="-13"/>
        </w:rPr>
        <w:t xml:space="preserve"> </w:t>
      </w:r>
      <w:r>
        <w:t>payment</w:t>
      </w:r>
      <w:r>
        <w:rPr>
          <w:spacing w:val="-8"/>
        </w:rPr>
        <w:t xml:space="preserve"> </w:t>
      </w:r>
      <w:r>
        <w:t>shall</w:t>
      </w:r>
      <w:r>
        <w:rPr>
          <w:spacing w:val="-11"/>
        </w:rPr>
        <w:t xml:space="preserve"> </w:t>
      </w:r>
      <w:r>
        <w:t>be</w:t>
      </w:r>
      <w:r>
        <w:rPr>
          <w:spacing w:val="-14"/>
        </w:rPr>
        <w:t xml:space="preserve"> </w:t>
      </w:r>
      <w:r>
        <w:t>made</w:t>
      </w:r>
      <w:r>
        <w:rPr>
          <w:spacing w:val="-11"/>
        </w:rPr>
        <w:t xml:space="preserve"> </w:t>
      </w:r>
      <w:r>
        <w:t>to</w:t>
      </w:r>
      <w:r>
        <w:rPr>
          <w:spacing w:val="-11"/>
        </w:rPr>
        <w:t xml:space="preserve"> </w:t>
      </w:r>
      <w:r>
        <w:t>the</w:t>
      </w:r>
      <w:r>
        <w:rPr>
          <w:spacing w:val="-11"/>
        </w:rPr>
        <w:t xml:space="preserve"> </w:t>
      </w:r>
      <w:r>
        <w:t>contractor</w:t>
      </w:r>
      <w:r>
        <w:rPr>
          <w:spacing w:val="-9"/>
        </w:rPr>
        <w:t xml:space="preserve"> </w:t>
      </w:r>
      <w:r>
        <w:t>on</w:t>
      </w:r>
      <w:r>
        <w:rPr>
          <w:spacing w:val="-14"/>
        </w:rPr>
        <w:t xml:space="preserve"> </w:t>
      </w:r>
      <w:r>
        <w:t>supply</w:t>
      </w:r>
      <w:r>
        <w:rPr>
          <w:spacing w:val="-9"/>
        </w:rPr>
        <w:t xml:space="preserve"> </w:t>
      </w:r>
      <w:r>
        <w:t>of</w:t>
      </w:r>
      <w:r>
        <w:rPr>
          <w:spacing w:val="-3"/>
        </w:rPr>
        <w:t xml:space="preserve"> </w:t>
      </w:r>
      <w:r>
        <w:t>any</w:t>
      </w:r>
      <w:r>
        <w:rPr>
          <w:spacing w:val="-14"/>
        </w:rPr>
        <w:t xml:space="preserve"> </w:t>
      </w:r>
      <w:r>
        <w:t>material</w:t>
      </w:r>
      <w:r>
        <w:rPr>
          <w:spacing w:val="-11"/>
        </w:rPr>
        <w:t xml:space="preserve"> </w:t>
      </w:r>
      <w:r>
        <w:t>supplied</w:t>
      </w:r>
      <w:r>
        <w:rPr>
          <w:spacing w:val="-11"/>
        </w:rPr>
        <w:t xml:space="preserve"> </w:t>
      </w:r>
      <w:r>
        <w:t>at</w:t>
      </w:r>
      <w:r>
        <w:rPr>
          <w:spacing w:val="-8"/>
        </w:rPr>
        <w:t xml:space="preserve"> </w:t>
      </w:r>
      <w:r>
        <w:t>site</w:t>
      </w:r>
      <w:r>
        <w:rPr>
          <w:spacing w:val="-14"/>
        </w:rPr>
        <w:t xml:space="preserve"> </w:t>
      </w:r>
      <w:r>
        <w:t>for</w:t>
      </w:r>
      <w:r>
        <w:rPr>
          <w:spacing w:val="-9"/>
        </w:rPr>
        <w:t xml:space="preserve"> </w:t>
      </w:r>
      <w:r>
        <w:t>execution; payment shall only be</w:t>
      </w:r>
      <w:r>
        <w:rPr>
          <w:spacing w:val="40"/>
        </w:rPr>
        <w:t xml:space="preserve"> </w:t>
      </w:r>
      <w:r>
        <w:t>made</w:t>
      </w:r>
      <w:r>
        <w:rPr>
          <w:spacing w:val="40"/>
        </w:rPr>
        <w:t xml:space="preserve"> </w:t>
      </w:r>
      <w:r>
        <w:t>on execution and completion of any concerned/particulars item.</w:t>
      </w:r>
    </w:p>
    <w:p w:rsidR="00991EDA" w:rsidRDefault="00991EDA">
      <w:pPr>
        <w:pStyle w:val="BodyText"/>
      </w:pPr>
    </w:p>
    <w:p w:rsidR="00991EDA" w:rsidRDefault="00991EDA">
      <w:pPr>
        <w:pStyle w:val="BodyText"/>
        <w:spacing w:before="16"/>
      </w:pPr>
    </w:p>
    <w:p w:rsidR="00991EDA" w:rsidRDefault="00BE0D96">
      <w:pPr>
        <w:pStyle w:val="Heading1"/>
        <w:numPr>
          <w:ilvl w:val="0"/>
          <w:numId w:val="27"/>
        </w:numPr>
        <w:tabs>
          <w:tab w:val="left" w:pos="593"/>
        </w:tabs>
        <w:ind w:left="593" w:hanging="334"/>
        <w:jc w:val="left"/>
      </w:pPr>
      <w:r>
        <w:t>VARIATON</w:t>
      </w:r>
      <w:r>
        <w:rPr>
          <w:spacing w:val="-7"/>
        </w:rPr>
        <w:t xml:space="preserve"> </w:t>
      </w:r>
      <w:r>
        <w:rPr>
          <w:spacing w:val="-2"/>
        </w:rPr>
        <w:t>/DEVIATION</w:t>
      </w:r>
    </w:p>
    <w:p w:rsidR="00991EDA" w:rsidRDefault="00991EDA">
      <w:pPr>
        <w:pStyle w:val="BodyText"/>
        <w:spacing w:before="1"/>
        <w:rPr>
          <w:b/>
        </w:rPr>
      </w:pPr>
    </w:p>
    <w:p w:rsidR="00991EDA" w:rsidRDefault="00BE0D96">
      <w:pPr>
        <w:pStyle w:val="BodyText"/>
        <w:ind w:left="259" w:right="1112" w:firstLine="720"/>
        <w:jc w:val="both"/>
      </w:pPr>
      <w:r>
        <w:t>The</w:t>
      </w:r>
      <w:r>
        <w:rPr>
          <w:spacing w:val="-2"/>
        </w:rPr>
        <w:t xml:space="preserve"> </w:t>
      </w:r>
      <w:r>
        <w:t>price</w:t>
      </w:r>
      <w:r>
        <w:rPr>
          <w:spacing w:val="-2"/>
        </w:rPr>
        <w:t xml:space="preserve"> </w:t>
      </w:r>
      <w:r>
        <w:t>of all such</w:t>
      </w:r>
      <w:r>
        <w:rPr>
          <w:spacing w:val="-2"/>
        </w:rPr>
        <w:t xml:space="preserve"> </w:t>
      </w:r>
      <w:r>
        <w:t>additional</w:t>
      </w:r>
      <w:r>
        <w:rPr>
          <w:spacing w:val="-2"/>
        </w:rPr>
        <w:t xml:space="preserve"> </w:t>
      </w:r>
      <w:r>
        <w:t>items/non –</w:t>
      </w:r>
      <w:r>
        <w:rPr>
          <w:spacing w:val="-2"/>
        </w:rPr>
        <w:t xml:space="preserve"> </w:t>
      </w:r>
      <w:r>
        <w:t>tendered</w:t>
      </w:r>
      <w:r>
        <w:rPr>
          <w:spacing w:val="-2"/>
        </w:rPr>
        <w:t xml:space="preserve"> </w:t>
      </w:r>
      <w:r>
        <w:t>items</w:t>
      </w:r>
      <w:r>
        <w:rPr>
          <w:spacing w:val="-5"/>
        </w:rPr>
        <w:t xml:space="preserve"> </w:t>
      </w:r>
      <w:r>
        <w:t>will be</w:t>
      </w:r>
      <w:r>
        <w:rPr>
          <w:spacing w:val="-2"/>
        </w:rPr>
        <w:t xml:space="preserve"> </w:t>
      </w:r>
      <w:r>
        <w:t>worked</w:t>
      </w:r>
      <w:r>
        <w:rPr>
          <w:spacing w:val="-2"/>
        </w:rPr>
        <w:t xml:space="preserve"> </w:t>
      </w:r>
      <w:r>
        <w:t>out on</w:t>
      </w:r>
      <w:r>
        <w:rPr>
          <w:spacing w:val="-2"/>
        </w:rPr>
        <w:t xml:space="preserve"> </w:t>
      </w:r>
      <w:r>
        <w:t>the</w:t>
      </w:r>
      <w:r>
        <w:rPr>
          <w:spacing w:val="-2"/>
        </w:rPr>
        <w:t xml:space="preserve"> </w:t>
      </w:r>
      <w:r>
        <w:t>basis</w:t>
      </w:r>
      <w:r>
        <w:rPr>
          <w:spacing w:val="-5"/>
        </w:rPr>
        <w:t xml:space="preserve"> </w:t>
      </w:r>
      <w:r>
        <w:t>of rates quoted</w:t>
      </w:r>
      <w:r>
        <w:rPr>
          <w:spacing w:val="-11"/>
        </w:rPr>
        <w:t xml:space="preserve"> </w:t>
      </w:r>
      <w:r>
        <w:t>for</w:t>
      </w:r>
      <w:r>
        <w:rPr>
          <w:spacing w:val="-9"/>
        </w:rPr>
        <w:t xml:space="preserve"> </w:t>
      </w:r>
      <w:r>
        <w:t>similar</w:t>
      </w:r>
      <w:r>
        <w:rPr>
          <w:spacing w:val="-9"/>
        </w:rPr>
        <w:t xml:space="preserve"> </w:t>
      </w:r>
      <w:r>
        <w:t>items</w:t>
      </w:r>
      <w:r>
        <w:rPr>
          <w:spacing w:val="-14"/>
        </w:rPr>
        <w:t xml:space="preserve"> </w:t>
      </w:r>
      <w:r>
        <w:t>in</w:t>
      </w:r>
      <w:r>
        <w:rPr>
          <w:spacing w:val="-11"/>
        </w:rPr>
        <w:t xml:space="preserve"> </w:t>
      </w:r>
      <w:r>
        <w:t>the</w:t>
      </w:r>
      <w:r>
        <w:rPr>
          <w:spacing w:val="-11"/>
        </w:rPr>
        <w:t xml:space="preserve"> </w:t>
      </w:r>
      <w:r>
        <w:t>contract</w:t>
      </w:r>
      <w:r>
        <w:rPr>
          <w:spacing w:val="-8"/>
        </w:rPr>
        <w:t xml:space="preserve"> </w:t>
      </w:r>
      <w:r>
        <w:t>wherever</w:t>
      </w:r>
      <w:r>
        <w:rPr>
          <w:spacing w:val="-9"/>
        </w:rPr>
        <w:t xml:space="preserve"> </w:t>
      </w:r>
      <w:r>
        <w:t>existing</w:t>
      </w:r>
      <w:r>
        <w:rPr>
          <w:spacing w:val="-11"/>
        </w:rPr>
        <w:t xml:space="preserve"> </w:t>
      </w:r>
      <w:r>
        <w:t>or</w:t>
      </w:r>
      <w:r>
        <w:rPr>
          <w:spacing w:val="-9"/>
        </w:rPr>
        <w:t xml:space="preserve"> </w:t>
      </w:r>
      <w:r>
        <w:t>on</w:t>
      </w:r>
      <w:r>
        <w:rPr>
          <w:spacing w:val="-11"/>
        </w:rPr>
        <w:t xml:space="preserve"> </w:t>
      </w:r>
      <w:r>
        <w:t>engineering</w:t>
      </w:r>
      <w:r>
        <w:rPr>
          <w:spacing w:val="-11"/>
        </w:rPr>
        <w:t xml:space="preserve"> </w:t>
      </w:r>
      <w:r>
        <w:t>rate</w:t>
      </w:r>
      <w:r>
        <w:rPr>
          <w:spacing w:val="-11"/>
        </w:rPr>
        <w:t xml:space="preserve"> </w:t>
      </w:r>
      <w:r>
        <w:t>analysis</w:t>
      </w:r>
      <w:r>
        <w:rPr>
          <w:spacing w:val="-14"/>
        </w:rPr>
        <w:t xml:space="preserve"> </w:t>
      </w:r>
      <w:r>
        <w:t>based</w:t>
      </w:r>
      <w:r>
        <w:rPr>
          <w:spacing w:val="-1"/>
        </w:rPr>
        <w:t xml:space="preserve"> </w:t>
      </w:r>
      <w:r>
        <w:t>on</w:t>
      </w:r>
      <w:r>
        <w:rPr>
          <w:spacing w:val="-11"/>
        </w:rPr>
        <w:t xml:space="preserve"> </w:t>
      </w:r>
      <w:r>
        <w:t>prevalent fair price of labour, material and other components are required. The tender rates shall hold good for any increase</w:t>
      </w:r>
      <w:r>
        <w:rPr>
          <w:spacing w:val="23"/>
        </w:rPr>
        <w:t xml:space="preserve"> </w:t>
      </w:r>
      <w:r>
        <w:t>or decrease in the tendered quantities upon</w:t>
      </w:r>
      <w:r>
        <w:rPr>
          <w:spacing w:val="23"/>
        </w:rPr>
        <w:t xml:space="preserve"> </w:t>
      </w:r>
      <w:r>
        <w:t>variation of</w:t>
      </w:r>
      <w:r>
        <w:rPr>
          <w:spacing w:val="25"/>
        </w:rPr>
        <w:t xml:space="preserve"> </w:t>
      </w:r>
      <w:r>
        <w:t>25%. For variation beyond + or – 25% the rate for the respective item may be reviewed on mutually agreed terms.</w:t>
      </w:r>
    </w:p>
    <w:p w:rsidR="00991EDA" w:rsidRDefault="00991EDA">
      <w:pPr>
        <w:pStyle w:val="BodyText"/>
        <w:spacing w:before="8"/>
      </w:pPr>
    </w:p>
    <w:p w:rsidR="00991EDA" w:rsidRDefault="00BE0D96">
      <w:pPr>
        <w:pStyle w:val="Heading1"/>
        <w:numPr>
          <w:ilvl w:val="0"/>
          <w:numId w:val="27"/>
        </w:numPr>
        <w:tabs>
          <w:tab w:val="left" w:pos="593"/>
        </w:tabs>
        <w:ind w:left="593" w:hanging="334"/>
        <w:jc w:val="left"/>
      </w:pPr>
      <w:r>
        <w:rPr>
          <w:spacing w:val="-2"/>
        </w:rPr>
        <w:t>SUBSTITUTION</w:t>
      </w:r>
    </w:p>
    <w:p w:rsidR="00991EDA" w:rsidRDefault="00991EDA">
      <w:pPr>
        <w:pStyle w:val="BodyText"/>
        <w:spacing w:before="11"/>
        <w:rPr>
          <w:b/>
        </w:rPr>
      </w:pPr>
    </w:p>
    <w:p w:rsidR="00991EDA" w:rsidRDefault="00BE0D96">
      <w:pPr>
        <w:pStyle w:val="BodyText"/>
        <w:spacing w:before="1" w:line="232" w:lineRule="auto"/>
        <w:ind w:left="259" w:right="1079" w:firstLine="720"/>
        <w:jc w:val="both"/>
      </w:pPr>
      <w:r>
        <w:t>Should the</w:t>
      </w:r>
      <w:r>
        <w:rPr>
          <w:spacing w:val="-2"/>
        </w:rPr>
        <w:t xml:space="preserve"> </w:t>
      </w:r>
      <w:r>
        <w:t>contractor desire</w:t>
      </w:r>
      <w:r>
        <w:rPr>
          <w:spacing w:val="-2"/>
        </w:rPr>
        <w:t xml:space="preserve"> </w:t>
      </w:r>
      <w:r>
        <w:t>to</w:t>
      </w:r>
      <w:r>
        <w:rPr>
          <w:spacing w:val="-2"/>
        </w:rPr>
        <w:t xml:space="preserve"> </w:t>
      </w:r>
      <w:r>
        <w:t>substitute any</w:t>
      </w:r>
      <w:r>
        <w:rPr>
          <w:spacing w:val="-5"/>
        </w:rPr>
        <w:t xml:space="preserve"> </w:t>
      </w:r>
      <w:r>
        <w:t>materials</w:t>
      </w:r>
      <w:r>
        <w:rPr>
          <w:spacing w:val="-1"/>
        </w:rPr>
        <w:t xml:space="preserve"> </w:t>
      </w:r>
      <w:r>
        <w:t>and workmanship, he/they</w:t>
      </w:r>
      <w:r>
        <w:rPr>
          <w:spacing w:val="-5"/>
        </w:rPr>
        <w:t xml:space="preserve"> </w:t>
      </w:r>
      <w:r>
        <w:t>must obtain</w:t>
      </w:r>
      <w:r>
        <w:rPr>
          <w:spacing w:val="-2"/>
        </w:rPr>
        <w:t xml:space="preserve"> </w:t>
      </w:r>
      <w:r>
        <w:t>the designated in this specification indefinitely by such terms as “Equals” or “Other approved” etc. specific approval of the Employer/Architects has to be obtained in writing.</w:t>
      </w:r>
    </w:p>
    <w:p w:rsidR="00991EDA" w:rsidRDefault="00991EDA">
      <w:pPr>
        <w:pStyle w:val="BodyText"/>
      </w:pPr>
    </w:p>
    <w:p w:rsidR="00991EDA" w:rsidRDefault="00991EDA">
      <w:pPr>
        <w:pStyle w:val="BodyText"/>
        <w:spacing w:before="17"/>
      </w:pPr>
    </w:p>
    <w:p w:rsidR="00991EDA" w:rsidRDefault="00BE0D96">
      <w:pPr>
        <w:pStyle w:val="Heading1"/>
        <w:numPr>
          <w:ilvl w:val="0"/>
          <w:numId w:val="27"/>
        </w:numPr>
        <w:tabs>
          <w:tab w:val="left" w:pos="589"/>
        </w:tabs>
        <w:ind w:left="589" w:hanging="330"/>
        <w:jc w:val="left"/>
      </w:pPr>
      <w:r>
        <w:t>CLEARING</w:t>
      </w:r>
      <w:r>
        <w:rPr>
          <w:spacing w:val="-4"/>
        </w:rPr>
        <w:t xml:space="preserve"> </w:t>
      </w:r>
      <w:r>
        <w:t>SITE</w:t>
      </w:r>
      <w:r>
        <w:rPr>
          <w:spacing w:val="-7"/>
        </w:rPr>
        <w:t xml:space="preserve"> </w:t>
      </w:r>
      <w:r>
        <w:t>ON</w:t>
      </w:r>
      <w:r>
        <w:rPr>
          <w:spacing w:val="-7"/>
        </w:rPr>
        <w:t xml:space="preserve"> </w:t>
      </w:r>
      <w:r>
        <w:rPr>
          <w:spacing w:val="-2"/>
        </w:rPr>
        <w:t>COMPLETION</w:t>
      </w:r>
    </w:p>
    <w:p w:rsidR="00991EDA" w:rsidRDefault="00991EDA">
      <w:pPr>
        <w:pStyle w:val="BodyText"/>
        <w:rPr>
          <w:b/>
        </w:rPr>
      </w:pPr>
    </w:p>
    <w:p w:rsidR="00991EDA" w:rsidRDefault="00BE0D96">
      <w:pPr>
        <w:pStyle w:val="BodyText"/>
        <w:spacing w:line="235" w:lineRule="auto"/>
        <w:ind w:left="259" w:right="1080" w:firstLine="720"/>
        <w:jc w:val="both"/>
      </w:pPr>
      <w:r>
        <w:t>On the completion of the works the contractor shall clear away and remove from the site all construction plan, surplus</w:t>
      </w:r>
      <w:r>
        <w:rPr>
          <w:spacing w:val="-2"/>
        </w:rPr>
        <w:t xml:space="preserve"> </w:t>
      </w:r>
      <w:r>
        <w:t>materials, rubbish and temporary works</w:t>
      </w:r>
      <w:r>
        <w:rPr>
          <w:spacing w:val="-1"/>
        </w:rPr>
        <w:t xml:space="preserve"> </w:t>
      </w:r>
      <w:r>
        <w:t>of every</w:t>
      </w:r>
      <w:r>
        <w:rPr>
          <w:spacing w:val="-1"/>
        </w:rPr>
        <w:t xml:space="preserve"> </w:t>
      </w:r>
      <w:r>
        <w:t>kind and</w:t>
      </w:r>
      <w:r>
        <w:rPr>
          <w:spacing w:val="-3"/>
        </w:rPr>
        <w:t xml:space="preserve"> </w:t>
      </w:r>
      <w:r>
        <w:t>leave</w:t>
      </w:r>
      <w:r>
        <w:rPr>
          <w:spacing w:val="-3"/>
        </w:rPr>
        <w:t xml:space="preserve"> </w:t>
      </w:r>
      <w:r>
        <w:t>the whole of the site and the works clean and in a workman like condition to the satisfaction of the Employer / Architects.</w:t>
      </w:r>
    </w:p>
    <w:p w:rsidR="00991EDA" w:rsidRDefault="00991EDA">
      <w:pPr>
        <w:pStyle w:val="BodyText"/>
        <w:spacing w:before="7"/>
      </w:pPr>
    </w:p>
    <w:p w:rsidR="00991EDA" w:rsidRDefault="00BE0D96">
      <w:pPr>
        <w:pStyle w:val="Heading1"/>
        <w:numPr>
          <w:ilvl w:val="0"/>
          <w:numId w:val="27"/>
        </w:numPr>
        <w:tabs>
          <w:tab w:val="left" w:pos="593"/>
        </w:tabs>
        <w:ind w:left="593" w:hanging="334"/>
        <w:jc w:val="left"/>
      </w:pPr>
      <w:r>
        <w:t>PERIOD</w:t>
      </w:r>
      <w:r>
        <w:rPr>
          <w:spacing w:val="-9"/>
        </w:rPr>
        <w:t xml:space="preserve"> </w:t>
      </w:r>
      <w:r>
        <w:t>OF</w:t>
      </w:r>
      <w:r>
        <w:rPr>
          <w:spacing w:val="-6"/>
        </w:rPr>
        <w:t xml:space="preserve"> </w:t>
      </w:r>
      <w:r>
        <w:t>FINAL</w:t>
      </w:r>
      <w:r>
        <w:rPr>
          <w:spacing w:val="-2"/>
        </w:rPr>
        <w:t xml:space="preserve"> MEASUREMENT</w:t>
      </w:r>
    </w:p>
    <w:p w:rsidR="00991EDA" w:rsidRDefault="00991EDA">
      <w:pPr>
        <w:pStyle w:val="BodyText"/>
        <w:spacing w:before="5"/>
        <w:rPr>
          <w:b/>
        </w:rPr>
      </w:pPr>
    </w:p>
    <w:p w:rsidR="00991EDA" w:rsidRDefault="00BE0D96">
      <w:pPr>
        <w:pStyle w:val="BodyText"/>
        <w:spacing w:line="235" w:lineRule="auto"/>
        <w:ind w:left="259" w:right="1073" w:firstLine="720"/>
        <w:jc w:val="both"/>
      </w:pPr>
      <w:r>
        <w:t>The entry for the period of final measurement after completion shall be made after taking into account the complexity of the work and staff available for carrying out measurements.</w:t>
      </w:r>
    </w:p>
    <w:p w:rsidR="00991EDA" w:rsidRDefault="00991EDA">
      <w:pPr>
        <w:pStyle w:val="BodyText"/>
        <w:spacing w:before="2"/>
      </w:pPr>
    </w:p>
    <w:p w:rsidR="00991EDA" w:rsidRDefault="00BE0D96">
      <w:pPr>
        <w:pStyle w:val="BodyText"/>
        <w:ind w:left="980"/>
      </w:pPr>
      <w:r>
        <w:t>All</w:t>
      </w:r>
      <w:r>
        <w:rPr>
          <w:spacing w:val="-5"/>
        </w:rPr>
        <w:t xml:space="preserve"> </w:t>
      </w:r>
      <w:r>
        <w:t>hidden</w:t>
      </w:r>
      <w:r>
        <w:rPr>
          <w:spacing w:val="-6"/>
        </w:rPr>
        <w:t xml:space="preserve"> </w:t>
      </w:r>
      <w:r>
        <w:t>works</w:t>
      </w:r>
      <w:r>
        <w:rPr>
          <w:spacing w:val="-4"/>
        </w:rPr>
        <w:t xml:space="preserve"> </w:t>
      </w:r>
      <w:r>
        <w:t>shall</w:t>
      </w:r>
      <w:r>
        <w:rPr>
          <w:spacing w:val="-3"/>
        </w:rPr>
        <w:t xml:space="preserve"> </w:t>
      </w:r>
      <w:r>
        <w:t>have</w:t>
      </w:r>
      <w:r>
        <w:rPr>
          <w:spacing w:val="-10"/>
        </w:rPr>
        <w:t xml:space="preserve"> </w:t>
      </w:r>
      <w:r>
        <w:t>already</w:t>
      </w:r>
      <w:r>
        <w:rPr>
          <w:spacing w:val="-6"/>
        </w:rPr>
        <w:t xml:space="preserve"> </w:t>
      </w:r>
      <w:r>
        <w:t>been</w:t>
      </w:r>
      <w:r>
        <w:rPr>
          <w:spacing w:val="-10"/>
        </w:rPr>
        <w:t xml:space="preserve"> </w:t>
      </w:r>
      <w:r>
        <w:t>measured</w:t>
      </w:r>
      <w:r>
        <w:rPr>
          <w:spacing w:val="-6"/>
        </w:rPr>
        <w:t xml:space="preserve"> </w:t>
      </w:r>
      <w:r>
        <w:t>as</w:t>
      </w:r>
      <w:r>
        <w:rPr>
          <w:spacing w:val="-5"/>
        </w:rPr>
        <w:t xml:space="preserve"> </w:t>
      </w:r>
      <w:r>
        <w:t>the</w:t>
      </w:r>
      <w:r>
        <w:rPr>
          <w:spacing w:val="-6"/>
        </w:rPr>
        <w:t xml:space="preserve"> </w:t>
      </w:r>
      <w:r>
        <w:t>work</w:t>
      </w:r>
      <w:r>
        <w:rPr>
          <w:spacing w:val="-5"/>
        </w:rPr>
        <w:t xml:space="preserve"> </w:t>
      </w:r>
      <w:r>
        <w:rPr>
          <w:spacing w:val="-2"/>
        </w:rPr>
        <w:t>progressed.</w:t>
      </w:r>
    </w:p>
    <w:p w:rsidR="00991EDA" w:rsidRDefault="00991EDA">
      <w:pPr>
        <w:pStyle w:val="BodyText"/>
        <w:spacing w:before="9"/>
      </w:pPr>
    </w:p>
    <w:p w:rsidR="00991EDA" w:rsidRDefault="00BE0D96">
      <w:pPr>
        <w:pStyle w:val="BodyText"/>
        <w:spacing w:line="235" w:lineRule="auto"/>
        <w:ind w:left="259" w:right="1075" w:firstLine="720"/>
        <w:jc w:val="both"/>
      </w:pPr>
      <w:r>
        <w:t xml:space="preserve">It should be noted that unless a longer period is stipulated, the condition of contract generally lays down three months (maximum) from the date of completion of the contract as the period of final </w:t>
      </w:r>
      <w:r>
        <w:rPr>
          <w:spacing w:val="-2"/>
        </w:rPr>
        <w:t>measurement.</w:t>
      </w:r>
    </w:p>
    <w:p w:rsidR="00991EDA" w:rsidRDefault="00991EDA">
      <w:pPr>
        <w:pStyle w:val="BodyText"/>
        <w:spacing w:before="2"/>
      </w:pPr>
    </w:p>
    <w:p w:rsidR="00991EDA" w:rsidRDefault="00BE0D96">
      <w:pPr>
        <w:pStyle w:val="BodyText"/>
        <w:spacing w:line="235" w:lineRule="auto"/>
        <w:ind w:left="259" w:right="1071" w:firstLine="720"/>
        <w:jc w:val="both"/>
      </w:pPr>
      <w:r>
        <w:t>Even</w:t>
      </w:r>
      <w:r>
        <w:rPr>
          <w:spacing w:val="-6"/>
        </w:rPr>
        <w:t xml:space="preserve"> </w:t>
      </w:r>
      <w:r>
        <w:t>though</w:t>
      </w:r>
      <w:r>
        <w:rPr>
          <w:spacing w:val="-6"/>
        </w:rPr>
        <w:t xml:space="preserve"> </w:t>
      </w:r>
      <w:r>
        <w:t>the</w:t>
      </w:r>
      <w:r>
        <w:rPr>
          <w:spacing w:val="-11"/>
        </w:rPr>
        <w:t xml:space="preserve"> </w:t>
      </w:r>
      <w:r>
        <w:t>maximum period</w:t>
      </w:r>
      <w:r>
        <w:rPr>
          <w:spacing w:val="-6"/>
        </w:rPr>
        <w:t xml:space="preserve"> </w:t>
      </w:r>
      <w:r>
        <w:t>of</w:t>
      </w:r>
      <w:r>
        <w:rPr>
          <w:spacing w:val="-3"/>
        </w:rPr>
        <w:t xml:space="preserve"> </w:t>
      </w:r>
      <w:r>
        <w:t>three</w:t>
      </w:r>
      <w:r>
        <w:rPr>
          <w:spacing w:val="-11"/>
        </w:rPr>
        <w:t xml:space="preserve"> </w:t>
      </w:r>
      <w:r>
        <w:t>months</w:t>
      </w:r>
      <w:r>
        <w:rPr>
          <w:spacing w:val="-9"/>
        </w:rPr>
        <w:t xml:space="preserve"> </w:t>
      </w:r>
      <w:r>
        <w:t>is</w:t>
      </w:r>
      <w:r>
        <w:rPr>
          <w:spacing w:val="-9"/>
        </w:rPr>
        <w:t xml:space="preserve"> </w:t>
      </w:r>
      <w:r>
        <w:t>mentioned,</w:t>
      </w:r>
      <w:r>
        <w:rPr>
          <w:spacing w:val="-3"/>
        </w:rPr>
        <w:t xml:space="preserve"> </w:t>
      </w:r>
      <w:r>
        <w:t>it</w:t>
      </w:r>
      <w:r>
        <w:rPr>
          <w:spacing w:val="-3"/>
        </w:rPr>
        <w:t xml:space="preserve"> </w:t>
      </w:r>
      <w:r>
        <w:t>shall</w:t>
      </w:r>
      <w:r>
        <w:rPr>
          <w:spacing w:val="-1"/>
        </w:rPr>
        <w:t xml:space="preserve"> </w:t>
      </w:r>
      <w:r>
        <w:t>be</w:t>
      </w:r>
      <w:r>
        <w:rPr>
          <w:spacing w:val="-6"/>
        </w:rPr>
        <w:t xml:space="preserve"> </w:t>
      </w:r>
      <w:r>
        <w:t>endeavored</w:t>
      </w:r>
      <w:r>
        <w:rPr>
          <w:spacing w:val="-6"/>
        </w:rPr>
        <w:t xml:space="preserve"> </w:t>
      </w:r>
      <w:r>
        <w:t>to</w:t>
      </w:r>
      <w:r>
        <w:rPr>
          <w:spacing w:val="-6"/>
        </w:rPr>
        <w:t xml:space="preserve"> </w:t>
      </w:r>
      <w:r>
        <w:t>complete the measurements as expeditiously as possible.</w:t>
      </w:r>
    </w:p>
    <w:p w:rsidR="00991EDA" w:rsidRDefault="00991EDA">
      <w:pPr>
        <w:pStyle w:val="BodyText"/>
        <w:spacing w:before="2"/>
      </w:pPr>
    </w:p>
    <w:p w:rsidR="00991EDA" w:rsidRDefault="00BE0D96">
      <w:pPr>
        <w:pStyle w:val="Heading1"/>
        <w:numPr>
          <w:ilvl w:val="0"/>
          <w:numId w:val="27"/>
        </w:numPr>
        <w:tabs>
          <w:tab w:val="left" w:pos="589"/>
        </w:tabs>
        <w:ind w:left="589" w:hanging="330"/>
        <w:jc w:val="left"/>
      </w:pPr>
      <w:r>
        <w:t>DEFECTS</w:t>
      </w:r>
      <w:r>
        <w:rPr>
          <w:spacing w:val="-5"/>
        </w:rPr>
        <w:t xml:space="preserve"> </w:t>
      </w:r>
      <w:r>
        <w:t>AFTER</w:t>
      </w:r>
      <w:r>
        <w:rPr>
          <w:spacing w:val="-4"/>
        </w:rPr>
        <w:t xml:space="preserve"> </w:t>
      </w:r>
      <w:r>
        <w:rPr>
          <w:spacing w:val="-2"/>
        </w:rPr>
        <w:t>COMPLETION</w:t>
      </w:r>
    </w:p>
    <w:p w:rsidR="00991EDA" w:rsidRDefault="00991EDA">
      <w:pPr>
        <w:pStyle w:val="BodyText"/>
        <w:spacing w:before="6"/>
        <w:rPr>
          <w:b/>
        </w:rPr>
      </w:pPr>
    </w:p>
    <w:p w:rsidR="00991EDA" w:rsidRDefault="00BE0D96">
      <w:pPr>
        <w:pStyle w:val="BodyText"/>
        <w:ind w:left="259" w:right="1115" w:firstLine="720"/>
        <w:jc w:val="both"/>
      </w:pPr>
      <w:r>
        <w:t>The contractor shall make good at his own cost and to the satisfaction of employer all defects, Shrinkage, settlements or other faults, which may appear within 12 months after completion of work. In default</w:t>
      </w:r>
      <w:r>
        <w:rPr>
          <w:spacing w:val="-10"/>
        </w:rPr>
        <w:t xml:space="preserve"> </w:t>
      </w:r>
      <w:r>
        <w:t>the</w:t>
      </w:r>
      <w:r>
        <w:rPr>
          <w:spacing w:val="-12"/>
        </w:rPr>
        <w:t xml:space="preserve"> </w:t>
      </w:r>
      <w:r>
        <w:t>Employer</w:t>
      </w:r>
      <w:r>
        <w:rPr>
          <w:spacing w:val="-10"/>
        </w:rPr>
        <w:t xml:space="preserve"> </w:t>
      </w:r>
      <w:r>
        <w:t>may</w:t>
      </w:r>
      <w:r>
        <w:rPr>
          <w:spacing w:val="-10"/>
        </w:rPr>
        <w:t xml:space="preserve"> </w:t>
      </w:r>
      <w:r>
        <w:t>employ</w:t>
      </w:r>
      <w:r>
        <w:rPr>
          <w:spacing w:val="-10"/>
        </w:rPr>
        <w:t xml:space="preserve"> </w:t>
      </w:r>
      <w:r>
        <w:t>a</w:t>
      </w:r>
      <w:r>
        <w:rPr>
          <w:spacing w:val="-12"/>
        </w:rPr>
        <w:t xml:space="preserve"> </w:t>
      </w:r>
      <w:r>
        <w:t>person</w:t>
      </w:r>
      <w:r>
        <w:rPr>
          <w:spacing w:val="-7"/>
        </w:rPr>
        <w:t xml:space="preserve"> </w:t>
      </w:r>
      <w:r>
        <w:t>and</w:t>
      </w:r>
      <w:r>
        <w:rPr>
          <w:spacing w:val="-7"/>
        </w:rPr>
        <w:t xml:space="preserve"> </w:t>
      </w:r>
      <w:r>
        <w:t>amend</w:t>
      </w:r>
      <w:r>
        <w:rPr>
          <w:spacing w:val="-14"/>
        </w:rPr>
        <w:t xml:space="preserve"> </w:t>
      </w:r>
      <w:r>
        <w:t>and</w:t>
      </w:r>
      <w:r>
        <w:rPr>
          <w:spacing w:val="-11"/>
        </w:rPr>
        <w:t xml:space="preserve"> </w:t>
      </w:r>
      <w:r>
        <w:t>make</w:t>
      </w:r>
      <w:r>
        <w:rPr>
          <w:spacing w:val="-7"/>
        </w:rPr>
        <w:t xml:space="preserve"> </w:t>
      </w:r>
      <w:r>
        <w:t>good</w:t>
      </w:r>
      <w:r>
        <w:rPr>
          <w:spacing w:val="-7"/>
        </w:rPr>
        <w:t xml:space="preserve"> </w:t>
      </w:r>
      <w:r>
        <w:t>such</w:t>
      </w:r>
      <w:r>
        <w:rPr>
          <w:spacing w:val="-7"/>
        </w:rPr>
        <w:t xml:space="preserve"> </w:t>
      </w:r>
      <w:r>
        <w:t>damage,</w:t>
      </w:r>
      <w:r>
        <w:rPr>
          <w:spacing w:val="-13"/>
        </w:rPr>
        <w:t xml:space="preserve"> </w:t>
      </w:r>
      <w:r>
        <w:t>losses</w:t>
      </w:r>
      <w:r>
        <w:rPr>
          <w:spacing w:val="-10"/>
        </w:rPr>
        <w:t xml:space="preserve"> </w:t>
      </w:r>
      <w:r>
        <w:t>and</w:t>
      </w:r>
      <w:r>
        <w:rPr>
          <w:spacing w:val="-7"/>
        </w:rPr>
        <w:t xml:space="preserve"> </w:t>
      </w:r>
      <w:r>
        <w:t>expenses consequent</w:t>
      </w:r>
      <w:r>
        <w:rPr>
          <w:spacing w:val="40"/>
        </w:rPr>
        <w:t xml:space="preserve"> </w:t>
      </w:r>
      <w:r>
        <w:t>thereon</w:t>
      </w:r>
      <w:r>
        <w:rPr>
          <w:spacing w:val="40"/>
        </w:rPr>
        <w:t xml:space="preserve"> </w:t>
      </w:r>
      <w:r>
        <w:t>or</w:t>
      </w:r>
      <w:r>
        <w:rPr>
          <w:spacing w:val="40"/>
        </w:rPr>
        <w:t xml:space="preserve"> </w:t>
      </w:r>
      <w:r>
        <w:t>incidental</w:t>
      </w:r>
      <w:r>
        <w:rPr>
          <w:spacing w:val="40"/>
        </w:rPr>
        <w:t xml:space="preserve"> </w:t>
      </w:r>
      <w:r>
        <w:t>thereto</w:t>
      </w:r>
      <w:r>
        <w:rPr>
          <w:spacing w:val="40"/>
        </w:rPr>
        <w:t xml:space="preserve"> </w:t>
      </w:r>
      <w:r>
        <w:t>shall</w:t>
      </w:r>
      <w:r>
        <w:rPr>
          <w:spacing w:val="40"/>
        </w:rPr>
        <w:t xml:space="preserve"> </w:t>
      </w:r>
      <w:r>
        <w:t>be</w:t>
      </w:r>
      <w:r>
        <w:rPr>
          <w:spacing w:val="36"/>
        </w:rPr>
        <w:t xml:space="preserve"> </w:t>
      </w:r>
      <w:r>
        <w:t>made</w:t>
      </w:r>
      <w:r>
        <w:rPr>
          <w:spacing w:val="40"/>
        </w:rPr>
        <w:t xml:space="preserve"> </w:t>
      </w:r>
      <w:r>
        <w:t>good</w:t>
      </w:r>
      <w:r>
        <w:rPr>
          <w:spacing w:val="40"/>
        </w:rPr>
        <w:t xml:space="preserve"> </w:t>
      </w:r>
      <w:r>
        <w:t>and</w:t>
      </w:r>
      <w:r>
        <w:rPr>
          <w:spacing w:val="40"/>
        </w:rPr>
        <w:t xml:space="preserve"> </w:t>
      </w:r>
      <w:r>
        <w:t>borne</w:t>
      </w:r>
      <w:r>
        <w:rPr>
          <w:spacing w:val="40"/>
        </w:rPr>
        <w:t xml:space="preserve"> </w:t>
      </w:r>
      <w:r>
        <w:t>by</w:t>
      </w:r>
      <w:r>
        <w:rPr>
          <w:spacing w:val="40"/>
        </w:rPr>
        <w:t xml:space="preserve"> </w:t>
      </w:r>
      <w:r>
        <w:t>the</w:t>
      </w:r>
      <w:r>
        <w:rPr>
          <w:spacing w:val="40"/>
        </w:rPr>
        <w:t xml:space="preserve"> </w:t>
      </w:r>
      <w:r>
        <w:t>contractor</w:t>
      </w:r>
      <w:r>
        <w:rPr>
          <w:spacing w:val="40"/>
        </w:rPr>
        <w:t xml:space="preserve"> </w:t>
      </w:r>
      <w:r>
        <w:t>and</w:t>
      </w:r>
      <w:r>
        <w:rPr>
          <w:spacing w:val="40"/>
        </w:rPr>
        <w:t xml:space="preserve"> </w:t>
      </w:r>
      <w:r>
        <w:t>such</w:t>
      </w:r>
    </w:p>
    <w:p w:rsidR="00991EDA" w:rsidRDefault="00991EDA">
      <w:pPr>
        <w:pStyle w:val="BodyText"/>
        <w:jc w:val="both"/>
        <w:sectPr w:rsidR="00991EDA">
          <w:pgSz w:w="12240" w:h="15840"/>
          <w:pgMar w:top="1240" w:right="360" w:bottom="1520" w:left="1080" w:header="283" w:footer="1321" w:gutter="0"/>
          <w:cols w:space="720"/>
        </w:sectPr>
      </w:pPr>
    </w:p>
    <w:p w:rsidR="00991EDA" w:rsidRDefault="00BE0D96">
      <w:pPr>
        <w:pStyle w:val="BodyText"/>
        <w:ind w:left="259" w:right="1113"/>
        <w:jc w:val="both"/>
      </w:pPr>
      <w:r>
        <w:lastRenderedPageBreak/>
        <w:t>damages, loss and expenses shall be recoverable</w:t>
      </w:r>
      <w:r>
        <w:rPr>
          <w:spacing w:val="-1"/>
        </w:rPr>
        <w:t xml:space="preserve"> </w:t>
      </w:r>
      <w:r>
        <w:t>from his by the Employer or may be deducted</w:t>
      </w:r>
      <w:r>
        <w:rPr>
          <w:spacing w:val="-1"/>
        </w:rPr>
        <w:t xml:space="preserve"> </w:t>
      </w:r>
      <w:r>
        <w:t>from the contractor</w:t>
      </w:r>
      <w:r>
        <w:rPr>
          <w:spacing w:val="-14"/>
        </w:rPr>
        <w:t xml:space="preserve"> </w:t>
      </w:r>
      <w:r>
        <w:t>deduct</w:t>
      </w:r>
      <w:r>
        <w:rPr>
          <w:spacing w:val="-13"/>
        </w:rPr>
        <w:t xml:space="preserve"> </w:t>
      </w:r>
      <w:r>
        <w:t>from</w:t>
      </w:r>
      <w:r>
        <w:rPr>
          <w:spacing w:val="-5"/>
        </w:rPr>
        <w:t xml:space="preserve"> </w:t>
      </w:r>
      <w:r>
        <w:t>any</w:t>
      </w:r>
      <w:r>
        <w:rPr>
          <w:spacing w:val="-14"/>
        </w:rPr>
        <w:t xml:space="preserve"> </w:t>
      </w:r>
      <w:r>
        <w:t>money</w:t>
      </w:r>
      <w:r>
        <w:rPr>
          <w:spacing w:val="-14"/>
        </w:rPr>
        <w:t xml:space="preserve"> </w:t>
      </w:r>
      <w:r>
        <w:t>due</w:t>
      </w:r>
      <w:r>
        <w:rPr>
          <w:spacing w:val="-12"/>
        </w:rPr>
        <w:t xml:space="preserve"> </w:t>
      </w:r>
      <w:r>
        <w:t>to</w:t>
      </w:r>
      <w:r>
        <w:rPr>
          <w:spacing w:val="-12"/>
        </w:rPr>
        <w:t xml:space="preserve"> </w:t>
      </w:r>
      <w:r>
        <w:t>the</w:t>
      </w:r>
      <w:r>
        <w:rPr>
          <w:spacing w:val="-12"/>
        </w:rPr>
        <w:t xml:space="preserve"> </w:t>
      </w:r>
      <w:r>
        <w:t>contractor</w:t>
      </w:r>
      <w:r>
        <w:rPr>
          <w:spacing w:val="-14"/>
        </w:rPr>
        <w:t xml:space="preserve"> </w:t>
      </w:r>
      <w:r>
        <w:t>a</w:t>
      </w:r>
      <w:r>
        <w:rPr>
          <w:spacing w:val="-12"/>
        </w:rPr>
        <w:t xml:space="preserve"> </w:t>
      </w:r>
      <w:r>
        <w:t>sum</w:t>
      </w:r>
      <w:r>
        <w:rPr>
          <w:spacing w:val="-5"/>
        </w:rPr>
        <w:t xml:space="preserve"> </w:t>
      </w:r>
      <w:r>
        <w:t>equivalent</w:t>
      </w:r>
      <w:r>
        <w:rPr>
          <w:spacing w:val="-9"/>
        </w:rPr>
        <w:t xml:space="preserve"> </w:t>
      </w:r>
      <w:r>
        <w:t>to</w:t>
      </w:r>
      <w:r>
        <w:rPr>
          <w:spacing w:val="-14"/>
        </w:rPr>
        <w:t xml:space="preserve"> </w:t>
      </w:r>
      <w:r>
        <w:t>the</w:t>
      </w:r>
      <w:r>
        <w:rPr>
          <w:spacing w:val="-12"/>
        </w:rPr>
        <w:t xml:space="preserve"> </w:t>
      </w:r>
      <w:r>
        <w:t>cost</w:t>
      </w:r>
      <w:r>
        <w:rPr>
          <w:spacing w:val="-9"/>
        </w:rPr>
        <w:t xml:space="preserve"> </w:t>
      </w:r>
      <w:r>
        <w:t>of</w:t>
      </w:r>
      <w:r>
        <w:rPr>
          <w:spacing w:val="-4"/>
        </w:rPr>
        <w:t xml:space="preserve"> </w:t>
      </w:r>
      <w:r>
        <w:t>amending</w:t>
      </w:r>
      <w:r>
        <w:rPr>
          <w:spacing w:val="-12"/>
        </w:rPr>
        <w:t xml:space="preserve"> </w:t>
      </w:r>
      <w:r>
        <w:t>such</w:t>
      </w:r>
      <w:r>
        <w:rPr>
          <w:spacing w:val="-12"/>
        </w:rPr>
        <w:t xml:space="preserve"> </w:t>
      </w:r>
      <w:r>
        <w:t xml:space="preserve">work and in the event of the amount retained being insufficient, recover that balance from the contractor from amount retaining under clause No.10 together with any expenses the Employer may have incurred in connection </w:t>
      </w:r>
      <w:r w:rsidR="00777EE9">
        <w:t>them</w:t>
      </w:r>
      <w:r>
        <w:t xml:space="preserve"> with.</w:t>
      </w:r>
    </w:p>
    <w:p w:rsidR="00991EDA" w:rsidRDefault="00991EDA">
      <w:pPr>
        <w:pStyle w:val="BodyText"/>
        <w:spacing w:before="98"/>
      </w:pPr>
    </w:p>
    <w:p w:rsidR="00991EDA" w:rsidRDefault="00BE0D96">
      <w:pPr>
        <w:pStyle w:val="Heading1"/>
        <w:numPr>
          <w:ilvl w:val="0"/>
          <w:numId w:val="27"/>
        </w:numPr>
        <w:tabs>
          <w:tab w:val="left" w:pos="589"/>
        </w:tabs>
        <w:spacing w:before="1"/>
        <w:ind w:left="589" w:hanging="330"/>
        <w:jc w:val="left"/>
      </w:pPr>
      <w:r>
        <w:t>IDLE</w:t>
      </w:r>
      <w:r>
        <w:rPr>
          <w:spacing w:val="-4"/>
        </w:rPr>
        <w:t xml:space="preserve"> </w:t>
      </w:r>
      <w:r>
        <w:rPr>
          <w:spacing w:val="-2"/>
        </w:rPr>
        <w:t>LABOUR:</w:t>
      </w:r>
    </w:p>
    <w:p w:rsidR="00991EDA" w:rsidRDefault="00991EDA">
      <w:pPr>
        <w:pStyle w:val="BodyText"/>
        <w:spacing w:before="12"/>
        <w:rPr>
          <w:b/>
        </w:rPr>
      </w:pPr>
    </w:p>
    <w:p w:rsidR="00991EDA" w:rsidRDefault="00BE0D96">
      <w:pPr>
        <w:pStyle w:val="BodyText"/>
        <w:spacing w:before="1" w:line="230" w:lineRule="auto"/>
        <w:ind w:left="259" w:right="1125" w:firstLine="720"/>
      </w:pPr>
      <w:r>
        <w:t>Whatever</w:t>
      </w:r>
      <w:r>
        <w:rPr>
          <w:spacing w:val="-6"/>
        </w:rPr>
        <w:t xml:space="preserve"> </w:t>
      </w:r>
      <w:r>
        <w:t>the</w:t>
      </w:r>
      <w:r>
        <w:rPr>
          <w:spacing w:val="-3"/>
        </w:rPr>
        <w:t xml:space="preserve"> </w:t>
      </w:r>
      <w:r>
        <w:t>reasons</w:t>
      </w:r>
      <w:r>
        <w:rPr>
          <w:spacing w:val="-6"/>
        </w:rPr>
        <w:t xml:space="preserve"> </w:t>
      </w:r>
      <w:r>
        <w:t>may</w:t>
      </w:r>
      <w:r>
        <w:rPr>
          <w:spacing w:val="-6"/>
        </w:rPr>
        <w:t xml:space="preserve"> </w:t>
      </w:r>
      <w:r>
        <w:t>be, no</w:t>
      </w:r>
      <w:r>
        <w:rPr>
          <w:spacing w:val="-3"/>
        </w:rPr>
        <w:t xml:space="preserve"> </w:t>
      </w:r>
      <w:r>
        <w:t>claim</w:t>
      </w:r>
      <w:r>
        <w:rPr>
          <w:spacing w:val="-2"/>
        </w:rPr>
        <w:t xml:space="preserve"> </w:t>
      </w:r>
      <w:r>
        <w:t>for</w:t>
      </w:r>
      <w:r>
        <w:rPr>
          <w:spacing w:val="-6"/>
        </w:rPr>
        <w:t xml:space="preserve"> </w:t>
      </w:r>
      <w:r>
        <w:t>idle</w:t>
      </w:r>
      <w:r>
        <w:rPr>
          <w:spacing w:val="-8"/>
        </w:rPr>
        <w:t xml:space="preserve"> </w:t>
      </w:r>
      <w:r>
        <w:t>labour,</w:t>
      </w:r>
      <w:r>
        <w:rPr>
          <w:spacing w:val="-5"/>
        </w:rPr>
        <w:t xml:space="preserve"> </w:t>
      </w:r>
      <w:r>
        <w:t>additional establishment</w:t>
      </w:r>
      <w:r>
        <w:rPr>
          <w:spacing w:val="-5"/>
        </w:rPr>
        <w:t xml:space="preserve"> </w:t>
      </w:r>
      <w:r>
        <w:t>cost of hire</w:t>
      </w:r>
      <w:r>
        <w:rPr>
          <w:spacing w:val="-3"/>
        </w:rPr>
        <w:t xml:space="preserve"> </w:t>
      </w:r>
      <w:r>
        <w:t>and labour charges of tools and plants would not be entertained under any circumstance.</w:t>
      </w:r>
    </w:p>
    <w:p w:rsidR="00991EDA" w:rsidRDefault="00991EDA">
      <w:pPr>
        <w:pStyle w:val="BodyText"/>
      </w:pPr>
    </w:p>
    <w:p w:rsidR="00991EDA" w:rsidRDefault="00991EDA">
      <w:pPr>
        <w:pStyle w:val="BodyText"/>
        <w:spacing w:before="12"/>
      </w:pPr>
    </w:p>
    <w:p w:rsidR="00991EDA" w:rsidRDefault="00BE0D96">
      <w:pPr>
        <w:pStyle w:val="Heading1"/>
        <w:numPr>
          <w:ilvl w:val="0"/>
          <w:numId w:val="27"/>
        </w:numPr>
        <w:tabs>
          <w:tab w:val="left" w:pos="589"/>
        </w:tabs>
        <w:spacing w:before="1"/>
        <w:ind w:left="589" w:hanging="330"/>
        <w:jc w:val="left"/>
      </w:pPr>
      <w:r>
        <w:t>TERMINATION</w:t>
      </w:r>
      <w:r>
        <w:rPr>
          <w:spacing w:val="-13"/>
        </w:rPr>
        <w:t xml:space="preserve"> </w:t>
      </w:r>
      <w:r>
        <w:t>OF</w:t>
      </w:r>
      <w:r>
        <w:rPr>
          <w:spacing w:val="-10"/>
        </w:rPr>
        <w:t xml:space="preserve"> </w:t>
      </w:r>
      <w:r>
        <w:t>CONTRACT</w:t>
      </w:r>
      <w:r>
        <w:rPr>
          <w:spacing w:val="-2"/>
        </w:rPr>
        <w:t xml:space="preserve"> </w:t>
      </w:r>
      <w:r>
        <w:t>BY</w:t>
      </w:r>
      <w:r>
        <w:rPr>
          <w:spacing w:val="-4"/>
        </w:rPr>
        <w:t xml:space="preserve"> </w:t>
      </w:r>
      <w:r>
        <w:rPr>
          <w:spacing w:val="-2"/>
        </w:rPr>
        <w:t>EMPLOYER</w:t>
      </w:r>
    </w:p>
    <w:p w:rsidR="00991EDA" w:rsidRDefault="00991EDA">
      <w:pPr>
        <w:pStyle w:val="BodyText"/>
        <w:spacing w:before="10"/>
        <w:rPr>
          <w:b/>
        </w:rPr>
      </w:pPr>
    </w:p>
    <w:p w:rsidR="00991EDA" w:rsidRDefault="00BE0D96">
      <w:pPr>
        <w:pStyle w:val="BodyText"/>
        <w:ind w:left="259" w:right="1105"/>
        <w:jc w:val="both"/>
      </w:pPr>
      <w:r>
        <w:t>If the contractor being a company into</w:t>
      </w:r>
      <w:r>
        <w:rPr>
          <w:spacing w:val="-1"/>
        </w:rPr>
        <w:t xml:space="preserve"> </w:t>
      </w:r>
      <w:r>
        <w:t>liquidation whether voluntary or compulsory or being a</w:t>
      </w:r>
      <w:r>
        <w:rPr>
          <w:spacing w:val="-1"/>
        </w:rPr>
        <w:t xml:space="preserve"> </w:t>
      </w:r>
      <w:r>
        <w:t>firm shall be dissolved</w:t>
      </w:r>
      <w:r>
        <w:rPr>
          <w:spacing w:val="-14"/>
        </w:rPr>
        <w:t xml:space="preserve"> </w:t>
      </w:r>
      <w:r>
        <w:t>or</w:t>
      </w:r>
      <w:r>
        <w:rPr>
          <w:spacing w:val="-14"/>
        </w:rPr>
        <w:t xml:space="preserve"> </w:t>
      </w:r>
      <w:r>
        <w:t>being</w:t>
      </w:r>
      <w:r>
        <w:rPr>
          <w:spacing w:val="-11"/>
        </w:rPr>
        <w:t xml:space="preserve"> </w:t>
      </w:r>
      <w:r>
        <w:t>an</w:t>
      </w:r>
      <w:r>
        <w:rPr>
          <w:spacing w:val="-14"/>
        </w:rPr>
        <w:t xml:space="preserve"> </w:t>
      </w:r>
      <w:r>
        <w:t>individual</w:t>
      </w:r>
      <w:r>
        <w:rPr>
          <w:spacing w:val="-6"/>
        </w:rPr>
        <w:t xml:space="preserve"> </w:t>
      </w:r>
      <w:r>
        <w:t>shall</w:t>
      </w:r>
      <w:r>
        <w:rPr>
          <w:spacing w:val="-11"/>
        </w:rPr>
        <w:t xml:space="preserve"> </w:t>
      </w:r>
      <w:r>
        <w:t>be</w:t>
      </w:r>
      <w:r>
        <w:rPr>
          <w:spacing w:val="-11"/>
        </w:rPr>
        <w:t xml:space="preserve"> </w:t>
      </w:r>
      <w:r>
        <w:t>adjudicated</w:t>
      </w:r>
      <w:r>
        <w:rPr>
          <w:spacing w:val="-14"/>
        </w:rPr>
        <w:t xml:space="preserve"> </w:t>
      </w:r>
      <w:r>
        <w:t>insolvent</w:t>
      </w:r>
      <w:r>
        <w:rPr>
          <w:spacing w:val="-8"/>
        </w:rPr>
        <w:t xml:space="preserve"> </w:t>
      </w:r>
      <w:r>
        <w:t>or</w:t>
      </w:r>
      <w:r>
        <w:rPr>
          <w:spacing w:val="-9"/>
        </w:rPr>
        <w:t xml:space="preserve"> </w:t>
      </w:r>
      <w:r>
        <w:t>shall</w:t>
      </w:r>
      <w:r>
        <w:rPr>
          <w:spacing w:val="-11"/>
        </w:rPr>
        <w:t xml:space="preserve"> </w:t>
      </w:r>
      <w:r>
        <w:t>make</w:t>
      </w:r>
      <w:r>
        <w:rPr>
          <w:spacing w:val="-14"/>
        </w:rPr>
        <w:t xml:space="preserve"> </w:t>
      </w:r>
      <w:r>
        <w:t>an</w:t>
      </w:r>
      <w:r>
        <w:rPr>
          <w:spacing w:val="-11"/>
        </w:rPr>
        <w:t xml:space="preserve"> </w:t>
      </w:r>
      <w:r>
        <w:t>assignment</w:t>
      </w:r>
      <w:r>
        <w:rPr>
          <w:spacing w:val="-8"/>
        </w:rPr>
        <w:t xml:space="preserve"> </w:t>
      </w:r>
      <w:r>
        <w:t>or</w:t>
      </w:r>
      <w:r>
        <w:rPr>
          <w:spacing w:val="-9"/>
        </w:rPr>
        <w:t xml:space="preserve"> </w:t>
      </w:r>
      <w:r>
        <w:t>a</w:t>
      </w:r>
      <w:r>
        <w:rPr>
          <w:spacing w:val="-14"/>
        </w:rPr>
        <w:t xml:space="preserve"> </w:t>
      </w:r>
      <w:r>
        <w:t>composition for the benefit of the greater part, in numbers of amount of his creditors or shall enter into a Deed or arrangement with his</w:t>
      </w:r>
      <w:r>
        <w:rPr>
          <w:spacing w:val="-1"/>
        </w:rPr>
        <w:t xml:space="preserve"> </w:t>
      </w:r>
      <w:r>
        <w:t>creditors, or</w:t>
      </w:r>
      <w:r>
        <w:rPr>
          <w:spacing w:val="-1"/>
        </w:rPr>
        <w:t xml:space="preserve"> </w:t>
      </w:r>
      <w:r>
        <w:t>if the official Assignee in</w:t>
      </w:r>
      <w:r>
        <w:rPr>
          <w:spacing w:val="-2"/>
        </w:rPr>
        <w:t xml:space="preserve"> </w:t>
      </w:r>
      <w:r>
        <w:t>insolvency, or the Receiver of the contractor</w:t>
      </w:r>
      <w:r>
        <w:rPr>
          <w:spacing w:val="-1"/>
        </w:rPr>
        <w:t xml:space="preserve"> </w:t>
      </w:r>
      <w:r>
        <w:t>in solvency, shall repudiate</w:t>
      </w:r>
      <w:r>
        <w:rPr>
          <w:spacing w:val="-2"/>
        </w:rPr>
        <w:t xml:space="preserve"> </w:t>
      </w:r>
      <w:r>
        <w:t>the contract, or if a</w:t>
      </w:r>
      <w:r>
        <w:rPr>
          <w:spacing w:val="-2"/>
        </w:rPr>
        <w:t xml:space="preserve"> </w:t>
      </w:r>
      <w:r>
        <w:t>insolvency, or if a Receiver of the contractor’s</w:t>
      </w:r>
      <w:r>
        <w:rPr>
          <w:spacing w:val="-1"/>
        </w:rPr>
        <w:t xml:space="preserve"> </w:t>
      </w:r>
      <w:r>
        <w:t>firm appointed by the court shall be unable, within</w:t>
      </w:r>
      <w:r>
        <w:rPr>
          <w:spacing w:val="-1"/>
        </w:rPr>
        <w:t xml:space="preserve"> </w:t>
      </w:r>
      <w:r>
        <w:t>fourteen days after</w:t>
      </w:r>
      <w:r>
        <w:rPr>
          <w:spacing w:val="-4"/>
        </w:rPr>
        <w:t xml:space="preserve"> </w:t>
      </w:r>
      <w:r>
        <w:t>notice</w:t>
      </w:r>
      <w:r>
        <w:rPr>
          <w:spacing w:val="-1"/>
        </w:rPr>
        <w:t xml:space="preserve"> </w:t>
      </w:r>
      <w:r>
        <w:t>to him requiring him to do so, to show</w:t>
      </w:r>
      <w:r>
        <w:rPr>
          <w:spacing w:val="-1"/>
        </w:rPr>
        <w:t xml:space="preserve"> </w:t>
      </w:r>
      <w:r>
        <w:t>to the reasonable</w:t>
      </w:r>
      <w:r>
        <w:rPr>
          <w:spacing w:val="-2"/>
        </w:rPr>
        <w:t xml:space="preserve"> </w:t>
      </w:r>
      <w:r>
        <w:t>satisfaction</w:t>
      </w:r>
      <w:r>
        <w:rPr>
          <w:spacing w:val="-7"/>
        </w:rPr>
        <w:t xml:space="preserve"> </w:t>
      </w:r>
      <w:r>
        <w:t>of the</w:t>
      </w:r>
      <w:r>
        <w:rPr>
          <w:spacing w:val="-2"/>
        </w:rPr>
        <w:t xml:space="preserve"> </w:t>
      </w:r>
      <w:r>
        <w:t>employer</w:t>
      </w:r>
      <w:r>
        <w:rPr>
          <w:spacing w:val="-5"/>
        </w:rPr>
        <w:t xml:space="preserve"> </w:t>
      </w:r>
      <w:r>
        <w:t>that he</w:t>
      </w:r>
      <w:r>
        <w:rPr>
          <w:spacing w:val="-7"/>
        </w:rPr>
        <w:t xml:space="preserve"> </w:t>
      </w:r>
      <w:r>
        <w:t>is</w:t>
      </w:r>
      <w:r>
        <w:rPr>
          <w:spacing w:val="-5"/>
        </w:rPr>
        <w:t xml:space="preserve"> </w:t>
      </w:r>
      <w:r>
        <w:t>able</w:t>
      </w:r>
      <w:r>
        <w:rPr>
          <w:spacing w:val="-2"/>
        </w:rPr>
        <w:t xml:space="preserve"> </w:t>
      </w:r>
      <w:r>
        <w:t>to</w:t>
      </w:r>
      <w:r>
        <w:rPr>
          <w:spacing w:val="-2"/>
        </w:rPr>
        <w:t xml:space="preserve"> </w:t>
      </w:r>
      <w:r>
        <w:t>carry</w:t>
      </w:r>
      <w:r>
        <w:rPr>
          <w:spacing w:val="-1"/>
        </w:rPr>
        <w:t xml:space="preserve"> </w:t>
      </w:r>
      <w:r>
        <w:t>out</w:t>
      </w:r>
      <w:r>
        <w:rPr>
          <w:spacing w:val="-4"/>
        </w:rPr>
        <w:t xml:space="preserve"> </w:t>
      </w:r>
      <w:r>
        <w:t>and</w:t>
      </w:r>
      <w:r>
        <w:rPr>
          <w:spacing w:val="-7"/>
        </w:rPr>
        <w:t xml:space="preserve"> </w:t>
      </w:r>
      <w:r>
        <w:t>fulfill</w:t>
      </w:r>
      <w:r>
        <w:rPr>
          <w:spacing w:val="-2"/>
        </w:rPr>
        <w:t xml:space="preserve"> </w:t>
      </w:r>
      <w:r>
        <w:t>the</w:t>
      </w:r>
      <w:r>
        <w:rPr>
          <w:spacing w:val="-2"/>
        </w:rPr>
        <w:t xml:space="preserve"> </w:t>
      </w:r>
      <w:r>
        <w:t>contract,</w:t>
      </w:r>
      <w:r>
        <w:rPr>
          <w:spacing w:val="-4"/>
        </w:rPr>
        <w:t xml:space="preserve"> </w:t>
      </w:r>
      <w:r>
        <w:t>and</w:t>
      </w:r>
      <w:r>
        <w:rPr>
          <w:spacing w:val="-7"/>
        </w:rPr>
        <w:t xml:space="preserve"> </w:t>
      </w:r>
      <w:r>
        <w:t>if so</w:t>
      </w:r>
      <w:r>
        <w:rPr>
          <w:spacing w:val="-2"/>
        </w:rPr>
        <w:t xml:space="preserve"> </w:t>
      </w:r>
      <w:r>
        <w:t>required by</w:t>
      </w:r>
      <w:r>
        <w:rPr>
          <w:spacing w:val="-9"/>
        </w:rPr>
        <w:t xml:space="preserve"> </w:t>
      </w:r>
      <w:r>
        <w:t>the</w:t>
      </w:r>
      <w:r>
        <w:rPr>
          <w:spacing w:val="-11"/>
        </w:rPr>
        <w:t xml:space="preserve"> </w:t>
      </w:r>
      <w:r>
        <w:t>employer</w:t>
      </w:r>
      <w:r>
        <w:rPr>
          <w:spacing w:val="-9"/>
        </w:rPr>
        <w:t xml:space="preserve"> </w:t>
      </w:r>
      <w:r>
        <w:t>to</w:t>
      </w:r>
      <w:r>
        <w:rPr>
          <w:spacing w:val="-11"/>
        </w:rPr>
        <w:t xml:space="preserve"> </w:t>
      </w:r>
      <w:r>
        <w:t>give</w:t>
      </w:r>
      <w:r>
        <w:rPr>
          <w:spacing w:val="-11"/>
        </w:rPr>
        <w:t xml:space="preserve"> </w:t>
      </w:r>
      <w:r>
        <w:t>reasonable</w:t>
      </w:r>
      <w:r>
        <w:rPr>
          <w:spacing w:val="-11"/>
        </w:rPr>
        <w:t xml:space="preserve"> </w:t>
      </w:r>
      <w:r>
        <w:t>security</w:t>
      </w:r>
      <w:r>
        <w:rPr>
          <w:spacing w:val="-9"/>
        </w:rPr>
        <w:t xml:space="preserve"> </w:t>
      </w:r>
      <w:r>
        <w:t>therefore,</w:t>
      </w:r>
      <w:r>
        <w:rPr>
          <w:spacing w:val="-8"/>
        </w:rPr>
        <w:t xml:space="preserve"> </w:t>
      </w:r>
      <w:r>
        <w:t>or</w:t>
      </w:r>
      <w:r>
        <w:rPr>
          <w:spacing w:val="-9"/>
        </w:rPr>
        <w:t xml:space="preserve"> </w:t>
      </w:r>
      <w:r>
        <w:t>if</w:t>
      </w:r>
      <w:r>
        <w:rPr>
          <w:spacing w:val="-8"/>
        </w:rPr>
        <w:t xml:space="preserve"> </w:t>
      </w:r>
      <w:r>
        <w:t>the</w:t>
      </w:r>
      <w:r>
        <w:rPr>
          <w:spacing w:val="-11"/>
        </w:rPr>
        <w:t xml:space="preserve"> </w:t>
      </w:r>
      <w:r>
        <w:t>contractor</w:t>
      </w:r>
      <w:r>
        <w:rPr>
          <w:spacing w:val="-14"/>
        </w:rPr>
        <w:t xml:space="preserve"> </w:t>
      </w:r>
      <w:r>
        <w:t>shall</w:t>
      </w:r>
      <w:r>
        <w:rPr>
          <w:spacing w:val="-6"/>
        </w:rPr>
        <w:t xml:space="preserve"> </w:t>
      </w:r>
      <w:r>
        <w:t>suffer</w:t>
      </w:r>
      <w:r>
        <w:rPr>
          <w:spacing w:val="-9"/>
        </w:rPr>
        <w:t xml:space="preserve"> </w:t>
      </w:r>
      <w:r>
        <w:t>execution</w:t>
      </w:r>
      <w:r>
        <w:rPr>
          <w:spacing w:val="-11"/>
        </w:rPr>
        <w:t xml:space="preserve"> </w:t>
      </w:r>
      <w:r>
        <w:t>to</w:t>
      </w:r>
      <w:r>
        <w:rPr>
          <w:spacing w:val="-11"/>
        </w:rPr>
        <w:t xml:space="preserve"> </w:t>
      </w:r>
      <w:r>
        <w:t>be</w:t>
      </w:r>
      <w:r>
        <w:rPr>
          <w:spacing w:val="-11"/>
        </w:rPr>
        <w:t xml:space="preserve"> </w:t>
      </w:r>
      <w:r>
        <w:t>issued, or hall suffer any payment under this contract to be attached by or on behalf of and of the creditors of the contractor,</w:t>
      </w:r>
      <w:r>
        <w:rPr>
          <w:spacing w:val="-8"/>
        </w:rPr>
        <w:t xml:space="preserve"> </w:t>
      </w:r>
      <w:r>
        <w:t>there</w:t>
      </w:r>
      <w:r>
        <w:rPr>
          <w:spacing w:val="-12"/>
        </w:rPr>
        <w:t xml:space="preserve"> </w:t>
      </w:r>
      <w:r>
        <w:t>under,</w:t>
      </w:r>
      <w:r>
        <w:rPr>
          <w:spacing w:val="-4"/>
        </w:rPr>
        <w:t xml:space="preserve"> </w:t>
      </w:r>
      <w:r>
        <w:t>or</w:t>
      </w:r>
      <w:r>
        <w:rPr>
          <w:spacing w:val="-10"/>
        </w:rPr>
        <w:t xml:space="preserve"> </w:t>
      </w:r>
      <w:r>
        <w:t>shall</w:t>
      </w:r>
      <w:r>
        <w:rPr>
          <w:spacing w:val="-7"/>
        </w:rPr>
        <w:t xml:space="preserve"> </w:t>
      </w:r>
      <w:r>
        <w:t>neglect</w:t>
      </w:r>
      <w:r>
        <w:rPr>
          <w:spacing w:val="-8"/>
        </w:rPr>
        <w:t xml:space="preserve"> </w:t>
      </w:r>
      <w:r>
        <w:t>or</w:t>
      </w:r>
      <w:r>
        <w:rPr>
          <w:spacing w:val="-10"/>
        </w:rPr>
        <w:t xml:space="preserve"> </w:t>
      </w:r>
      <w:r>
        <w:t>fail</w:t>
      </w:r>
      <w:r>
        <w:rPr>
          <w:spacing w:val="-7"/>
        </w:rPr>
        <w:t xml:space="preserve"> </w:t>
      </w:r>
      <w:r>
        <w:t>to</w:t>
      </w:r>
      <w:r>
        <w:rPr>
          <w:spacing w:val="-12"/>
        </w:rPr>
        <w:t xml:space="preserve"> </w:t>
      </w:r>
      <w:r>
        <w:t>observe</w:t>
      </w:r>
      <w:r>
        <w:rPr>
          <w:spacing w:val="-7"/>
        </w:rPr>
        <w:t xml:space="preserve"> </w:t>
      </w:r>
      <w:r>
        <w:t>and</w:t>
      </w:r>
      <w:r>
        <w:rPr>
          <w:spacing w:val="-7"/>
        </w:rPr>
        <w:t xml:space="preserve"> </w:t>
      </w:r>
      <w:r>
        <w:t>perform</w:t>
      </w:r>
      <w:r>
        <w:rPr>
          <w:spacing w:val="-5"/>
        </w:rPr>
        <w:t xml:space="preserve"> </w:t>
      </w:r>
      <w:r>
        <w:t>all</w:t>
      </w:r>
      <w:r>
        <w:rPr>
          <w:spacing w:val="-7"/>
        </w:rPr>
        <w:t xml:space="preserve"> </w:t>
      </w:r>
      <w:r>
        <w:t>or</w:t>
      </w:r>
      <w:r>
        <w:rPr>
          <w:spacing w:val="-5"/>
        </w:rPr>
        <w:t xml:space="preserve"> </w:t>
      </w:r>
      <w:r>
        <w:t>any</w:t>
      </w:r>
      <w:r>
        <w:rPr>
          <w:spacing w:val="-9"/>
        </w:rPr>
        <w:t xml:space="preserve"> </w:t>
      </w:r>
      <w:r>
        <w:t>of the</w:t>
      </w:r>
      <w:r>
        <w:rPr>
          <w:spacing w:val="-7"/>
        </w:rPr>
        <w:t xml:space="preserve"> </w:t>
      </w:r>
      <w:r>
        <w:t>acts</w:t>
      </w:r>
      <w:r>
        <w:rPr>
          <w:spacing w:val="-14"/>
        </w:rPr>
        <w:t xml:space="preserve"> </w:t>
      </w:r>
      <w:r>
        <w:t>matters</w:t>
      </w:r>
      <w:r>
        <w:rPr>
          <w:spacing w:val="-9"/>
        </w:rPr>
        <w:t xml:space="preserve"> </w:t>
      </w:r>
      <w:r>
        <w:t>of</w:t>
      </w:r>
      <w:r>
        <w:rPr>
          <w:spacing w:val="-4"/>
        </w:rPr>
        <w:t xml:space="preserve"> </w:t>
      </w:r>
      <w:r>
        <w:t>things by contract,</w:t>
      </w:r>
      <w:r>
        <w:rPr>
          <w:spacing w:val="-3"/>
        </w:rPr>
        <w:t xml:space="preserve"> </w:t>
      </w:r>
      <w:r>
        <w:t>to</w:t>
      </w:r>
      <w:r>
        <w:rPr>
          <w:spacing w:val="-1"/>
        </w:rPr>
        <w:t xml:space="preserve"> </w:t>
      </w:r>
      <w:r>
        <w:t>be</w:t>
      </w:r>
      <w:r>
        <w:rPr>
          <w:spacing w:val="-1"/>
        </w:rPr>
        <w:t xml:space="preserve"> </w:t>
      </w:r>
      <w:r>
        <w:t>observed</w:t>
      </w:r>
      <w:r>
        <w:rPr>
          <w:spacing w:val="-1"/>
        </w:rPr>
        <w:t xml:space="preserve"> </w:t>
      </w:r>
      <w:r>
        <w:t>and</w:t>
      </w:r>
      <w:r>
        <w:rPr>
          <w:spacing w:val="-1"/>
        </w:rPr>
        <w:t xml:space="preserve"> </w:t>
      </w:r>
      <w:r>
        <w:t>performed</w:t>
      </w:r>
      <w:r>
        <w:rPr>
          <w:spacing w:val="-1"/>
        </w:rPr>
        <w:t xml:space="preserve"> </w:t>
      </w:r>
      <w:r>
        <w:t>by the</w:t>
      </w:r>
      <w:r>
        <w:rPr>
          <w:spacing w:val="-1"/>
        </w:rPr>
        <w:t xml:space="preserve"> </w:t>
      </w:r>
      <w:r>
        <w:t>contractor within</w:t>
      </w:r>
      <w:r>
        <w:rPr>
          <w:spacing w:val="-6"/>
        </w:rPr>
        <w:t xml:space="preserve"> </w:t>
      </w:r>
      <w:r>
        <w:t>the</w:t>
      </w:r>
      <w:r>
        <w:rPr>
          <w:spacing w:val="-1"/>
        </w:rPr>
        <w:t xml:space="preserve"> </w:t>
      </w:r>
      <w:r>
        <w:t>clear days</w:t>
      </w:r>
      <w:r>
        <w:rPr>
          <w:spacing w:val="-4"/>
        </w:rPr>
        <w:t xml:space="preserve"> </w:t>
      </w:r>
      <w:r>
        <w:t>after</w:t>
      </w:r>
      <w:r>
        <w:rPr>
          <w:spacing w:val="-4"/>
        </w:rPr>
        <w:t xml:space="preserve"> </w:t>
      </w:r>
      <w:r>
        <w:t>the</w:t>
      </w:r>
      <w:r>
        <w:rPr>
          <w:spacing w:val="-1"/>
        </w:rPr>
        <w:t xml:space="preserve"> </w:t>
      </w:r>
      <w:r>
        <w:t>notice</w:t>
      </w:r>
      <w:r>
        <w:rPr>
          <w:spacing w:val="-1"/>
        </w:rPr>
        <w:t xml:space="preserve"> </w:t>
      </w:r>
      <w:r>
        <w:t>shall use improper materials on workmanship in carrying on the works, or shall in the opinion of the employer not exercise</w:t>
      </w:r>
      <w:r>
        <w:rPr>
          <w:spacing w:val="-2"/>
        </w:rPr>
        <w:t xml:space="preserve"> </w:t>
      </w:r>
      <w:r>
        <w:t>such</w:t>
      </w:r>
      <w:r>
        <w:rPr>
          <w:spacing w:val="-2"/>
        </w:rPr>
        <w:t xml:space="preserve"> </w:t>
      </w:r>
      <w:r>
        <w:t>due</w:t>
      </w:r>
      <w:r>
        <w:rPr>
          <w:spacing w:val="-2"/>
        </w:rPr>
        <w:t xml:space="preserve"> </w:t>
      </w:r>
      <w:r>
        <w:t>diligence</w:t>
      </w:r>
      <w:r>
        <w:rPr>
          <w:spacing w:val="-2"/>
        </w:rPr>
        <w:t xml:space="preserve"> </w:t>
      </w:r>
      <w:r>
        <w:t>and</w:t>
      </w:r>
      <w:r>
        <w:rPr>
          <w:spacing w:val="-7"/>
        </w:rPr>
        <w:t xml:space="preserve"> </w:t>
      </w:r>
      <w:r>
        <w:t>make</w:t>
      </w:r>
      <w:r>
        <w:rPr>
          <w:spacing w:val="-7"/>
        </w:rPr>
        <w:t xml:space="preserve"> </w:t>
      </w:r>
      <w:r>
        <w:t>such</w:t>
      </w:r>
      <w:r>
        <w:rPr>
          <w:spacing w:val="-2"/>
        </w:rPr>
        <w:t xml:space="preserve"> </w:t>
      </w:r>
      <w:r>
        <w:t>due</w:t>
      </w:r>
      <w:r>
        <w:rPr>
          <w:spacing w:val="-2"/>
        </w:rPr>
        <w:t xml:space="preserve"> </w:t>
      </w:r>
      <w:r>
        <w:t>progress</w:t>
      </w:r>
      <w:r>
        <w:rPr>
          <w:spacing w:val="-5"/>
        </w:rPr>
        <w:t xml:space="preserve"> </w:t>
      </w:r>
      <w:r>
        <w:t>as</w:t>
      </w:r>
      <w:r>
        <w:rPr>
          <w:spacing w:val="-5"/>
        </w:rPr>
        <w:t xml:space="preserve"> </w:t>
      </w:r>
      <w:r>
        <w:t>would</w:t>
      </w:r>
      <w:r>
        <w:rPr>
          <w:spacing w:val="-2"/>
        </w:rPr>
        <w:t xml:space="preserve"> </w:t>
      </w:r>
      <w:r>
        <w:t>enable</w:t>
      </w:r>
      <w:r>
        <w:rPr>
          <w:spacing w:val="-7"/>
        </w:rPr>
        <w:t xml:space="preserve"> </w:t>
      </w:r>
      <w:r>
        <w:t>the</w:t>
      </w:r>
      <w:r>
        <w:rPr>
          <w:spacing w:val="-2"/>
        </w:rPr>
        <w:t xml:space="preserve"> </w:t>
      </w:r>
      <w:r>
        <w:t>work</w:t>
      </w:r>
      <w:r>
        <w:rPr>
          <w:spacing w:val="-1"/>
        </w:rPr>
        <w:t xml:space="preserve"> </w:t>
      </w:r>
      <w:r>
        <w:t>to</w:t>
      </w:r>
      <w:r>
        <w:rPr>
          <w:spacing w:val="-7"/>
        </w:rPr>
        <w:t xml:space="preserve"> </w:t>
      </w:r>
      <w:r>
        <w:t>be</w:t>
      </w:r>
      <w:r>
        <w:rPr>
          <w:spacing w:val="-2"/>
        </w:rPr>
        <w:t xml:space="preserve"> </w:t>
      </w:r>
      <w:r>
        <w:t>completed</w:t>
      </w:r>
      <w:r>
        <w:rPr>
          <w:spacing w:val="-7"/>
        </w:rPr>
        <w:t xml:space="preserve"> </w:t>
      </w:r>
      <w:r>
        <w:t xml:space="preserve">within due time agreed upon, and shall fail to proceed to the satisfaction of the employer after three clear </w:t>
      </w:r>
      <w:r w:rsidR="00777EE9">
        <w:t>days’ notice</w:t>
      </w:r>
      <w:r>
        <w:t xml:space="preserve"> requiring</w:t>
      </w:r>
      <w:r>
        <w:rPr>
          <w:spacing w:val="-1"/>
        </w:rPr>
        <w:t xml:space="preserve"> </w:t>
      </w:r>
      <w:r>
        <w:t>the contractor so to do shall have</w:t>
      </w:r>
      <w:r>
        <w:rPr>
          <w:spacing w:val="-1"/>
        </w:rPr>
        <w:t xml:space="preserve"> </w:t>
      </w:r>
      <w:r>
        <w:t>been given to</w:t>
      </w:r>
      <w:r>
        <w:rPr>
          <w:spacing w:val="-1"/>
        </w:rPr>
        <w:t xml:space="preserve"> </w:t>
      </w:r>
      <w:r>
        <w:t>the contactor as hereinafter</w:t>
      </w:r>
      <w:r>
        <w:rPr>
          <w:spacing w:val="-4"/>
        </w:rPr>
        <w:t xml:space="preserve"> </w:t>
      </w:r>
      <w:r>
        <w:t>mentioned or shall abandon the contract, then and in any of the said case, the employer may notwithstanding previous wavier determine the same by a notice in writing to the effect as hereafter, mentioned, but without hereby effecting the powers of the employer of the obligations and liabilities of the contactor the whole of which shall</w:t>
      </w:r>
      <w:r>
        <w:rPr>
          <w:spacing w:val="-14"/>
        </w:rPr>
        <w:t xml:space="preserve"> </w:t>
      </w:r>
      <w:r>
        <w:t>continue</w:t>
      </w:r>
      <w:r>
        <w:rPr>
          <w:spacing w:val="-14"/>
        </w:rPr>
        <w:t xml:space="preserve"> </w:t>
      </w:r>
      <w:r>
        <w:t>in</w:t>
      </w:r>
      <w:r>
        <w:rPr>
          <w:spacing w:val="-14"/>
        </w:rPr>
        <w:t xml:space="preserve"> </w:t>
      </w:r>
      <w:r>
        <w:t>force</w:t>
      </w:r>
      <w:r>
        <w:rPr>
          <w:spacing w:val="-14"/>
        </w:rPr>
        <w:t xml:space="preserve"> </w:t>
      </w:r>
      <w:r>
        <w:t>as</w:t>
      </w:r>
      <w:r>
        <w:rPr>
          <w:spacing w:val="-14"/>
        </w:rPr>
        <w:t xml:space="preserve"> </w:t>
      </w:r>
      <w:r>
        <w:t>fully</w:t>
      </w:r>
      <w:r>
        <w:rPr>
          <w:spacing w:val="-14"/>
        </w:rPr>
        <w:t xml:space="preserve"> </w:t>
      </w:r>
      <w:r>
        <w:t>as</w:t>
      </w:r>
      <w:r>
        <w:rPr>
          <w:spacing w:val="-14"/>
        </w:rPr>
        <w:t xml:space="preserve"> </w:t>
      </w:r>
      <w:r>
        <w:t>if</w:t>
      </w:r>
      <w:r>
        <w:rPr>
          <w:spacing w:val="-14"/>
        </w:rPr>
        <w:t xml:space="preserve"> </w:t>
      </w:r>
      <w:r>
        <w:t>the</w:t>
      </w:r>
      <w:r>
        <w:rPr>
          <w:spacing w:val="-14"/>
        </w:rPr>
        <w:t xml:space="preserve"> </w:t>
      </w:r>
      <w:r>
        <w:t>contract,</w:t>
      </w:r>
      <w:r>
        <w:rPr>
          <w:spacing w:val="-13"/>
        </w:rPr>
        <w:t xml:space="preserve"> </w:t>
      </w:r>
      <w:r>
        <w:t>had</w:t>
      </w:r>
      <w:r>
        <w:rPr>
          <w:spacing w:val="-14"/>
        </w:rPr>
        <w:t xml:space="preserve"> </w:t>
      </w:r>
      <w:r>
        <w:t>not</w:t>
      </w:r>
      <w:r>
        <w:rPr>
          <w:spacing w:val="-14"/>
        </w:rPr>
        <w:t xml:space="preserve"> </w:t>
      </w:r>
      <w:r>
        <w:t>been</w:t>
      </w:r>
      <w:r>
        <w:rPr>
          <w:spacing w:val="-14"/>
        </w:rPr>
        <w:t xml:space="preserve"> </w:t>
      </w:r>
      <w:r>
        <w:t>so</w:t>
      </w:r>
      <w:r>
        <w:rPr>
          <w:spacing w:val="-14"/>
        </w:rPr>
        <w:t xml:space="preserve"> </w:t>
      </w:r>
      <w:r>
        <w:t>determined</w:t>
      </w:r>
      <w:r>
        <w:rPr>
          <w:spacing w:val="-14"/>
        </w:rPr>
        <w:t xml:space="preserve"> </w:t>
      </w:r>
      <w:r>
        <w:t>and</w:t>
      </w:r>
      <w:r>
        <w:rPr>
          <w:spacing w:val="-14"/>
        </w:rPr>
        <w:t xml:space="preserve"> </w:t>
      </w:r>
      <w:r>
        <w:t>as</w:t>
      </w:r>
      <w:r>
        <w:rPr>
          <w:spacing w:val="-14"/>
        </w:rPr>
        <w:t xml:space="preserve"> </w:t>
      </w:r>
      <w:r>
        <w:t>if</w:t>
      </w:r>
      <w:r>
        <w:rPr>
          <w:spacing w:val="-14"/>
        </w:rPr>
        <w:t xml:space="preserve"> </w:t>
      </w:r>
      <w:r>
        <w:t>the</w:t>
      </w:r>
      <w:r>
        <w:rPr>
          <w:spacing w:val="-13"/>
        </w:rPr>
        <w:t xml:space="preserve"> </w:t>
      </w:r>
      <w:r>
        <w:t>works</w:t>
      </w:r>
      <w:r>
        <w:rPr>
          <w:spacing w:val="-14"/>
        </w:rPr>
        <w:t xml:space="preserve"> </w:t>
      </w:r>
      <w:r>
        <w:t>subsequently executed had been executed by</w:t>
      </w:r>
      <w:r>
        <w:rPr>
          <w:spacing w:val="-1"/>
        </w:rPr>
        <w:t xml:space="preserve"> </w:t>
      </w:r>
      <w:r>
        <w:t>or on behalf of the contractor (without thereby creating any</w:t>
      </w:r>
      <w:r>
        <w:rPr>
          <w:spacing w:val="-1"/>
        </w:rPr>
        <w:t xml:space="preserve"> </w:t>
      </w:r>
      <w:r>
        <w:t>trust in</w:t>
      </w:r>
      <w:r>
        <w:rPr>
          <w:spacing w:val="-2"/>
        </w:rPr>
        <w:t xml:space="preserve"> </w:t>
      </w:r>
      <w:r>
        <w:t>favour of the contractor) further the employer or his agent, or servants, may other power, utensils and materials lying upon a premises</w:t>
      </w:r>
      <w:r>
        <w:rPr>
          <w:spacing w:val="-2"/>
        </w:rPr>
        <w:t xml:space="preserve"> </w:t>
      </w:r>
      <w:r>
        <w:t>or the adjoining lands</w:t>
      </w:r>
      <w:r>
        <w:rPr>
          <w:spacing w:val="-3"/>
        </w:rPr>
        <w:t xml:space="preserve"> </w:t>
      </w:r>
      <w:r>
        <w:t>or roads and sell the same as</w:t>
      </w:r>
      <w:r>
        <w:rPr>
          <w:spacing w:val="-3"/>
        </w:rPr>
        <w:t xml:space="preserve"> </w:t>
      </w:r>
      <w:r>
        <w:t>his</w:t>
      </w:r>
      <w:r>
        <w:rPr>
          <w:spacing w:val="-3"/>
        </w:rPr>
        <w:t xml:space="preserve"> </w:t>
      </w:r>
      <w:r>
        <w:t>own servants</w:t>
      </w:r>
      <w:r>
        <w:rPr>
          <w:spacing w:val="-3"/>
        </w:rPr>
        <w:t xml:space="preserve"> </w:t>
      </w:r>
      <w:r>
        <w:t>and workmen in</w:t>
      </w:r>
      <w:r>
        <w:rPr>
          <w:spacing w:val="-11"/>
        </w:rPr>
        <w:t xml:space="preserve"> </w:t>
      </w:r>
      <w:r>
        <w:t>carrying</w:t>
      </w:r>
      <w:r>
        <w:rPr>
          <w:spacing w:val="-11"/>
        </w:rPr>
        <w:t xml:space="preserve"> </w:t>
      </w:r>
      <w:r>
        <w:t>on</w:t>
      </w:r>
      <w:r>
        <w:rPr>
          <w:spacing w:val="-11"/>
        </w:rPr>
        <w:t xml:space="preserve"> </w:t>
      </w:r>
      <w:r>
        <w:t>and</w:t>
      </w:r>
      <w:r>
        <w:rPr>
          <w:spacing w:val="-11"/>
        </w:rPr>
        <w:t xml:space="preserve"> </w:t>
      </w:r>
      <w:r>
        <w:t>completing</w:t>
      </w:r>
      <w:r>
        <w:rPr>
          <w:spacing w:val="-11"/>
        </w:rPr>
        <w:t xml:space="preserve"> </w:t>
      </w:r>
      <w:r>
        <w:t>the</w:t>
      </w:r>
      <w:r>
        <w:rPr>
          <w:spacing w:val="-11"/>
        </w:rPr>
        <w:t xml:space="preserve"> </w:t>
      </w:r>
      <w:r>
        <w:t>works</w:t>
      </w:r>
      <w:r>
        <w:rPr>
          <w:spacing w:val="-14"/>
        </w:rPr>
        <w:t xml:space="preserve"> </w:t>
      </w:r>
      <w:r>
        <w:t>or</w:t>
      </w:r>
      <w:r>
        <w:rPr>
          <w:spacing w:val="-9"/>
        </w:rPr>
        <w:t xml:space="preserve"> </w:t>
      </w:r>
      <w:r>
        <w:t>by</w:t>
      </w:r>
      <w:r>
        <w:rPr>
          <w:spacing w:val="-9"/>
        </w:rPr>
        <w:t xml:space="preserve"> </w:t>
      </w:r>
      <w:r>
        <w:t>the</w:t>
      </w:r>
      <w:r>
        <w:rPr>
          <w:spacing w:val="-11"/>
        </w:rPr>
        <w:t xml:space="preserve"> </w:t>
      </w:r>
      <w:r>
        <w:t>employing</w:t>
      </w:r>
      <w:r>
        <w:rPr>
          <w:spacing w:val="-11"/>
        </w:rPr>
        <w:t xml:space="preserve"> </w:t>
      </w:r>
      <w:r>
        <w:t>any</w:t>
      </w:r>
      <w:r>
        <w:rPr>
          <w:spacing w:val="-9"/>
        </w:rPr>
        <w:t xml:space="preserve"> </w:t>
      </w:r>
      <w:r>
        <w:t>other</w:t>
      </w:r>
      <w:r>
        <w:rPr>
          <w:spacing w:val="-9"/>
        </w:rPr>
        <w:t xml:space="preserve"> </w:t>
      </w:r>
      <w:r>
        <w:t>contractor</w:t>
      </w:r>
      <w:r>
        <w:rPr>
          <w:spacing w:val="-9"/>
        </w:rPr>
        <w:t xml:space="preserve"> </w:t>
      </w:r>
      <w:r>
        <w:t>or</w:t>
      </w:r>
      <w:r>
        <w:rPr>
          <w:spacing w:val="-9"/>
        </w:rPr>
        <w:t xml:space="preserve"> </w:t>
      </w:r>
      <w:r>
        <w:t>other</w:t>
      </w:r>
      <w:r>
        <w:rPr>
          <w:spacing w:val="-9"/>
        </w:rPr>
        <w:t xml:space="preserve"> </w:t>
      </w:r>
      <w:r>
        <w:t>persons</w:t>
      </w:r>
      <w:r>
        <w:rPr>
          <w:spacing w:val="-14"/>
        </w:rPr>
        <w:t xml:space="preserve"> </w:t>
      </w:r>
      <w:r>
        <w:t>or</w:t>
      </w:r>
      <w:r>
        <w:rPr>
          <w:spacing w:val="-9"/>
        </w:rPr>
        <w:t xml:space="preserve"> </w:t>
      </w:r>
      <w:r>
        <w:t>person to complete the works and the contractor shall not in any way interrupt or contractor or others person to complete the works and finishing or using the materials and plants for the works when the works shall be completed, or as soon thereafter as conveniently may be the employer shall give notice writing to the contractor</w:t>
      </w:r>
      <w:r>
        <w:rPr>
          <w:spacing w:val="-4"/>
        </w:rPr>
        <w:t xml:space="preserve"> </w:t>
      </w:r>
      <w:r>
        <w:t>to</w:t>
      </w:r>
      <w:r>
        <w:rPr>
          <w:spacing w:val="-1"/>
        </w:rPr>
        <w:t xml:space="preserve"> </w:t>
      </w:r>
      <w:r>
        <w:t>remove</w:t>
      </w:r>
      <w:r>
        <w:rPr>
          <w:spacing w:val="-1"/>
        </w:rPr>
        <w:t xml:space="preserve"> </w:t>
      </w:r>
      <w:r>
        <w:t>his</w:t>
      </w:r>
      <w:r>
        <w:rPr>
          <w:spacing w:val="-4"/>
        </w:rPr>
        <w:t xml:space="preserve"> </w:t>
      </w:r>
      <w:r>
        <w:t>surplus</w:t>
      </w:r>
      <w:r>
        <w:rPr>
          <w:spacing w:val="-4"/>
        </w:rPr>
        <w:t xml:space="preserve"> </w:t>
      </w:r>
      <w:r>
        <w:t>materials</w:t>
      </w:r>
      <w:r>
        <w:rPr>
          <w:spacing w:val="-4"/>
        </w:rPr>
        <w:t xml:space="preserve"> </w:t>
      </w:r>
      <w:r>
        <w:t>and</w:t>
      </w:r>
      <w:r>
        <w:rPr>
          <w:spacing w:val="-1"/>
        </w:rPr>
        <w:t xml:space="preserve"> </w:t>
      </w:r>
      <w:r>
        <w:t>plants</w:t>
      </w:r>
      <w:r>
        <w:rPr>
          <w:spacing w:val="-4"/>
        </w:rPr>
        <w:t xml:space="preserve"> </w:t>
      </w:r>
      <w:r>
        <w:t>and</w:t>
      </w:r>
      <w:r>
        <w:rPr>
          <w:spacing w:val="-1"/>
        </w:rPr>
        <w:t xml:space="preserve"> </w:t>
      </w:r>
      <w:r>
        <w:t>should</w:t>
      </w:r>
      <w:r>
        <w:rPr>
          <w:spacing w:val="-1"/>
        </w:rPr>
        <w:t xml:space="preserve"> </w:t>
      </w:r>
      <w:r>
        <w:t>the</w:t>
      </w:r>
      <w:r>
        <w:rPr>
          <w:spacing w:val="-1"/>
        </w:rPr>
        <w:t xml:space="preserve"> </w:t>
      </w:r>
      <w:r>
        <w:t>contractor</w:t>
      </w:r>
      <w:r>
        <w:rPr>
          <w:spacing w:val="-9"/>
        </w:rPr>
        <w:t xml:space="preserve"> </w:t>
      </w:r>
      <w:r>
        <w:t>fail</w:t>
      </w:r>
      <w:r>
        <w:rPr>
          <w:spacing w:val="-1"/>
        </w:rPr>
        <w:t xml:space="preserve"> </w:t>
      </w:r>
      <w:r>
        <w:t>to</w:t>
      </w:r>
      <w:r>
        <w:rPr>
          <w:spacing w:val="-1"/>
        </w:rPr>
        <w:t xml:space="preserve"> </w:t>
      </w:r>
      <w:r>
        <w:t>do</w:t>
      </w:r>
      <w:r>
        <w:rPr>
          <w:spacing w:val="-6"/>
        </w:rPr>
        <w:t xml:space="preserve"> </w:t>
      </w:r>
      <w:r>
        <w:t>so</w:t>
      </w:r>
      <w:r>
        <w:rPr>
          <w:spacing w:val="-1"/>
        </w:rPr>
        <w:t xml:space="preserve"> </w:t>
      </w:r>
      <w:r>
        <w:t>within</w:t>
      </w:r>
      <w:r>
        <w:rPr>
          <w:spacing w:val="-1"/>
        </w:rPr>
        <w:t xml:space="preserve"> </w:t>
      </w:r>
      <w:r>
        <w:t>a</w:t>
      </w:r>
      <w:r>
        <w:rPr>
          <w:spacing w:val="-1"/>
        </w:rPr>
        <w:t xml:space="preserve"> </w:t>
      </w:r>
      <w:r>
        <w:t>period of 14</w:t>
      </w:r>
      <w:r>
        <w:rPr>
          <w:spacing w:val="-6"/>
        </w:rPr>
        <w:t xml:space="preserve"> </w:t>
      </w:r>
      <w:r>
        <w:t>days</w:t>
      </w:r>
      <w:r>
        <w:rPr>
          <w:spacing w:val="-9"/>
        </w:rPr>
        <w:t xml:space="preserve"> </w:t>
      </w:r>
      <w:r>
        <w:t>after</w:t>
      </w:r>
      <w:r>
        <w:rPr>
          <w:spacing w:val="-4"/>
        </w:rPr>
        <w:t xml:space="preserve"> </w:t>
      </w:r>
      <w:r>
        <w:t>receipt</w:t>
      </w:r>
      <w:r>
        <w:rPr>
          <w:spacing w:val="-3"/>
        </w:rPr>
        <w:t xml:space="preserve"> </w:t>
      </w:r>
      <w:r>
        <w:t>by</w:t>
      </w:r>
      <w:r>
        <w:rPr>
          <w:spacing w:val="-4"/>
        </w:rPr>
        <w:t xml:space="preserve"> </w:t>
      </w:r>
      <w:r>
        <w:t>him</w:t>
      </w:r>
      <w:r>
        <w:rPr>
          <w:spacing w:val="-4"/>
        </w:rPr>
        <w:t xml:space="preserve"> </w:t>
      </w:r>
      <w:r>
        <w:t>the</w:t>
      </w:r>
      <w:r>
        <w:rPr>
          <w:spacing w:val="-6"/>
        </w:rPr>
        <w:t xml:space="preserve"> </w:t>
      </w:r>
      <w:r>
        <w:t>employer</w:t>
      </w:r>
      <w:r>
        <w:rPr>
          <w:spacing w:val="-9"/>
        </w:rPr>
        <w:t xml:space="preserve"> </w:t>
      </w:r>
      <w:r>
        <w:t>may</w:t>
      </w:r>
      <w:r>
        <w:rPr>
          <w:spacing w:val="-4"/>
        </w:rPr>
        <w:t xml:space="preserve"> </w:t>
      </w:r>
      <w:r>
        <w:t>sell</w:t>
      </w:r>
      <w:r>
        <w:rPr>
          <w:spacing w:val="-1"/>
        </w:rPr>
        <w:t xml:space="preserve"> </w:t>
      </w:r>
      <w:r>
        <w:t>the</w:t>
      </w:r>
      <w:r>
        <w:rPr>
          <w:spacing w:val="-6"/>
        </w:rPr>
        <w:t xml:space="preserve"> </w:t>
      </w:r>
      <w:r>
        <w:t>same</w:t>
      </w:r>
      <w:r>
        <w:rPr>
          <w:spacing w:val="-6"/>
        </w:rPr>
        <w:t xml:space="preserve"> </w:t>
      </w:r>
      <w:r>
        <w:t>by</w:t>
      </w:r>
      <w:r>
        <w:rPr>
          <w:spacing w:val="-4"/>
        </w:rPr>
        <w:t xml:space="preserve"> </w:t>
      </w:r>
      <w:r>
        <w:t>public</w:t>
      </w:r>
      <w:r>
        <w:rPr>
          <w:spacing w:val="-4"/>
        </w:rPr>
        <w:t xml:space="preserve"> </w:t>
      </w:r>
      <w:r>
        <w:t>auction</w:t>
      </w:r>
      <w:r>
        <w:rPr>
          <w:spacing w:val="-6"/>
        </w:rPr>
        <w:t xml:space="preserve"> </w:t>
      </w:r>
      <w:r>
        <w:t>and</w:t>
      </w:r>
      <w:r>
        <w:rPr>
          <w:spacing w:val="-6"/>
        </w:rPr>
        <w:t xml:space="preserve"> </w:t>
      </w:r>
      <w:r>
        <w:t>shall</w:t>
      </w:r>
      <w:r>
        <w:rPr>
          <w:spacing w:val="-1"/>
        </w:rPr>
        <w:t xml:space="preserve"> </w:t>
      </w:r>
      <w:r>
        <w:t>give</w:t>
      </w:r>
      <w:r>
        <w:rPr>
          <w:spacing w:val="-6"/>
        </w:rPr>
        <w:t xml:space="preserve"> </w:t>
      </w:r>
      <w:r>
        <w:t>credit</w:t>
      </w:r>
      <w:r>
        <w:rPr>
          <w:spacing w:val="-8"/>
        </w:rPr>
        <w:t xml:space="preserve"> </w:t>
      </w:r>
      <w:r>
        <w:t>to</w:t>
      </w:r>
      <w:r>
        <w:rPr>
          <w:spacing w:val="-6"/>
        </w:rPr>
        <w:t xml:space="preserve"> </w:t>
      </w:r>
      <w:r>
        <w:t>the contractor</w:t>
      </w:r>
      <w:r>
        <w:rPr>
          <w:spacing w:val="-9"/>
        </w:rPr>
        <w:t xml:space="preserve"> </w:t>
      </w:r>
      <w:r>
        <w:t>for</w:t>
      </w:r>
      <w:r>
        <w:rPr>
          <w:spacing w:val="-9"/>
        </w:rPr>
        <w:t xml:space="preserve"> </w:t>
      </w:r>
      <w:r>
        <w:t>the</w:t>
      </w:r>
      <w:r>
        <w:rPr>
          <w:spacing w:val="-7"/>
        </w:rPr>
        <w:t xml:space="preserve"> </w:t>
      </w:r>
      <w:r>
        <w:t>amount</w:t>
      </w:r>
      <w:r>
        <w:rPr>
          <w:spacing w:val="-4"/>
        </w:rPr>
        <w:t xml:space="preserve"> </w:t>
      </w:r>
      <w:r>
        <w:t>so</w:t>
      </w:r>
      <w:r>
        <w:rPr>
          <w:spacing w:val="-7"/>
        </w:rPr>
        <w:t xml:space="preserve"> </w:t>
      </w:r>
      <w:r>
        <w:t>realized.</w:t>
      </w:r>
      <w:r>
        <w:rPr>
          <w:spacing w:val="-4"/>
        </w:rPr>
        <w:t xml:space="preserve"> </w:t>
      </w:r>
      <w:r>
        <w:t>Any</w:t>
      </w:r>
      <w:r>
        <w:rPr>
          <w:spacing w:val="-9"/>
        </w:rPr>
        <w:t xml:space="preserve"> </w:t>
      </w:r>
      <w:r>
        <w:t>expenses</w:t>
      </w:r>
      <w:r>
        <w:rPr>
          <w:spacing w:val="-9"/>
        </w:rPr>
        <w:t xml:space="preserve"> </w:t>
      </w:r>
      <w:r>
        <w:t>or</w:t>
      </w:r>
      <w:r>
        <w:rPr>
          <w:spacing w:val="-5"/>
        </w:rPr>
        <w:t xml:space="preserve"> </w:t>
      </w:r>
      <w:r>
        <w:t>losses</w:t>
      </w:r>
      <w:r>
        <w:rPr>
          <w:spacing w:val="-9"/>
        </w:rPr>
        <w:t xml:space="preserve"> </w:t>
      </w:r>
      <w:r>
        <w:t>incurred</w:t>
      </w:r>
      <w:r>
        <w:rPr>
          <w:spacing w:val="-7"/>
        </w:rPr>
        <w:t xml:space="preserve"> </w:t>
      </w:r>
      <w:r>
        <w:t>by</w:t>
      </w:r>
      <w:r>
        <w:rPr>
          <w:spacing w:val="-9"/>
        </w:rPr>
        <w:t xml:space="preserve"> </w:t>
      </w:r>
      <w:r>
        <w:t>the</w:t>
      </w:r>
      <w:r>
        <w:rPr>
          <w:spacing w:val="-7"/>
        </w:rPr>
        <w:t xml:space="preserve"> </w:t>
      </w:r>
      <w:r>
        <w:t>employer</w:t>
      </w:r>
      <w:r>
        <w:rPr>
          <w:spacing w:val="-9"/>
        </w:rPr>
        <w:t xml:space="preserve"> </w:t>
      </w:r>
      <w:r>
        <w:t>in</w:t>
      </w:r>
      <w:r>
        <w:rPr>
          <w:spacing w:val="-7"/>
        </w:rPr>
        <w:t xml:space="preserve"> </w:t>
      </w:r>
      <w:r>
        <w:t>getting</w:t>
      </w:r>
      <w:r>
        <w:rPr>
          <w:spacing w:val="-11"/>
        </w:rPr>
        <w:t xml:space="preserve"> </w:t>
      </w:r>
      <w:r>
        <w:t>the</w:t>
      </w:r>
      <w:r>
        <w:rPr>
          <w:spacing w:val="-7"/>
        </w:rPr>
        <w:t xml:space="preserve"> </w:t>
      </w:r>
      <w:r>
        <w:t>works carried out by other contactor shall be adjusted against the amount payable to the contractor by way of selling his tools and plants or due on account of work carried out by the contractor prior to engaging other contractor or against the security deposit.</w:t>
      </w:r>
    </w:p>
    <w:p w:rsidR="00991EDA" w:rsidRDefault="00991EDA">
      <w:pPr>
        <w:pStyle w:val="BodyText"/>
        <w:spacing w:before="98"/>
      </w:pPr>
    </w:p>
    <w:p w:rsidR="00991EDA" w:rsidRDefault="00BE0D96">
      <w:pPr>
        <w:pStyle w:val="Heading1"/>
        <w:numPr>
          <w:ilvl w:val="0"/>
          <w:numId w:val="27"/>
        </w:numPr>
        <w:tabs>
          <w:tab w:val="left" w:pos="593"/>
        </w:tabs>
        <w:ind w:left="593" w:hanging="334"/>
        <w:jc w:val="left"/>
      </w:pPr>
      <w:r>
        <w:rPr>
          <w:spacing w:val="-2"/>
        </w:rPr>
        <w:t>ARBITRATION</w:t>
      </w:r>
    </w:p>
    <w:p w:rsidR="00991EDA" w:rsidRDefault="00991EDA">
      <w:pPr>
        <w:pStyle w:val="BodyText"/>
        <w:spacing w:before="5"/>
        <w:rPr>
          <w:b/>
        </w:rPr>
      </w:pPr>
    </w:p>
    <w:p w:rsidR="00991EDA" w:rsidRDefault="00BE0D96">
      <w:pPr>
        <w:pStyle w:val="BodyText"/>
        <w:spacing w:before="1"/>
        <w:ind w:left="259" w:right="1147"/>
        <w:jc w:val="both"/>
      </w:pPr>
      <w:r>
        <w:t>All disputes or difference of any kind whatsoever which shall at any time arise between the parties to touching or concerning the works or the execution or maintenance there of this contract or the rights over the</w:t>
      </w:r>
      <w:r>
        <w:rPr>
          <w:spacing w:val="-14"/>
        </w:rPr>
        <w:t xml:space="preserve"> </w:t>
      </w:r>
      <w:r>
        <w:t>remaining</w:t>
      </w:r>
      <w:r>
        <w:rPr>
          <w:spacing w:val="-12"/>
        </w:rPr>
        <w:t xml:space="preserve"> </w:t>
      </w:r>
      <w:r>
        <w:t>operation</w:t>
      </w:r>
      <w:r>
        <w:rPr>
          <w:spacing w:val="-11"/>
        </w:rPr>
        <w:t xml:space="preserve"> </w:t>
      </w:r>
      <w:r>
        <w:t>or</w:t>
      </w:r>
      <w:r>
        <w:rPr>
          <w:spacing w:val="-9"/>
        </w:rPr>
        <w:t xml:space="preserve"> </w:t>
      </w:r>
      <w:r>
        <w:t>effect</w:t>
      </w:r>
      <w:r>
        <w:rPr>
          <w:spacing w:val="-12"/>
        </w:rPr>
        <w:t xml:space="preserve"> </w:t>
      </w:r>
      <w:r>
        <w:t>therefore</w:t>
      </w:r>
      <w:r>
        <w:rPr>
          <w:spacing w:val="-14"/>
        </w:rPr>
        <w:t xml:space="preserve"> </w:t>
      </w:r>
      <w:r>
        <w:t>or</w:t>
      </w:r>
      <w:r>
        <w:rPr>
          <w:spacing w:val="-14"/>
        </w:rPr>
        <w:t xml:space="preserve"> </w:t>
      </w:r>
      <w:r>
        <w:t>to</w:t>
      </w:r>
      <w:r>
        <w:rPr>
          <w:spacing w:val="-11"/>
        </w:rPr>
        <w:t xml:space="preserve"> </w:t>
      </w:r>
      <w:r>
        <w:t>the</w:t>
      </w:r>
      <w:r>
        <w:rPr>
          <w:spacing w:val="-14"/>
        </w:rPr>
        <w:t xml:space="preserve"> </w:t>
      </w:r>
      <w:r>
        <w:t>right</w:t>
      </w:r>
      <w:r>
        <w:rPr>
          <w:spacing w:val="-12"/>
        </w:rPr>
        <w:t xml:space="preserve"> </w:t>
      </w:r>
      <w:r>
        <w:t>or</w:t>
      </w:r>
      <w:r>
        <w:rPr>
          <w:spacing w:val="-14"/>
        </w:rPr>
        <w:t xml:space="preserve"> </w:t>
      </w:r>
      <w:r>
        <w:t>liabilities</w:t>
      </w:r>
      <w:r>
        <w:rPr>
          <w:spacing w:val="-14"/>
        </w:rPr>
        <w:t xml:space="preserve"> </w:t>
      </w:r>
      <w:r>
        <w:t>of</w:t>
      </w:r>
      <w:r>
        <w:rPr>
          <w:spacing w:val="-8"/>
        </w:rPr>
        <w:t xml:space="preserve"> </w:t>
      </w:r>
      <w:r>
        <w:t>the</w:t>
      </w:r>
      <w:r>
        <w:rPr>
          <w:spacing w:val="-11"/>
        </w:rPr>
        <w:t xml:space="preserve"> </w:t>
      </w:r>
      <w:r>
        <w:t>parties</w:t>
      </w:r>
      <w:r>
        <w:rPr>
          <w:spacing w:val="-14"/>
        </w:rPr>
        <w:t xml:space="preserve"> </w:t>
      </w:r>
      <w:r>
        <w:t>or</w:t>
      </w:r>
      <w:r>
        <w:rPr>
          <w:spacing w:val="-9"/>
        </w:rPr>
        <w:t xml:space="preserve"> </w:t>
      </w:r>
      <w:r>
        <w:t>arising</w:t>
      </w:r>
      <w:r>
        <w:rPr>
          <w:spacing w:val="-11"/>
        </w:rPr>
        <w:t xml:space="preserve"> </w:t>
      </w:r>
      <w:r>
        <w:t>out</w:t>
      </w:r>
      <w:r>
        <w:rPr>
          <w:spacing w:val="-12"/>
        </w:rPr>
        <w:t xml:space="preserve"> </w:t>
      </w:r>
      <w:r>
        <w:t>of</w:t>
      </w:r>
      <w:r>
        <w:rPr>
          <w:spacing w:val="-8"/>
        </w:rPr>
        <w:t xml:space="preserve"> </w:t>
      </w:r>
      <w:r>
        <w:t>in</w:t>
      </w:r>
      <w:r>
        <w:rPr>
          <w:spacing w:val="-14"/>
        </w:rPr>
        <w:t xml:space="preserve"> </w:t>
      </w:r>
      <w:r>
        <w:t>relation thereto whether during or after determination foreclosure or breach of the contract (other than those in respect of which</w:t>
      </w:r>
      <w:r>
        <w:rPr>
          <w:spacing w:val="-7"/>
        </w:rPr>
        <w:t xml:space="preserve"> </w:t>
      </w:r>
      <w:r>
        <w:t>the</w:t>
      </w:r>
      <w:r>
        <w:rPr>
          <w:spacing w:val="-3"/>
        </w:rPr>
        <w:t xml:space="preserve"> </w:t>
      </w:r>
      <w:r>
        <w:t>decision</w:t>
      </w:r>
      <w:r>
        <w:rPr>
          <w:spacing w:val="-3"/>
        </w:rPr>
        <w:t xml:space="preserve"> </w:t>
      </w:r>
      <w:r>
        <w:t>of nay</w:t>
      </w:r>
      <w:r>
        <w:rPr>
          <w:spacing w:val="-2"/>
        </w:rPr>
        <w:t xml:space="preserve"> </w:t>
      </w:r>
      <w:r>
        <w:t>person</w:t>
      </w:r>
      <w:r>
        <w:rPr>
          <w:spacing w:val="-3"/>
        </w:rPr>
        <w:t xml:space="preserve"> </w:t>
      </w:r>
      <w:r>
        <w:t>is</w:t>
      </w:r>
      <w:r>
        <w:rPr>
          <w:spacing w:val="-5"/>
        </w:rPr>
        <w:t xml:space="preserve"> </w:t>
      </w:r>
      <w:r>
        <w:t>by</w:t>
      </w:r>
      <w:r>
        <w:rPr>
          <w:spacing w:val="-5"/>
        </w:rPr>
        <w:t xml:space="preserve"> </w:t>
      </w:r>
      <w:r>
        <w:t>the</w:t>
      </w:r>
      <w:r>
        <w:rPr>
          <w:spacing w:val="-3"/>
        </w:rPr>
        <w:t xml:space="preserve"> </w:t>
      </w:r>
      <w:r>
        <w:t>contract expressed</w:t>
      </w:r>
      <w:r>
        <w:rPr>
          <w:spacing w:val="-3"/>
        </w:rPr>
        <w:t xml:space="preserve"> </w:t>
      </w:r>
      <w:r>
        <w:t>to</w:t>
      </w:r>
      <w:r>
        <w:rPr>
          <w:spacing w:val="-3"/>
        </w:rPr>
        <w:t xml:space="preserve"> </w:t>
      </w:r>
      <w:r>
        <w:t>be</w:t>
      </w:r>
      <w:r>
        <w:rPr>
          <w:spacing w:val="-7"/>
        </w:rPr>
        <w:t xml:space="preserve"> </w:t>
      </w:r>
      <w:r>
        <w:t>final and</w:t>
      </w:r>
      <w:r>
        <w:rPr>
          <w:spacing w:val="-3"/>
        </w:rPr>
        <w:t xml:space="preserve"> </w:t>
      </w:r>
      <w:r>
        <w:t>binding)</w:t>
      </w:r>
      <w:r>
        <w:rPr>
          <w:spacing w:val="-2"/>
        </w:rPr>
        <w:t xml:space="preserve"> </w:t>
      </w:r>
      <w:r>
        <w:t>shall after written</w:t>
      </w:r>
      <w:r>
        <w:rPr>
          <w:spacing w:val="18"/>
        </w:rPr>
        <w:t xml:space="preserve"> </w:t>
      </w:r>
      <w:r>
        <w:t>notice</w:t>
      </w:r>
      <w:r>
        <w:rPr>
          <w:spacing w:val="13"/>
        </w:rPr>
        <w:t xml:space="preserve"> </w:t>
      </w:r>
      <w:r>
        <w:t>by</w:t>
      </w:r>
      <w:r>
        <w:rPr>
          <w:spacing w:val="20"/>
        </w:rPr>
        <w:t xml:space="preserve"> </w:t>
      </w:r>
      <w:r>
        <w:t>either</w:t>
      </w:r>
      <w:r>
        <w:rPr>
          <w:spacing w:val="20"/>
        </w:rPr>
        <w:t xml:space="preserve"> </w:t>
      </w:r>
      <w:r>
        <w:t>party</w:t>
      </w:r>
      <w:r>
        <w:rPr>
          <w:spacing w:val="15"/>
        </w:rPr>
        <w:t xml:space="preserve"> </w:t>
      </w:r>
      <w:r>
        <w:t>to</w:t>
      </w:r>
      <w:r>
        <w:rPr>
          <w:spacing w:val="18"/>
        </w:rPr>
        <w:t xml:space="preserve"> </w:t>
      </w:r>
      <w:r>
        <w:t>the</w:t>
      </w:r>
      <w:r>
        <w:rPr>
          <w:spacing w:val="18"/>
        </w:rPr>
        <w:t xml:space="preserve"> </w:t>
      </w:r>
      <w:r>
        <w:t>contract</w:t>
      </w:r>
      <w:r>
        <w:rPr>
          <w:spacing w:val="21"/>
        </w:rPr>
        <w:t xml:space="preserve"> </w:t>
      </w:r>
      <w:r>
        <w:t>to</w:t>
      </w:r>
      <w:r>
        <w:rPr>
          <w:spacing w:val="13"/>
        </w:rPr>
        <w:t xml:space="preserve"> </w:t>
      </w:r>
      <w:r>
        <w:t>the</w:t>
      </w:r>
      <w:r>
        <w:rPr>
          <w:spacing w:val="18"/>
        </w:rPr>
        <w:t xml:space="preserve"> </w:t>
      </w:r>
      <w:r>
        <w:t>either</w:t>
      </w:r>
      <w:r>
        <w:rPr>
          <w:spacing w:val="20"/>
        </w:rPr>
        <w:t xml:space="preserve"> </w:t>
      </w:r>
      <w:r>
        <w:t>of</w:t>
      </w:r>
      <w:r>
        <w:rPr>
          <w:spacing w:val="21"/>
        </w:rPr>
        <w:t xml:space="preserve"> </w:t>
      </w:r>
      <w:r>
        <w:t>them</w:t>
      </w:r>
      <w:r>
        <w:rPr>
          <w:spacing w:val="24"/>
        </w:rPr>
        <w:t xml:space="preserve"> </w:t>
      </w:r>
      <w:r>
        <w:t>to</w:t>
      </w:r>
      <w:r>
        <w:rPr>
          <w:spacing w:val="18"/>
        </w:rPr>
        <w:t xml:space="preserve"> </w:t>
      </w:r>
      <w:r>
        <w:t>employer</w:t>
      </w:r>
      <w:r>
        <w:rPr>
          <w:spacing w:val="20"/>
        </w:rPr>
        <w:t xml:space="preserve"> </w:t>
      </w:r>
      <w:r>
        <w:t>hereinafter</w:t>
      </w:r>
      <w:r>
        <w:rPr>
          <w:spacing w:val="15"/>
        </w:rPr>
        <w:t xml:space="preserve"> </w:t>
      </w:r>
      <w:r>
        <w:t>mentioned</w:t>
      </w:r>
      <w:r>
        <w:rPr>
          <w:spacing w:val="18"/>
        </w:rPr>
        <w:t xml:space="preserve"> </w:t>
      </w:r>
      <w:r>
        <w:t>be</w:t>
      </w:r>
    </w:p>
    <w:p w:rsidR="00991EDA" w:rsidRDefault="00991EDA">
      <w:pPr>
        <w:pStyle w:val="BodyText"/>
        <w:jc w:val="both"/>
        <w:sectPr w:rsidR="00991EDA">
          <w:pgSz w:w="12240" w:h="15840"/>
          <w:pgMar w:top="1240" w:right="360" w:bottom="1520" w:left="1080" w:header="283" w:footer="1321" w:gutter="0"/>
          <w:cols w:space="720"/>
        </w:sectPr>
      </w:pPr>
    </w:p>
    <w:p w:rsidR="00991EDA" w:rsidRDefault="00BE0D96">
      <w:pPr>
        <w:pStyle w:val="BodyText"/>
        <w:ind w:left="259" w:right="1146"/>
        <w:jc w:val="both"/>
      </w:pPr>
      <w:r>
        <w:lastRenderedPageBreak/>
        <w:t>referred for adjudicating to a sole arbitrator to be appointed as hereinafter provided. For the purpose of appointing</w:t>
      </w:r>
      <w:r>
        <w:rPr>
          <w:spacing w:val="-2"/>
        </w:rPr>
        <w:t xml:space="preserve"> </w:t>
      </w:r>
      <w:r>
        <w:t>the</w:t>
      </w:r>
      <w:r>
        <w:rPr>
          <w:spacing w:val="-2"/>
        </w:rPr>
        <w:t xml:space="preserve"> </w:t>
      </w:r>
      <w:r>
        <w:t>sole</w:t>
      </w:r>
      <w:r>
        <w:rPr>
          <w:spacing w:val="-2"/>
        </w:rPr>
        <w:t xml:space="preserve"> </w:t>
      </w:r>
      <w:r>
        <w:t>arbitrator</w:t>
      </w:r>
      <w:r>
        <w:rPr>
          <w:spacing w:val="-1"/>
        </w:rPr>
        <w:t xml:space="preserve"> </w:t>
      </w:r>
      <w:r>
        <w:t>referred</w:t>
      </w:r>
      <w:r>
        <w:rPr>
          <w:spacing w:val="-2"/>
        </w:rPr>
        <w:t xml:space="preserve"> </w:t>
      </w:r>
      <w:r>
        <w:t>to</w:t>
      </w:r>
      <w:r>
        <w:rPr>
          <w:spacing w:val="-2"/>
        </w:rPr>
        <w:t xml:space="preserve"> </w:t>
      </w:r>
      <w:r>
        <w:t>above, the</w:t>
      </w:r>
      <w:r>
        <w:rPr>
          <w:spacing w:val="-2"/>
        </w:rPr>
        <w:t xml:space="preserve"> </w:t>
      </w:r>
      <w:r>
        <w:t>employee</w:t>
      </w:r>
      <w:r>
        <w:rPr>
          <w:spacing w:val="-2"/>
        </w:rPr>
        <w:t xml:space="preserve"> </w:t>
      </w:r>
      <w:r>
        <w:t>shall send within</w:t>
      </w:r>
      <w:r>
        <w:rPr>
          <w:spacing w:val="-2"/>
        </w:rPr>
        <w:t xml:space="preserve"> </w:t>
      </w:r>
      <w:r>
        <w:t>thirty</w:t>
      </w:r>
      <w:r>
        <w:rPr>
          <w:spacing w:val="-1"/>
        </w:rPr>
        <w:t xml:space="preserve"> </w:t>
      </w:r>
      <w:r>
        <w:t>days</w:t>
      </w:r>
      <w:r>
        <w:rPr>
          <w:spacing w:val="-5"/>
        </w:rPr>
        <w:t xml:space="preserve"> </w:t>
      </w:r>
      <w:r>
        <w:t>of receipt of the notice, to the contractor a panel of three names of persons who shall be presently unconnected with the organization for which the work is executed. The contractor shall on receipt of the names as aforesaid, select any</w:t>
      </w:r>
      <w:r>
        <w:rPr>
          <w:spacing w:val="-4"/>
        </w:rPr>
        <w:t xml:space="preserve"> </w:t>
      </w:r>
      <w:r>
        <w:t>one</w:t>
      </w:r>
      <w:r>
        <w:rPr>
          <w:spacing w:val="-1"/>
        </w:rPr>
        <w:t xml:space="preserve"> </w:t>
      </w:r>
      <w:r>
        <w:t>of the</w:t>
      </w:r>
      <w:r>
        <w:rPr>
          <w:spacing w:val="-6"/>
        </w:rPr>
        <w:t xml:space="preserve"> </w:t>
      </w:r>
      <w:r>
        <w:t>person’s</w:t>
      </w:r>
      <w:r>
        <w:rPr>
          <w:spacing w:val="-4"/>
        </w:rPr>
        <w:t xml:space="preserve"> </w:t>
      </w:r>
      <w:r>
        <w:t>name</w:t>
      </w:r>
      <w:r>
        <w:rPr>
          <w:spacing w:val="-6"/>
        </w:rPr>
        <w:t xml:space="preserve"> </w:t>
      </w:r>
      <w:r>
        <w:t>to</w:t>
      </w:r>
      <w:r>
        <w:rPr>
          <w:spacing w:val="-6"/>
        </w:rPr>
        <w:t xml:space="preserve"> </w:t>
      </w:r>
      <w:r>
        <w:t>be</w:t>
      </w:r>
      <w:r>
        <w:rPr>
          <w:spacing w:val="-1"/>
        </w:rPr>
        <w:t xml:space="preserve"> </w:t>
      </w:r>
      <w:r>
        <w:t>appointed</w:t>
      </w:r>
      <w:r>
        <w:rPr>
          <w:spacing w:val="-6"/>
        </w:rPr>
        <w:t xml:space="preserve"> </w:t>
      </w:r>
      <w:r>
        <w:t>as</w:t>
      </w:r>
      <w:r>
        <w:rPr>
          <w:spacing w:val="-4"/>
        </w:rPr>
        <w:t xml:space="preserve"> </w:t>
      </w:r>
      <w:r>
        <w:t>a</w:t>
      </w:r>
      <w:r>
        <w:rPr>
          <w:spacing w:val="-1"/>
        </w:rPr>
        <w:t xml:space="preserve"> </w:t>
      </w:r>
      <w:r>
        <w:t>sole</w:t>
      </w:r>
      <w:r>
        <w:rPr>
          <w:spacing w:val="-6"/>
        </w:rPr>
        <w:t xml:space="preserve"> </w:t>
      </w:r>
      <w:r>
        <w:t>arbitrator</w:t>
      </w:r>
      <w:r>
        <w:rPr>
          <w:spacing w:val="-4"/>
        </w:rPr>
        <w:t xml:space="preserve"> </w:t>
      </w:r>
      <w:r>
        <w:t>and</w:t>
      </w:r>
      <w:r>
        <w:rPr>
          <w:spacing w:val="-1"/>
        </w:rPr>
        <w:t xml:space="preserve"> </w:t>
      </w:r>
      <w:r>
        <w:t>communicate</w:t>
      </w:r>
      <w:r>
        <w:rPr>
          <w:spacing w:val="-1"/>
        </w:rPr>
        <w:t xml:space="preserve"> </w:t>
      </w:r>
      <w:r>
        <w:t>his</w:t>
      </w:r>
      <w:r>
        <w:rPr>
          <w:spacing w:val="-4"/>
        </w:rPr>
        <w:t xml:space="preserve"> </w:t>
      </w:r>
      <w:r>
        <w:t>name</w:t>
      </w:r>
      <w:r>
        <w:rPr>
          <w:spacing w:val="-6"/>
        </w:rPr>
        <w:t xml:space="preserve"> </w:t>
      </w:r>
      <w:r>
        <w:t>to</w:t>
      </w:r>
      <w:r>
        <w:rPr>
          <w:spacing w:val="-6"/>
        </w:rPr>
        <w:t xml:space="preserve"> </w:t>
      </w:r>
      <w:r>
        <w:t>the employer</w:t>
      </w:r>
      <w:r>
        <w:rPr>
          <w:spacing w:val="-14"/>
        </w:rPr>
        <w:t xml:space="preserve"> </w:t>
      </w:r>
      <w:r>
        <w:t>within</w:t>
      </w:r>
      <w:r>
        <w:rPr>
          <w:spacing w:val="-14"/>
        </w:rPr>
        <w:t xml:space="preserve"> </w:t>
      </w:r>
      <w:r>
        <w:t>thirty</w:t>
      </w:r>
      <w:r>
        <w:rPr>
          <w:spacing w:val="-9"/>
        </w:rPr>
        <w:t xml:space="preserve"> </w:t>
      </w:r>
      <w:r>
        <w:t>days</w:t>
      </w:r>
      <w:r>
        <w:rPr>
          <w:spacing w:val="-14"/>
        </w:rPr>
        <w:t xml:space="preserve"> </w:t>
      </w:r>
      <w:r>
        <w:t>of</w:t>
      </w:r>
      <w:r>
        <w:rPr>
          <w:spacing w:val="-4"/>
        </w:rPr>
        <w:t xml:space="preserve"> </w:t>
      </w:r>
      <w:r>
        <w:t>receipt</w:t>
      </w:r>
      <w:r>
        <w:rPr>
          <w:spacing w:val="-9"/>
        </w:rPr>
        <w:t xml:space="preserve"> </w:t>
      </w:r>
      <w:r>
        <w:t>of</w:t>
      </w:r>
      <w:r>
        <w:rPr>
          <w:spacing w:val="-9"/>
        </w:rPr>
        <w:t xml:space="preserve"> </w:t>
      </w:r>
      <w:r>
        <w:t>the</w:t>
      </w:r>
      <w:r>
        <w:rPr>
          <w:spacing w:val="-12"/>
        </w:rPr>
        <w:t xml:space="preserve"> </w:t>
      </w:r>
      <w:r>
        <w:t>names.</w:t>
      </w:r>
      <w:r>
        <w:rPr>
          <w:spacing w:val="-9"/>
        </w:rPr>
        <w:t xml:space="preserve"> </w:t>
      </w:r>
      <w:r>
        <w:t>The</w:t>
      </w:r>
      <w:r>
        <w:rPr>
          <w:spacing w:val="-14"/>
        </w:rPr>
        <w:t xml:space="preserve"> </w:t>
      </w:r>
      <w:r>
        <w:t>employer</w:t>
      </w:r>
      <w:r>
        <w:rPr>
          <w:spacing w:val="-10"/>
        </w:rPr>
        <w:t xml:space="preserve"> </w:t>
      </w:r>
      <w:r>
        <w:t>shall</w:t>
      </w:r>
      <w:r>
        <w:rPr>
          <w:spacing w:val="-12"/>
        </w:rPr>
        <w:t xml:space="preserve"> </w:t>
      </w:r>
      <w:r>
        <w:t>thereupon</w:t>
      </w:r>
      <w:r>
        <w:rPr>
          <w:spacing w:val="-12"/>
        </w:rPr>
        <w:t xml:space="preserve"> </w:t>
      </w:r>
      <w:r>
        <w:t>without</w:t>
      </w:r>
      <w:r>
        <w:rPr>
          <w:spacing w:val="-9"/>
        </w:rPr>
        <w:t xml:space="preserve"> </w:t>
      </w:r>
      <w:r>
        <w:t>any</w:t>
      </w:r>
      <w:r>
        <w:rPr>
          <w:spacing w:val="-10"/>
        </w:rPr>
        <w:t xml:space="preserve"> </w:t>
      </w:r>
      <w:r>
        <w:t>delay</w:t>
      </w:r>
      <w:r>
        <w:rPr>
          <w:spacing w:val="-10"/>
        </w:rPr>
        <w:t xml:space="preserve"> </w:t>
      </w:r>
      <w:r>
        <w:t>appoint the said person as the sole arbitrator. If the contractor fails to communicate such selection as provided above</w:t>
      </w:r>
      <w:r>
        <w:rPr>
          <w:spacing w:val="-14"/>
        </w:rPr>
        <w:t xml:space="preserve"> </w:t>
      </w:r>
      <w:r>
        <w:t>within</w:t>
      </w:r>
      <w:r>
        <w:rPr>
          <w:spacing w:val="-13"/>
        </w:rPr>
        <w:t xml:space="preserve"> </w:t>
      </w:r>
      <w:r>
        <w:t>the</w:t>
      </w:r>
      <w:r>
        <w:rPr>
          <w:spacing w:val="-11"/>
        </w:rPr>
        <w:t xml:space="preserve"> </w:t>
      </w:r>
      <w:r>
        <w:t>period,</w:t>
      </w:r>
      <w:r>
        <w:rPr>
          <w:spacing w:val="-8"/>
        </w:rPr>
        <w:t xml:space="preserve"> </w:t>
      </w:r>
      <w:r>
        <w:t>specified</w:t>
      </w:r>
      <w:r>
        <w:rPr>
          <w:spacing w:val="-14"/>
        </w:rPr>
        <w:t xml:space="preserve"> </w:t>
      </w:r>
      <w:r>
        <w:t>the</w:t>
      </w:r>
      <w:r>
        <w:rPr>
          <w:spacing w:val="-11"/>
        </w:rPr>
        <w:t xml:space="preserve"> </w:t>
      </w:r>
      <w:r>
        <w:t>competent</w:t>
      </w:r>
      <w:r>
        <w:rPr>
          <w:spacing w:val="-12"/>
        </w:rPr>
        <w:t xml:space="preserve"> </w:t>
      </w:r>
      <w:r>
        <w:t>authority</w:t>
      </w:r>
      <w:r>
        <w:rPr>
          <w:spacing w:val="-9"/>
        </w:rPr>
        <w:t xml:space="preserve"> </w:t>
      </w:r>
      <w:r>
        <w:t>shall</w:t>
      </w:r>
      <w:r>
        <w:rPr>
          <w:spacing w:val="-14"/>
        </w:rPr>
        <w:t xml:space="preserve"> </w:t>
      </w:r>
      <w:r>
        <w:t>make</w:t>
      </w:r>
      <w:r>
        <w:rPr>
          <w:spacing w:val="-14"/>
        </w:rPr>
        <w:t xml:space="preserve"> </w:t>
      </w:r>
      <w:r>
        <w:t>the</w:t>
      </w:r>
      <w:r>
        <w:rPr>
          <w:spacing w:val="-11"/>
        </w:rPr>
        <w:t xml:space="preserve"> </w:t>
      </w:r>
      <w:r>
        <w:t>selection</w:t>
      </w:r>
      <w:r>
        <w:rPr>
          <w:spacing w:val="-11"/>
        </w:rPr>
        <w:t xml:space="preserve"> </w:t>
      </w:r>
      <w:r>
        <w:t>and</w:t>
      </w:r>
      <w:r>
        <w:rPr>
          <w:spacing w:val="-11"/>
        </w:rPr>
        <w:t xml:space="preserve"> </w:t>
      </w:r>
      <w:r>
        <w:t>appoint</w:t>
      </w:r>
      <w:r>
        <w:rPr>
          <w:spacing w:val="-12"/>
        </w:rPr>
        <w:t xml:space="preserve"> </w:t>
      </w:r>
      <w:r>
        <w:t>the</w:t>
      </w:r>
      <w:r>
        <w:rPr>
          <w:spacing w:val="-11"/>
        </w:rPr>
        <w:t xml:space="preserve"> </w:t>
      </w:r>
      <w:r>
        <w:t>selected person as the Sole Arbitrator.</w:t>
      </w:r>
    </w:p>
    <w:p w:rsidR="00991EDA" w:rsidRDefault="00991EDA">
      <w:pPr>
        <w:pStyle w:val="BodyText"/>
        <w:spacing w:before="229"/>
      </w:pPr>
    </w:p>
    <w:p w:rsidR="00991EDA" w:rsidRDefault="00BE0D96">
      <w:pPr>
        <w:pStyle w:val="BodyText"/>
        <w:spacing w:line="235" w:lineRule="auto"/>
        <w:ind w:left="259" w:right="1166"/>
        <w:jc w:val="both"/>
      </w:pPr>
      <w:r>
        <w:t>The</w:t>
      </w:r>
      <w:r>
        <w:rPr>
          <w:spacing w:val="-14"/>
        </w:rPr>
        <w:t xml:space="preserve"> </w:t>
      </w:r>
      <w:r>
        <w:t>work</w:t>
      </w:r>
      <w:r>
        <w:rPr>
          <w:spacing w:val="-11"/>
        </w:rPr>
        <w:t xml:space="preserve"> </w:t>
      </w:r>
      <w:r>
        <w:t>under</w:t>
      </w:r>
      <w:r>
        <w:rPr>
          <w:spacing w:val="-10"/>
        </w:rPr>
        <w:t xml:space="preserve"> </w:t>
      </w:r>
      <w:r>
        <w:t>the</w:t>
      </w:r>
      <w:r>
        <w:rPr>
          <w:spacing w:val="-12"/>
        </w:rPr>
        <w:t xml:space="preserve"> </w:t>
      </w:r>
      <w:r>
        <w:t>Contractor,</w:t>
      </w:r>
      <w:r>
        <w:rPr>
          <w:spacing w:val="-9"/>
        </w:rPr>
        <w:t xml:space="preserve"> </w:t>
      </w:r>
      <w:r>
        <w:t>shall,</w:t>
      </w:r>
      <w:r>
        <w:rPr>
          <w:spacing w:val="-9"/>
        </w:rPr>
        <w:t xml:space="preserve"> </w:t>
      </w:r>
      <w:r>
        <w:t>however,</w:t>
      </w:r>
      <w:r>
        <w:rPr>
          <w:spacing w:val="-9"/>
        </w:rPr>
        <w:t xml:space="preserve"> </w:t>
      </w:r>
      <w:r>
        <w:t>continue</w:t>
      </w:r>
      <w:r>
        <w:rPr>
          <w:spacing w:val="-14"/>
        </w:rPr>
        <w:t xml:space="preserve"> </w:t>
      </w:r>
      <w:r>
        <w:t>during</w:t>
      </w:r>
      <w:r>
        <w:rPr>
          <w:spacing w:val="-12"/>
        </w:rPr>
        <w:t xml:space="preserve"> </w:t>
      </w:r>
      <w:r>
        <w:t>the</w:t>
      </w:r>
      <w:r>
        <w:rPr>
          <w:spacing w:val="-12"/>
        </w:rPr>
        <w:t xml:space="preserve"> </w:t>
      </w:r>
      <w:r>
        <w:t>arbitration</w:t>
      </w:r>
      <w:r>
        <w:rPr>
          <w:spacing w:val="-12"/>
        </w:rPr>
        <w:t xml:space="preserve"> </w:t>
      </w:r>
      <w:r>
        <w:t>proceedings</w:t>
      </w:r>
      <w:r>
        <w:rPr>
          <w:spacing w:val="-14"/>
        </w:rPr>
        <w:t xml:space="preserve"> </w:t>
      </w:r>
      <w:r>
        <w:t>and</w:t>
      </w:r>
      <w:r>
        <w:rPr>
          <w:spacing w:val="-12"/>
        </w:rPr>
        <w:t xml:space="preserve"> </w:t>
      </w:r>
      <w:r>
        <w:t>no</w:t>
      </w:r>
      <w:r>
        <w:rPr>
          <w:spacing w:val="-12"/>
        </w:rPr>
        <w:t xml:space="preserve"> </w:t>
      </w:r>
      <w:r>
        <w:t>payment due or payable to the contractor shall be withheld on account of such proceedings.</w:t>
      </w:r>
    </w:p>
    <w:p w:rsidR="00991EDA" w:rsidRDefault="00991EDA">
      <w:pPr>
        <w:pStyle w:val="BodyText"/>
        <w:spacing w:before="14"/>
      </w:pPr>
    </w:p>
    <w:p w:rsidR="00991EDA" w:rsidRDefault="00BE0D96">
      <w:pPr>
        <w:pStyle w:val="BodyText"/>
        <w:spacing w:line="230" w:lineRule="auto"/>
        <w:ind w:left="259" w:right="1166"/>
        <w:jc w:val="both"/>
      </w:pPr>
      <w:r>
        <w:t>The arbitrator may from time to time, with the consent of the parties, enlarge the time for making and publishing the award.</w:t>
      </w:r>
    </w:p>
    <w:p w:rsidR="00991EDA" w:rsidRDefault="00991EDA">
      <w:pPr>
        <w:pStyle w:val="BodyText"/>
        <w:spacing w:before="11"/>
      </w:pPr>
    </w:p>
    <w:p w:rsidR="00991EDA" w:rsidRDefault="00BE0D96">
      <w:pPr>
        <w:pStyle w:val="BodyText"/>
        <w:spacing w:line="235" w:lineRule="auto"/>
        <w:ind w:left="259" w:right="1161"/>
        <w:jc w:val="both"/>
      </w:pPr>
      <w:r>
        <w:t>The arbitrator shall give a separate award in respect of each dispute of difference referred to him. The Arbitrator shall decide each dispute in accordance with the terms of the contract and give a reasonable award. The</w:t>
      </w:r>
      <w:r>
        <w:rPr>
          <w:spacing w:val="-6"/>
        </w:rPr>
        <w:t xml:space="preserve"> </w:t>
      </w:r>
      <w:r>
        <w:t>venue</w:t>
      </w:r>
      <w:r>
        <w:rPr>
          <w:spacing w:val="-1"/>
        </w:rPr>
        <w:t xml:space="preserve"> </w:t>
      </w:r>
      <w:r>
        <w:t>of arbitration</w:t>
      </w:r>
      <w:r>
        <w:rPr>
          <w:spacing w:val="-1"/>
        </w:rPr>
        <w:t xml:space="preserve"> </w:t>
      </w:r>
      <w:r>
        <w:t>shall be</w:t>
      </w:r>
      <w:r>
        <w:rPr>
          <w:spacing w:val="-1"/>
        </w:rPr>
        <w:t xml:space="preserve"> </w:t>
      </w:r>
      <w:r>
        <w:t>such</w:t>
      </w:r>
      <w:r>
        <w:rPr>
          <w:spacing w:val="-1"/>
        </w:rPr>
        <w:t xml:space="preserve"> </w:t>
      </w:r>
      <w:r>
        <w:t>place</w:t>
      </w:r>
      <w:r>
        <w:rPr>
          <w:spacing w:val="-6"/>
        </w:rPr>
        <w:t xml:space="preserve"> </w:t>
      </w:r>
      <w:r>
        <w:t>as</w:t>
      </w:r>
      <w:r>
        <w:rPr>
          <w:spacing w:val="-4"/>
        </w:rPr>
        <w:t xml:space="preserve"> </w:t>
      </w:r>
      <w:r>
        <w:t>may</w:t>
      </w:r>
      <w:r>
        <w:rPr>
          <w:spacing w:val="-4"/>
        </w:rPr>
        <w:t xml:space="preserve"> </w:t>
      </w:r>
      <w:r>
        <w:t>be</w:t>
      </w:r>
      <w:r>
        <w:rPr>
          <w:spacing w:val="-6"/>
        </w:rPr>
        <w:t xml:space="preserve"> </w:t>
      </w:r>
      <w:r>
        <w:t>fixed</w:t>
      </w:r>
      <w:r>
        <w:rPr>
          <w:spacing w:val="-1"/>
        </w:rPr>
        <w:t xml:space="preserve"> </w:t>
      </w:r>
      <w:r>
        <w:t>by</w:t>
      </w:r>
      <w:r>
        <w:rPr>
          <w:spacing w:val="-4"/>
        </w:rPr>
        <w:t xml:space="preserve"> </w:t>
      </w:r>
      <w:r>
        <w:t>the</w:t>
      </w:r>
      <w:r>
        <w:rPr>
          <w:spacing w:val="-6"/>
        </w:rPr>
        <w:t xml:space="preserve"> </w:t>
      </w:r>
      <w:r>
        <w:t>Arbitrator</w:t>
      </w:r>
      <w:r>
        <w:rPr>
          <w:spacing w:val="-4"/>
        </w:rPr>
        <w:t xml:space="preserve"> </w:t>
      </w:r>
      <w:r>
        <w:t>at</w:t>
      </w:r>
      <w:r>
        <w:rPr>
          <w:spacing w:val="-3"/>
        </w:rPr>
        <w:t xml:space="preserve"> </w:t>
      </w:r>
      <w:r>
        <w:t>his</w:t>
      </w:r>
      <w:r>
        <w:rPr>
          <w:spacing w:val="-4"/>
        </w:rPr>
        <w:t xml:space="preserve"> </w:t>
      </w:r>
      <w:r>
        <w:t>sole</w:t>
      </w:r>
      <w:r>
        <w:rPr>
          <w:spacing w:val="-1"/>
        </w:rPr>
        <w:t xml:space="preserve"> </w:t>
      </w:r>
      <w:r>
        <w:t>discretion.</w:t>
      </w:r>
    </w:p>
    <w:p w:rsidR="00991EDA" w:rsidRDefault="00991EDA">
      <w:pPr>
        <w:pStyle w:val="BodyText"/>
        <w:spacing w:before="5"/>
      </w:pPr>
    </w:p>
    <w:p w:rsidR="00991EDA" w:rsidRDefault="00BE0D96">
      <w:pPr>
        <w:pStyle w:val="BodyText"/>
        <w:spacing w:line="237" w:lineRule="auto"/>
        <w:ind w:left="259" w:right="1158"/>
        <w:jc w:val="both"/>
      </w:pPr>
      <w:r>
        <w:t>The fees, if any, of the arbitrator, shall, if required, to be paid before the award is</w:t>
      </w:r>
      <w:r>
        <w:rPr>
          <w:spacing w:val="-1"/>
        </w:rPr>
        <w:t xml:space="preserve"> </w:t>
      </w:r>
      <w:r>
        <w:t>made ad published, be paid half and half by each of the parties. The cost of the reference and of the award including the fees, if any, of the Arbitrator</w:t>
      </w:r>
      <w:r>
        <w:rPr>
          <w:spacing w:val="-1"/>
        </w:rPr>
        <w:t xml:space="preserve"> </w:t>
      </w:r>
      <w:r>
        <w:t>who may</w:t>
      </w:r>
      <w:r>
        <w:rPr>
          <w:spacing w:val="-2"/>
        </w:rPr>
        <w:t xml:space="preserve"> </w:t>
      </w:r>
      <w:r>
        <w:t>direct to and by</w:t>
      </w:r>
      <w:r>
        <w:rPr>
          <w:spacing w:val="-2"/>
        </w:rPr>
        <w:t xml:space="preserve"> </w:t>
      </w:r>
      <w:r>
        <w:t>whom and in what manner, such costs or any part there of shall be paid and, may fix or settle and amount of costs to be so said.</w:t>
      </w:r>
    </w:p>
    <w:p w:rsidR="00991EDA" w:rsidRDefault="00991EDA">
      <w:pPr>
        <w:pStyle w:val="BodyText"/>
        <w:spacing w:before="10"/>
      </w:pPr>
    </w:p>
    <w:p w:rsidR="00991EDA" w:rsidRDefault="00BE0D96">
      <w:pPr>
        <w:pStyle w:val="BodyText"/>
        <w:ind w:left="259"/>
        <w:jc w:val="both"/>
      </w:pPr>
      <w:r>
        <w:t>The</w:t>
      </w:r>
      <w:r>
        <w:rPr>
          <w:spacing w:val="-7"/>
        </w:rPr>
        <w:t xml:space="preserve"> </w:t>
      </w:r>
      <w:r>
        <w:t>award</w:t>
      </w:r>
      <w:r>
        <w:rPr>
          <w:spacing w:val="-5"/>
        </w:rPr>
        <w:t xml:space="preserve"> </w:t>
      </w:r>
      <w:r>
        <w:t>of</w:t>
      </w:r>
      <w:r>
        <w:rPr>
          <w:spacing w:val="-2"/>
        </w:rPr>
        <w:t xml:space="preserve"> </w:t>
      </w:r>
      <w:r>
        <w:t>the</w:t>
      </w:r>
      <w:r>
        <w:rPr>
          <w:spacing w:val="-4"/>
        </w:rPr>
        <w:t xml:space="preserve"> </w:t>
      </w:r>
      <w:r>
        <w:t>Arbitrator</w:t>
      </w:r>
      <w:r>
        <w:rPr>
          <w:spacing w:val="-4"/>
        </w:rPr>
        <w:t xml:space="preserve"> </w:t>
      </w:r>
      <w:r>
        <w:t>shall</w:t>
      </w:r>
      <w:r>
        <w:rPr>
          <w:spacing w:val="-5"/>
        </w:rPr>
        <w:t xml:space="preserve"> </w:t>
      </w:r>
      <w:r>
        <w:t>be</w:t>
      </w:r>
      <w:r>
        <w:rPr>
          <w:spacing w:val="-9"/>
        </w:rPr>
        <w:t xml:space="preserve"> </w:t>
      </w:r>
      <w:r>
        <w:t>final</w:t>
      </w:r>
      <w:r>
        <w:rPr>
          <w:spacing w:val="-4"/>
        </w:rPr>
        <w:t xml:space="preserve"> </w:t>
      </w:r>
      <w:r>
        <w:t>and</w:t>
      </w:r>
      <w:r>
        <w:rPr>
          <w:spacing w:val="-5"/>
        </w:rPr>
        <w:t xml:space="preserve"> </w:t>
      </w:r>
      <w:r>
        <w:t>binding</w:t>
      </w:r>
      <w:r>
        <w:rPr>
          <w:spacing w:val="-5"/>
        </w:rPr>
        <w:t xml:space="preserve"> </w:t>
      </w:r>
      <w:r>
        <w:t>on</w:t>
      </w:r>
      <w:r>
        <w:rPr>
          <w:spacing w:val="-4"/>
        </w:rPr>
        <w:t xml:space="preserve"> </w:t>
      </w:r>
      <w:r>
        <w:t>both</w:t>
      </w:r>
      <w:r>
        <w:rPr>
          <w:spacing w:val="-5"/>
        </w:rPr>
        <w:t xml:space="preserve"> </w:t>
      </w:r>
      <w:r>
        <w:t>the</w:t>
      </w:r>
      <w:r>
        <w:rPr>
          <w:spacing w:val="-4"/>
        </w:rPr>
        <w:t xml:space="preserve"> </w:t>
      </w:r>
      <w:r>
        <w:rPr>
          <w:spacing w:val="-2"/>
        </w:rPr>
        <w:t>parties.</w:t>
      </w:r>
    </w:p>
    <w:p w:rsidR="00991EDA" w:rsidRDefault="00991EDA">
      <w:pPr>
        <w:pStyle w:val="BodyText"/>
        <w:spacing w:before="9"/>
      </w:pPr>
    </w:p>
    <w:p w:rsidR="00991EDA" w:rsidRDefault="00BE0D96">
      <w:pPr>
        <w:pStyle w:val="BodyText"/>
        <w:spacing w:line="235" w:lineRule="auto"/>
        <w:ind w:left="259" w:right="1148"/>
        <w:jc w:val="both"/>
      </w:pPr>
      <w:r>
        <w:t>Subject to aforesaid the provisions of Arbitrator Act 1940 or any statutory modification or reenactment thereof and</w:t>
      </w:r>
      <w:r>
        <w:rPr>
          <w:spacing w:val="-1"/>
        </w:rPr>
        <w:t xml:space="preserve"> </w:t>
      </w:r>
      <w:r>
        <w:t>the</w:t>
      </w:r>
      <w:r>
        <w:rPr>
          <w:spacing w:val="-1"/>
        </w:rPr>
        <w:t xml:space="preserve"> </w:t>
      </w:r>
      <w:r>
        <w:t>rules</w:t>
      </w:r>
      <w:r>
        <w:rPr>
          <w:spacing w:val="-4"/>
        </w:rPr>
        <w:t xml:space="preserve"> </w:t>
      </w:r>
      <w:r>
        <w:t>made</w:t>
      </w:r>
      <w:r>
        <w:rPr>
          <w:spacing w:val="-1"/>
        </w:rPr>
        <w:t xml:space="preserve"> </w:t>
      </w:r>
      <w:r>
        <w:t>there</w:t>
      </w:r>
      <w:r>
        <w:rPr>
          <w:spacing w:val="-1"/>
        </w:rPr>
        <w:t xml:space="preserve"> </w:t>
      </w:r>
      <w:r>
        <w:t>under, and</w:t>
      </w:r>
      <w:r>
        <w:rPr>
          <w:spacing w:val="-1"/>
        </w:rPr>
        <w:t xml:space="preserve"> </w:t>
      </w:r>
      <w:r>
        <w:t>for</w:t>
      </w:r>
      <w:r>
        <w:rPr>
          <w:spacing w:val="-4"/>
        </w:rPr>
        <w:t xml:space="preserve"> </w:t>
      </w:r>
      <w:r>
        <w:t>the</w:t>
      </w:r>
      <w:r>
        <w:rPr>
          <w:spacing w:val="-1"/>
        </w:rPr>
        <w:t xml:space="preserve"> </w:t>
      </w:r>
      <w:r>
        <w:t>time</w:t>
      </w:r>
      <w:r>
        <w:rPr>
          <w:spacing w:val="-1"/>
        </w:rPr>
        <w:t xml:space="preserve"> </w:t>
      </w:r>
      <w:r>
        <w:t>being</w:t>
      </w:r>
      <w:r>
        <w:rPr>
          <w:spacing w:val="-1"/>
        </w:rPr>
        <w:t xml:space="preserve"> </w:t>
      </w:r>
      <w:r>
        <w:t>in</w:t>
      </w:r>
      <w:r>
        <w:rPr>
          <w:spacing w:val="-6"/>
        </w:rPr>
        <w:t xml:space="preserve"> </w:t>
      </w:r>
      <w:r>
        <w:t>force, shall apply</w:t>
      </w:r>
      <w:r>
        <w:rPr>
          <w:spacing w:val="-4"/>
        </w:rPr>
        <w:t xml:space="preserve"> </w:t>
      </w:r>
      <w:r>
        <w:t>to</w:t>
      </w:r>
      <w:r>
        <w:rPr>
          <w:spacing w:val="-1"/>
        </w:rPr>
        <w:t xml:space="preserve"> </w:t>
      </w:r>
      <w:r>
        <w:t>the</w:t>
      </w:r>
      <w:r>
        <w:rPr>
          <w:spacing w:val="-1"/>
        </w:rPr>
        <w:t xml:space="preserve"> </w:t>
      </w:r>
      <w:r>
        <w:t>arbitration</w:t>
      </w:r>
      <w:r>
        <w:rPr>
          <w:spacing w:val="-1"/>
        </w:rPr>
        <w:t xml:space="preserve"> </w:t>
      </w:r>
      <w:r>
        <w:t>under this clause.</w:t>
      </w:r>
    </w:p>
    <w:p w:rsidR="00991EDA" w:rsidRDefault="00991EDA">
      <w:pPr>
        <w:pStyle w:val="BodyText"/>
        <w:spacing w:before="6"/>
      </w:pPr>
    </w:p>
    <w:p w:rsidR="00991EDA" w:rsidRDefault="00BE0D96">
      <w:pPr>
        <w:pStyle w:val="BodyText"/>
        <w:spacing w:before="1" w:line="235" w:lineRule="auto"/>
        <w:ind w:left="259" w:right="1157"/>
        <w:jc w:val="both"/>
      </w:pPr>
      <w:r>
        <w:t>The Employer and the contractor hereby also agree that arbitration under clause shall be a condition precedent</w:t>
      </w:r>
      <w:r>
        <w:rPr>
          <w:spacing w:val="-3"/>
        </w:rPr>
        <w:t xml:space="preserve"> </w:t>
      </w:r>
      <w:r>
        <w:t>to</w:t>
      </w:r>
      <w:r>
        <w:rPr>
          <w:spacing w:val="-6"/>
        </w:rPr>
        <w:t xml:space="preserve"> </w:t>
      </w:r>
      <w:r>
        <w:t>any</w:t>
      </w:r>
      <w:r>
        <w:rPr>
          <w:spacing w:val="-4"/>
        </w:rPr>
        <w:t xml:space="preserve"> </w:t>
      </w:r>
      <w:r>
        <w:t>right</w:t>
      </w:r>
      <w:r>
        <w:rPr>
          <w:spacing w:val="-7"/>
        </w:rPr>
        <w:t xml:space="preserve"> </w:t>
      </w:r>
      <w:r>
        <w:t>to</w:t>
      </w:r>
      <w:r>
        <w:rPr>
          <w:spacing w:val="-6"/>
        </w:rPr>
        <w:t xml:space="preserve"> </w:t>
      </w:r>
      <w:r>
        <w:t>action</w:t>
      </w:r>
      <w:r>
        <w:rPr>
          <w:spacing w:val="-6"/>
        </w:rPr>
        <w:t xml:space="preserve"> </w:t>
      </w:r>
      <w:r>
        <w:t>under</w:t>
      </w:r>
      <w:r>
        <w:rPr>
          <w:spacing w:val="-4"/>
        </w:rPr>
        <w:t xml:space="preserve"> </w:t>
      </w:r>
      <w:r>
        <w:t>the</w:t>
      </w:r>
      <w:r>
        <w:rPr>
          <w:spacing w:val="-6"/>
        </w:rPr>
        <w:t xml:space="preserve"> </w:t>
      </w:r>
      <w:r>
        <w:t>regard</w:t>
      </w:r>
      <w:r>
        <w:rPr>
          <w:spacing w:val="-11"/>
        </w:rPr>
        <w:t xml:space="preserve"> </w:t>
      </w:r>
      <w:r>
        <w:t>to</w:t>
      </w:r>
      <w:r>
        <w:rPr>
          <w:spacing w:val="-6"/>
        </w:rPr>
        <w:t xml:space="preserve"> </w:t>
      </w:r>
      <w:r>
        <w:t>the</w:t>
      </w:r>
      <w:r>
        <w:rPr>
          <w:spacing w:val="-11"/>
        </w:rPr>
        <w:t xml:space="preserve"> </w:t>
      </w:r>
      <w:r>
        <w:t>matter</w:t>
      </w:r>
      <w:r>
        <w:rPr>
          <w:spacing w:val="-4"/>
        </w:rPr>
        <w:t xml:space="preserve"> </w:t>
      </w:r>
      <w:r>
        <w:t>hereby</w:t>
      </w:r>
      <w:r>
        <w:rPr>
          <w:spacing w:val="-4"/>
        </w:rPr>
        <w:t xml:space="preserve"> </w:t>
      </w:r>
      <w:r>
        <w:t>expressly</w:t>
      </w:r>
      <w:r>
        <w:rPr>
          <w:spacing w:val="-4"/>
        </w:rPr>
        <w:t xml:space="preserve"> </w:t>
      </w:r>
      <w:r>
        <w:t>agreed</w:t>
      </w:r>
      <w:r>
        <w:rPr>
          <w:spacing w:val="-6"/>
        </w:rPr>
        <w:t xml:space="preserve"> </w:t>
      </w:r>
      <w:r>
        <w:t>to</w:t>
      </w:r>
      <w:r>
        <w:rPr>
          <w:spacing w:val="-6"/>
        </w:rPr>
        <w:t xml:space="preserve"> </w:t>
      </w:r>
      <w:r>
        <w:t>be</w:t>
      </w:r>
      <w:r>
        <w:rPr>
          <w:spacing w:val="-6"/>
        </w:rPr>
        <w:t xml:space="preserve"> </w:t>
      </w:r>
      <w:r>
        <w:t>so</w:t>
      </w:r>
      <w:r>
        <w:rPr>
          <w:spacing w:val="-6"/>
        </w:rPr>
        <w:t xml:space="preserve"> </w:t>
      </w:r>
      <w:r>
        <w:t>referred</w:t>
      </w:r>
      <w:r>
        <w:rPr>
          <w:spacing w:val="-6"/>
        </w:rPr>
        <w:t xml:space="preserve"> </w:t>
      </w:r>
      <w:r>
        <w:t xml:space="preserve">to </w:t>
      </w:r>
      <w:r>
        <w:rPr>
          <w:spacing w:val="-2"/>
        </w:rPr>
        <w:t>arbitration.</w:t>
      </w:r>
    </w:p>
    <w:p w:rsidR="00991EDA" w:rsidRDefault="00991EDA">
      <w:pPr>
        <w:pStyle w:val="BodyText"/>
        <w:spacing w:line="235" w:lineRule="auto"/>
        <w:jc w:val="both"/>
        <w:sectPr w:rsidR="00991EDA">
          <w:pgSz w:w="12240" w:h="15840"/>
          <w:pgMar w:top="1240" w:right="360" w:bottom="1520" w:left="1080" w:header="283" w:footer="1321" w:gutter="0"/>
          <w:cols w:space="720"/>
        </w:sectPr>
      </w:pPr>
    </w:p>
    <w:p w:rsidR="00991EDA" w:rsidRDefault="00991EDA">
      <w:pPr>
        <w:pStyle w:val="BodyText"/>
      </w:pPr>
    </w:p>
    <w:p w:rsidR="00991EDA" w:rsidRDefault="00991EDA">
      <w:pPr>
        <w:pStyle w:val="BodyText"/>
      </w:pPr>
    </w:p>
    <w:p w:rsidR="00991EDA" w:rsidRDefault="00991EDA">
      <w:pPr>
        <w:pStyle w:val="BodyText"/>
        <w:spacing w:before="193"/>
      </w:pPr>
    </w:p>
    <w:p w:rsidR="00991EDA" w:rsidRDefault="00BE0D96">
      <w:pPr>
        <w:ind w:left="3280"/>
        <w:rPr>
          <w:b/>
          <w:sz w:val="20"/>
        </w:rPr>
      </w:pPr>
      <w:r>
        <w:rPr>
          <w:b/>
          <w:sz w:val="20"/>
        </w:rPr>
        <w:t>General</w:t>
      </w:r>
      <w:r>
        <w:rPr>
          <w:b/>
          <w:spacing w:val="-7"/>
          <w:sz w:val="20"/>
        </w:rPr>
        <w:t xml:space="preserve"> </w:t>
      </w:r>
      <w:r>
        <w:rPr>
          <w:b/>
          <w:sz w:val="20"/>
        </w:rPr>
        <w:t>conditions</w:t>
      </w:r>
      <w:r>
        <w:rPr>
          <w:b/>
          <w:spacing w:val="-11"/>
          <w:sz w:val="20"/>
        </w:rPr>
        <w:t xml:space="preserve"> </w:t>
      </w:r>
      <w:r>
        <w:rPr>
          <w:b/>
          <w:sz w:val="20"/>
        </w:rPr>
        <w:t>of</w:t>
      </w:r>
      <w:r>
        <w:rPr>
          <w:b/>
          <w:spacing w:val="-5"/>
          <w:sz w:val="20"/>
        </w:rPr>
        <w:t xml:space="preserve"> </w:t>
      </w:r>
      <w:r>
        <w:rPr>
          <w:b/>
          <w:spacing w:val="-2"/>
          <w:sz w:val="20"/>
        </w:rPr>
        <w:t>contract</w:t>
      </w:r>
    </w:p>
    <w:p w:rsidR="00991EDA" w:rsidRDefault="00991EDA">
      <w:pPr>
        <w:pStyle w:val="BodyText"/>
        <w:spacing w:before="1"/>
        <w:rPr>
          <w:b/>
        </w:rPr>
      </w:pPr>
    </w:p>
    <w:p w:rsidR="00991EDA" w:rsidRDefault="00BE0D96">
      <w:pPr>
        <w:pStyle w:val="Heading1"/>
        <w:ind w:left="2963" w:firstLine="0"/>
      </w:pPr>
      <w:r>
        <w:t>4.</w:t>
      </w:r>
      <w:r>
        <w:rPr>
          <w:u w:val="thick"/>
        </w:rPr>
        <w:t>OUTLINE</w:t>
      </w:r>
      <w:r>
        <w:rPr>
          <w:spacing w:val="-10"/>
          <w:u w:val="thick"/>
        </w:rPr>
        <w:t xml:space="preserve"> </w:t>
      </w:r>
      <w:r>
        <w:rPr>
          <w:u w:val="thick"/>
        </w:rPr>
        <w:t>CONDITIONS</w:t>
      </w:r>
      <w:r>
        <w:rPr>
          <w:spacing w:val="-10"/>
          <w:u w:val="thick"/>
        </w:rPr>
        <w:t xml:space="preserve"> </w:t>
      </w:r>
      <w:r>
        <w:rPr>
          <w:u w:val="thick"/>
        </w:rPr>
        <w:t>OF</w:t>
      </w:r>
      <w:r>
        <w:rPr>
          <w:spacing w:val="-5"/>
          <w:u w:val="thick"/>
        </w:rPr>
        <w:t xml:space="preserve"> </w:t>
      </w:r>
      <w:r>
        <w:rPr>
          <w:spacing w:val="-2"/>
          <w:u w:val="thick"/>
        </w:rPr>
        <w:t>CONTRACT</w:t>
      </w:r>
    </w:p>
    <w:p w:rsidR="00991EDA" w:rsidRDefault="00991EDA">
      <w:pPr>
        <w:pStyle w:val="BodyText"/>
        <w:rPr>
          <w:b/>
        </w:rPr>
      </w:pPr>
    </w:p>
    <w:p w:rsidR="00991EDA" w:rsidRDefault="00991EDA">
      <w:pPr>
        <w:pStyle w:val="BodyText"/>
        <w:rPr>
          <w:b/>
        </w:rPr>
      </w:pPr>
    </w:p>
    <w:p w:rsidR="00991EDA" w:rsidRDefault="00991EDA">
      <w:pPr>
        <w:pStyle w:val="BodyText"/>
        <w:spacing w:before="11"/>
        <w:rPr>
          <w:b/>
        </w:rPr>
      </w:pPr>
    </w:p>
    <w:p w:rsidR="00991EDA" w:rsidRDefault="00BE0D96">
      <w:pPr>
        <w:pStyle w:val="ListParagraph"/>
        <w:numPr>
          <w:ilvl w:val="0"/>
          <w:numId w:val="26"/>
        </w:numPr>
        <w:tabs>
          <w:tab w:val="left" w:pos="978"/>
          <w:tab w:val="left" w:pos="4648"/>
          <w:tab w:val="left" w:pos="5325"/>
        </w:tabs>
        <w:ind w:left="978" w:hanging="243"/>
        <w:jc w:val="left"/>
        <w:rPr>
          <w:sz w:val="20"/>
        </w:rPr>
      </w:pPr>
      <w:r>
        <w:rPr>
          <w:sz w:val="20"/>
        </w:rPr>
        <w:t>Earnest</w:t>
      </w:r>
      <w:r>
        <w:rPr>
          <w:spacing w:val="-8"/>
          <w:sz w:val="20"/>
        </w:rPr>
        <w:t xml:space="preserve"> </w:t>
      </w:r>
      <w:r>
        <w:rPr>
          <w:sz w:val="20"/>
        </w:rPr>
        <w:t>Money</w:t>
      </w:r>
      <w:r>
        <w:rPr>
          <w:spacing w:val="-12"/>
          <w:sz w:val="20"/>
        </w:rPr>
        <w:t xml:space="preserve"> </w:t>
      </w:r>
      <w:r>
        <w:rPr>
          <w:spacing w:val="-2"/>
          <w:sz w:val="20"/>
        </w:rPr>
        <w:t>Deposit</w:t>
      </w:r>
      <w:r>
        <w:rPr>
          <w:sz w:val="20"/>
        </w:rPr>
        <w:tab/>
      </w:r>
      <w:r>
        <w:rPr>
          <w:spacing w:val="-10"/>
          <w:sz w:val="20"/>
        </w:rPr>
        <w:t>:</w:t>
      </w:r>
      <w:r>
        <w:rPr>
          <w:sz w:val="20"/>
        </w:rPr>
        <w:tab/>
      </w:r>
      <w:r w:rsidR="00777EE9">
        <w:rPr>
          <w:spacing w:val="-2"/>
          <w:sz w:val="20"/>
        </w:rPr>
        <w:t>Rs.12500</w:t>
      </w:r>
      <w:r>
        <w:rPr>
          <w:spacing w:val="-2"/>
          <w:sz w:val="20"/>
        </w:rPr>
        <w:t>/-</w:t>
      </w:r>
    </w:p>
    <w:p w:rsidR="00991EDA" w:rsidRDefault="00991EDA">
      <w:pPr>
        <w:pStyle w:val="BodyText"/>
      </w:pPr>
    </w:p>
    <w:p w:rsidR="00991EDA" w:rsidRDefault="00991EDA">
      <w:pPr>
        <w:pStyle w:val="BodyText"/>
        <w:spacing w:before="11"/>
      </w:pPr>
    </w:p>
    <w:p w:rsidR="00991EDA" w:rsidRDefault="00BE0D96">
      <w:pPr>
        <w:pStyle w:val="ListParagraph"/>
        <w:numPr>
          <w:ilvl w:val="0"/>
          <w:numId w:val="26"/>
        </w:numPr>
        <w:tabs>
          <w:tab w:val="left" w:pos="978"/>
          <w:tab w:val="left" w:pos="4687"/>
          <w:tab w:val="left" w:pos="5325"/>
        </w:tabs>
        <w:ind w:left="978" w:hanging="243"/>
        <w:jc w:val="left"/>
        <w:rPr>
          <w:sz w:val="20"/>
        </w:rPr>
      </w:pPr>
      <w:r>
        <w:rPr>
          <w:sz w:val="20"/>
        </w:rPr>
        <w:t>Defects</w:t>
      </w:r>
      <w:r>
        <w:rPr>
          <w:spacing w:val="-7"/>
          <w:sz w:val="20"/>
        </w:rPr>
        <w:t xml:space="preserve"> </w:t>
      </w:r>
      <w:r>
        <w:rPr>
          <w:sz w:val="20"/>
        </w:rPr>
        <w:t>liability</w:t>
      </w:r>
      <w:r>
        <w:rPr>
          <w:spacing w:val="-11"/>
          <w:sz w:val="20"/>
        </w:rPr>
        <w:t xml:space="preserve"> </w:t>
      </w:r>
      <w:r>
        <w:rPr>
          <w:sz w:val="20"/>
        </w:rPr>
        <w:t>period</w:t>
      </w:r>
      <w:r>
        <w:rPr>
          <w:spacing w:val="-8"/>
          <w:sz w:val="20"/>
        </w:rPr>
        <w:t xml:space="preserve"> </w:t>
      </w:r>
      <w:r>
        <w:rPr>
          <w:spacing w:val="-4"/>
          <w:sz w:val="20"/>
        </w:rPr>
        <w:t>(DLP)</w:t>
      </w:r>
      <w:r>
        <w:rPr>
          <w:sz w:val="20"/>
        </w:rPr>
        <w:tab/>
      </w:r>
      <w:r>
        <w:rPr>
          <w:spacing w:val="-10"/>
          <w:sz w:val="20"/>
        </w:rPr>
        <w:t>:</w:t>
      </w:r>
      <w:r>
        <w:rPr>
          <w:sz w:val="20"/>
        </w:rPr>
        <w:tab/>
        <w:t>One</w:t>
      </w:r>
      <w:r>
        <w:rPr>
          <w:spacing w:val="-1"/>
          <w:sz w:val="20"/>
        </w:rPr>
        <w:t xml:space="preserve"> </w:t>
      </w:r>
      <w:r>
        <w:rPr>
          <w:spacing w:val="-4"/>
          <w:sz w:val="20"/>
        </w:rPr>
        <w:t>Year</w:t>
      </w:r>
    </w:p>
    <w:p w:rsidR="00991EDA" w:rsidRDefault="00991EDA">
      <w:pPr>
        <w:pStyle w:val="BodyText"/>
      </w:pPr>
    </w:p>
    <w:p w:rsidR="00991EDA" w:rsidRDefault="00991EDA">
      <w:pPr>
        <w:pStyle w:val="BodyText"/>
        <w:spacing w:before="6"/>
      </w:pPr>
    </w:p>
    <w:p w:rsidR="00991EDA" w:rsidRDefault="00BE0D96">
      <w:pPr>
        <w:pStyle w:val="ListParagraph"/>
        <w:numPr>
          <w:ilvl w:val="0"/>
          <w:numId w:val="26"/>
        </w:numPr>
        <w:tabs>
          <w:tab w:val="left" w:pos="983"/>
          <w:tab w:val="left" w:pos="4687"/>
          <w:tab w:val="left" w:pos="5325"/>
        </w:tabs>
        <w:spacing w:line="362" w:lineRule="auto"/>
        <w:ind w:left="5325" w:right="2786" w:hanging="4591"/>
        <w:jc w:val="left"/>
        <w:rPr>
          <w:sz w:val="20"/>
        </w:rPr>
      </w:pPr>
      <w:r>
        <w:rPr>
          <w:sz w:val="20"/>
        </w:rPr>
        <w:t>Date of Commencement</w:t>
      </w:r>
      <w:r>
        <w:rPr>
          <w:sz w:val="20"/>
        </w:rPr>
        <w:tab/>
      </w:r>
      <w:r>
        <w:rPr>
          <w:spacing w:val="-10"/>
          <w:sz w:val="20"/>
        </w:rPr>
        <w:t>:</w:t>
      </w:r>
      <w:r>
        <w:rPr>
          <w:sz w:val="20"/>
        </w:rPr>
        <w:tab/>
        <w:t>03</w:t>
      </w:r>
      <w:r>
        <w:rPr>
          <w:spacing w:val="-14"/>
          <w:sz w:val="20"/>
        </w:rPr>
        <w:t xml:space="preserve"> </w:t>
      </w:r>
      <w:r>
        <w:rPr>
          <w:sz w:val="20"/>
        </w:rPr>
        <w:t>days</w:t>
      </w:r>
      <w:r>
        <w:rPr>
          <w:spacing w:val="-18"/>
          <w:sz w:val="20"/>
        </w:rPr>
        <w:t xml:space="preserve"> </w:t>
      </w:r>
      <w:r>
        <w:rPr>
          <w:sz w:val="20"/>
        </w:rPr>
        <w:t>from</w:t>
      </w:r>
      <w:r>
        <w:rPr>
          <w:spacing w:val="-14"/>
          <w:sz w:val="20"/>
        </w:rPr>
        <w:t xml:space="preserve"> </w:t>
      </w:r>
      <w:r>
        <w:rPr>
          <w:sz w:val="20"/>
        </w:rPr>
        <w:t>the</w:t>
      </w:r>
      <w:r>
        <w:rPr>
          <w:spacing w:val="-14"/>
          <w:sz w:val="20"/>
        </w:rPr>
        <w:t xml:space="preserve"> </w:t>
      </w:r>
      <w:r>
        <w:rPr>
          <w:sz w:val="20"/>
        </w:rPr>
        <w:t>date</w:t>
      </w:r>
      <w:r>
        <w:rPr>
          <w:spacing w:val="-15"/>
          <w:sz w:val="20"/>
        </w:rPr>
        <w:t xml:space="preserve"> </w:t>
      </w:r>
      <w:r>
        <w:rPr>
          <w:sz w:val="20"/>
        </w:rPr>
        <w:t>of</w:t>
      </w:r>
      <w:r>
        <w:rPr>
          <w:spacing w:val="-14"/>
          <w:sz w:val="20"/>
        </w:rPr>
        <w:t xml:space="preserve"> </w:t>
      </w:r>
      <w:r>
        <w:rPr>
          <w:sz w:val="20"/>
        </w:rPr>
        <w:t xml:space="preserve">award </w:t>
      </w:r>
      <w:r w:rsidR="00777EE9">
        <w:rPr>
          <w:sz w:val="20"/>
        </w:rPr>
        <w:t>of</w:t>
      </w:r>
      <w:r>
        <w:rPr>
          <w:sz w:val="20"/>
        </w:rPr>
        <w:t xml:space="preserve"> work.</w:t>
      </w:r>
    </w:p>
    <w:p w:rsidR="00991EDA" w:rsidRDefault="00991EDA">
      <w:pPr>
        <w:pStyle w:val="BodyText"/>
        <w:spacing w:before="3"/>
      </w:pPr>
    </w:p>
    <w:p w:rsidR="00991EDA" w:rsidRDefault="00BE0D96">
      <w:pPr>
        <w:pStyle w:val="ListParagraph"/>
        <w:numPr>
          <w:ilvl w:val="0"/>
          <w:numId w:val="26"/>
        </w:numPr>
        <w:tabs>
          <w:tab w:val="left" w:pos="978"/>
          <w:tab w:val="left" w:pos="4687"/>
          <w:tab w:val="left" w:pos="5325"/>
        </w:tabs>
        <w:ind w:left="978" w:hanging="325"/>
        <w:jc w:val="left"/>
        <w:rPr>
          <w:sz w:val="20"/>
        </w:rPr>
      </w:pPr>
      <w:r>
        <w:rPr>
          <w:sz w:val="20"/>
        </w:rPr>
        <w:t>Date</w:t>
      </w:r>
      <w:r>
        <w:rPr>
          <w:spacing w:val="-5"/>
          <w:sz w:val="20"/>
        </w:rPr>
        <w:t xml:space="preserve"> </w:t>
      </w:r>
      <w:r>
        <w:rPr>
          <w:sz w:val="20"/>
        </w:rPr>
        <w:t>of</w:t>
      </w:r>
      <w:r>
        <w:rPr>
          <w:spacing w:val="-2"/>
          <w:sz w:val="20"/>
        </w:rPr>
        <w:t xml:space="preserve"> Completion</w:t>
      </w:r>
      <w:r>
        <w:rPr>
          <w:sz w:val="20"/>
        </w:rPr>
        <w:tab/>
      </w:r>
      <w:r>
        <w:rPr>
          <w:spacing w:val="-10"/>
          <w:sz w:val="20"/>
        </w:rPr>
        <w:t>:</w:t>
      </w:r>
      <w:r>
        <w:rPr>
          <w:sz w:val="20"/>
        </w:rPr>
        <w:tab/>
        <w:t>21</w:t>
      </w:r>
      <w:r>
        <w:rPr>
          <w:spacing w:val="-4"/>
          <w:sz w:val="20"/>
        </w:rPr>
        <w:t xml:space="preserve"> days</w:t>
      </w:r>
    </w:p>
    <w:p w:rsidR="00991EDA" w:rsidRDefault="00991EDA">
      <w:pPr>
        <w:pStyle w:val="BodyText"/>
      </w:pPr>
    </w:p>
    <w:p w:rsidR="00991EDA" w:rsidRDefault="00991EDA">
      <w:pPr>
        <w:pStyle w:val="BodyText"/>
        <w:spacing w:before="10"/>
      </w:pPr>
    </w:p>
    <w:p w:rsidR="00991EDA" w:rsidRDefault="00BE0D96">
      <w:pPr>
        <w:pStyle w:val="ListParagraph"/>
        <w:numPr>
          <w:ilvl w:val="0"/>
          <w:numId w:val="26"/>
        </w:numPr>
        <w:tabs>
          <w:tab w:val="left" w:pos="978"/>
          <w:tab w:val="left" w:pos="4648"/>
          <w:tab w:val="left" w:pos="5325"/>
        </w:tabs>
        <w:spacing w:before="1"/>
        <w:ind w:left="978" w:hanging="325"/>
        <w:jc w:val="left"/>
        <w:rPr>
          <w:sz w:val="20"/>
        </w:rPr>
      </w:pPr>
      <w:r>
        <w:rPr>
          <w:sz w:val="20"/>
        </w:rPr>
        <w:t>Security</w:t>
      </w:r>
      <w:r>
        <w:rPr>
          <w:spacing w:val="-12"/>
          <w:sz w:val="20"/>
        </w:rPr>
        <w:t xml:space="preserve"> </w:t>
      </w:r>
      <w:r>
        <w:rPr>
          <w:sz w:val="20"/>
        </w:rPr>
        <w:t>Deposit</w:t>
      </w:r>
      <w:r>
        <w:rPr>
          <w:spacing w:val="-10"/>
          <w:sz w:val="20"/>
        </w:rPr>
        <w:t xml:space="preserve"> </w:t>
      </w:r>
      <w:r>
        <w:rPr>
          <w:spacing w:val="-4"/>
          <w:sz w:val="20"/>
        </w:rPr>
        <w:t>(ISD)</w:t>
      </w:r>
      <w:r>
        <w:rPr>
          <w:sz w:val="20"/>
        </w:rPr>
        <w:tab/>
      </w:r>
      <w:r>
        <w:rPr>
          <w:spacing w:val="-10"/>
          <w:sz w:val="20"/>
        </w:rPr>
        <w:t>:</w:t>
      </w:r>
      <w:r>
        <w:rPr>
          <w:sz w:val="20"/>
        </w:rPr>
        <w:tab/>
      </w:r>
      <w:r>
        <w:rPr>
          <w:spacing w:val="-5"/>
          <w:sz w:val="20"/>
        </w:rPr>
        <w:t>1%</w:t>
      </w:r>
    </w:p>
    <w:p w:rsidR="00991EDA" w:rsidRDefault="00991EDA">
      <w:pPr>
        <w:pStyle w:val="BodyText"/>
      </w:pPr>
    </w:p>
    <w:p w:rsidR="00991EDA" w:rsidRDefault="00991EDA">
      <w:pPr>
        <w:pStyle w:val="BodyText"/>
        <w:spacing w:before="16"/>
      </w:pPr>
    </w:p>
    <w:p w:rsidR="00991EDA" w:rsidRDefault="00BE0D96">
      <w:pPr>
        <w:pStyle w:val="ListParagraph"/>
        <w:numPr>
          <w:ilvl w:val="0"/>
          <w:numId w:val="26"/>
        </w:numPr>
        <w:tabs>
          <w:tab w:val="left" w:pos="980"/>
          <w:tab w:val="left" w:pos="4687"/>
          <w:tab w:val="left" w:pos="5325"/>
        </w:tabs>
        <w:ind w:hanging="390"/>
        <w:jc w:val="left"/>
        <w:rPr>
          <w:sz w:val="20"/>
        </w:rPr>
      </w:pPr>
      <w:r>
        <w:rPr>
          <w:sz w:val="20"/>
        </w:rPr>
        <w:t>Period</w:t>
      </w:r>
      <w:r>
        <w:rPr>
          <w:spacing w:val="-5"/>
          <w:sz w:val="20"/>
        </w:rPr>
        <w:t xml:space="preserve"> </w:t>
      </w:r>
      <w:r>
        <w:rPr>
          <w:sz w:val="20"/>
        </w:rPr>
        <w:t>of</w:t>
      </w:r>
      <w:r>
        <w:rPr>
          <w:spacing w:val="-6"/>
          <w:sz w:val="20"/>
        </w:rPr>
        <w:t xml:space="preserve"> </w:t>
      </w:r>
      <w:r>
        <w:rPr>
          <w:sz w:val="20"/>
        </w:rPr>
        <w:t>Final</w:t>
      </w:r>
      <w:r>
        <w:rPr>
          <w:spacing w:val="-4"/>
          <w:sz w:val="20"/>
        </w:rPr>
        <w:t xml:space="preserve"> </w:t>
      </w:r>
      <w:r>
        <w:rPr>
          <w:spacing w:val="-2"/>
          <w:sz w:val="20"/>
        </w:rPr>
        <w:t>Measurement</w:t>
      </w:r>
      <w:r>
        <w:rPr>
          <w:sz w:val="20"/>
        </w:rPr>
        <w:tab/>
      </w:r>
      <w:r>
        <w:rPr>
          <w:spacing w:val="-10"/>
          <w:sz w:val="20"/>
        </w:rPr>
        <w:t>:</w:t>
      </w:r>
      <w:r>
        <w:rPr>
          <w:sz w:val="20"/>
        </w:rPr>
        <w:tab/>
        <w:t>1</w:t>
      </w:r>
      <w:r>
        <w:rPr>
          <w:spacing w:val="-4"/>
          <w:sz w:val="20"/>
        </w:rPr>
        <w:t xml:space="preserve"> </w:t>
      </w:r>
      <w:r>
        <w:rPr>
          <w:sz w:val="20"/>
        </w:rPr>
        <w:t>week</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pacing w:val="-5"/>
          <w:sz w:val="20"/>
        </w:rPr>
        <w:t>of</w:t>
      </w:r>
    </w:p>
    <w:p w:rsidR="00991EDA" w:rsidRDefault="00BE0D96">
      <w:pPr>
        <w:pStyle w:val="BodyText"/>
        <w:spacing w:before="111"/>
        <w:ind w:left="5320"/>
      </w:pPr>
      <w:r>
        <w:rPr>
          <w:spacing w:val="-2"/>
        </w:rPr>
        <w:t>Completion</w:t>
      </w:r>
    </w:p>
    <w:p w:rsidR="00991EDA" w:rsidRDefault="00991EDA">
      <w:pPr>
        <w:pStyle w:val="BodyText"/>
      </w:pPr>
    </w:p>
    <w:p w:rsidR="00991EDA" w:rsidRDefault="00991EDA">
      <w:pPr>
        <w:pStyle w:val="BodyText"/>
        <w:spacing w:before="15"/>
      </w:pPr>
    </w:p>
    <w:p w:rsidR="00991EDA" w:rsidRDefault="00BE0D96">
      <w:pPr>
        <w:pStyle w:val="ListParagraph"/>
        <w:numPr>
          <w:ilvl w:val="0"/>
          <w:numId w:val="26"/>
        </w:numPr>
        <w:tabs>
          <w:tab w:val="left" w:pos="980"/>
          <w:tab w:val="left" w:pos="4687"/>
          <w:tab w:val="left" w:pos="5325"/>
        </w:tabs>
        <w:ind w:hanging="390"/>
        <w:jc w:val="left"/>
        <w:rPr>
          <w:sz w:val="20"/>
        </w:rPr>
      </w:pPr>
      <w:r>
        <w:rPr>
          <w:sz w:val="20"/>
        </w:rPr>
        <w:t>Liquidated</w:t>
      </w:r>
      <w:r>
        <w:rPr>
          <w:spacing w:val="-9"/>
          <w:sz w:val="20"/>
        </w:rPr>
        <w:t xml:space="preserve"> </w:t>
      </w:r>
      <w:r>
        <w:rPr>
          <w:spacing w:val="-2"/>
          <w:sz w:val="20"/>
        </w:rPr>
        <w:t>damages</w:t>
      </w:r>
      <w:r>
        <w:rPr>
          <w:sz w:val="20"/>
        </w:rPr>
        <w:tab/>
      </w:r>
      <w:r>
        <w:rPr>
          <w:spacing w:val="-10"/>
          <w:sz w:val="20"/>
        </w:rPr>
        <w:t>:</w:t>
      </w:r>
      <w:r>
        <w:rPr>
          <w:sz w:val="20"/>
        </w:rPr>
        <w:tab/>
        <w:t>1%</w:t>
      </w:r>
      <w:r>
        <w:rPr>
          <w:spacing w:val="-3"/>
          <w:sz w:val="20"/>
        </w:rPr>
        <w:t xml:space="preserve"> </w:t>
      </w:r>
      <w:r>
        <w:rPr>
          <w:sz w:val="20"/>
        </w:rPr>
        <w:t>per</w:t>
      </w:r>
      <w:r>
        <w:rPr>
          <w:spacing w:val="-1"/>
          <w:sz w:val="20"/>
        </w:rPr>
        <w:t xml:space="preserve"> </w:t>
      </w:r>
      <w:r>
        <w:rPr>
          <w:spacing w:val="-4"/>
          <w:sz w:val="20"/>
        </w:rPr>
        <w:t>week</w:t>
      </w:r>
    </w:p>
    <w:p w:rsidR="00991EDA" w:rsidRDefault="00991EDA">
      <w:pPr>
        <w:pStyle w:val="BodyText"/>
      </w:pPr>
    </w:p>
    <w:p w:rsidR="00991EDA" w:rsidRDefault="00991EDA">
      <w:pPr>
        <w:pStyle w:val="BodyText"/>
        <w:spacing w:before="6"/>
      </w:pPr>
    </w:p>
    <w:p w:rsidR="00991EDA" w:rsidRDefault="00BE0D96">
      <w:pPr>
        <w:pStyle w:val="ListParagraph"/>
        <w:numPr>
          <w:ilvl w:val="0"/>
          <w:numId w:val="26"/>
        </w:numPr>
        <w:tabs>
          <w:tab w:val="left" w:pos="980"/>
          <w:tab w:val="left" w:pos="4687"/>
          <w:tab w:val="left" w:pos="5325"/>
        </w:tabs>
        <w:spacing w:before="1"/>
        <w:ind w:hanging="390"/>
        <w:jc w:val="left"/>
        <w:rPr>
          <w:position w:val="-7"/>
          <w:sz w:val="20"/>
        </w:rPr>
      </w:pPr>
      <w:r>
        <w:rPr>
          <w:sz w:val="20"/>
        </w:rPr>
        <w:t>Value</w:t>
      </w:r>
      <w:r>
        <w:rPr>
          <w:spacing w:val="-6"/>
          <w:sz w:val="20"/>
        </w:rPr>
        <w:t xml:space="preserve"> </w:t>
      </w:r>
      <w:r>
        <w:rPr>
          <w:sz w:val="20"/>
        </w:rPr>
        <w:t>of</w:t>
      </w:r>
      <w:r>
        <w:rPr>
          <w:spacing w:val="-3"/>
          <w:sz w:val="20"/>
        </w:rPr>
        <w:t xml:space="preserve"> </w:t>
      </w:r>
      <w:r>
        <w:rPr>
          <w:sz w:val="20"/>
        </w:rPr>
        <w:t>work</w:t>
      </w:r>
      <w:r>
        <w:rPr>
          <w:spacing w:val="-4"/>
          <w:sz w:val="20"/>
        </w:rPr>
        <w:t xml:space="preserve"> </w:t>
      </w:r>
      <w:r>
        <w:rPr>
          <w:sz w:val="20"/>
        </w:rPr>
        <w:t>of</w:t>
      </w:r>
      <w:r>
        <w:rPr>
          <w:spacing w:val="-7"/>
          <w:sz w:val="20"/>
        </w:rPr>
        <w:t xml:space="preserve"> </w:t>
      </w:r>
      <w:r>
        <w:rPr>
          <w:sz w:val="20"/>
        </w:rPr>
        <w:t>interim</w:t>
      </w:r>
      <w:r>
        <w:rPr>
          <w:spacing w:val="-3"/>
          <w:sz w:val="20"/>
        </w:rPr>
        <w:t xml:space="preserve"> </w:t>
      </w:r>
      <w:r>
        <w:rPr>
          <w:spacing w:val="-2"/>
          <w:sz w:val="20"/>
        </w:rPr>
        <w:t>certificate</w:t>
      </w:r>
      <w:r>
        <w:rPr>
          <w:sz w:val="20"/>
        </w:rPr>
        <w:tab/>
      </w:r>
      <w:r>
        <w:rPr>
          <w:spacing w:val="-10"/>
          <w:sz w:val="20"/>
        </w:rPr>
        <w:t>:</w:t>
      </w:r>
      <w:r>
        <w:rPr>
          <w:sz w:val="20"/>
        </w:rPr>
        <w:tab/>
      </w:r>
      <w:r>
        <w:rPr>
          <w:spacing w:val="-5"/>
          <w:position w:val="-7"/>
          <w:sz w:val="20"/>
        </w:rPr>
        <w:t>NIL</w:t>
      </w:r>
    </w:p>
    <w:p w:rsidR="00991EDA" w:rsidRDefault="00991EDA">
      <w:pPr>
        <w:pStyle w:val="BodyText"/>
        <w:spacing w:before="151"/>
      </w:pPr>
    </w:p>
    <w:p w:rsidR="00991EDA" w:rsidRDefault="00BE0D96">
      <w:pPr>
        <w:pStyle w:val="ListParagraph"/>
        <w:numPr>
          <w:ilvl w:val="0"/>
          <w:numId w:val="26"/>
        </w:numPr>
        <w:tabs>
          <w:tab w:val="left" w:pos="980"/>
          <w:tab w:val="left" w:pos="4687"/>
          <w:tab w:val="left" w:pos="5325"/>
        </w:tabs>
        <w:ind w:hanging="390"/>
        <w:jc w:val="left"/>
        <w:rPr>
          <w:sz w:val="20"/>
        </w:rPr>
      </w:pPr>
      <w:r>
        <w:rPr>
          <w:sz w:val="20"/>
        </w:rPr>
        <w:t>Retention</w:t>
      </w:r>
      <w:r>
        <w:rPr>
          <w:spacing w:val="-10"/>
          <w:sz w:val="20"/>
        </w:rPr>
        <w:t xml:space="preserve"> </w:t>
      </w:r>
      <w:r>
        <w:rPr>
          <w:spacing w:val="-2"/>
          <w:sz w:val="20"/>
        </w:rPr>
        <w:t>Money</w:t>
      </w:r>
      <w:r>
        <w:rPr>
          <w:sz w:val="20"/>
        </w:rPr>
        <w:tab/>
      </w:r>
      <w:r>
        <w:rPr>
          <w:spacing w:val="-10"/>
          <w:sz w:val="20"/>
        </w:rPr>
        <w:t>:</w:t>
      </w:r>
      <w:r>
        <w:rPr>
          <w:sz w:val="20"/>
        </w:rPr>
        <w:tab/>
        <w:t>5%</w:t>
      </w:r>
      <w:r>
        <w:rPr>
          <w:spacing w:val="-6"/>
          <w:sz w:val="20"/>
        </w:rPr>
        <w:t xml:space="preserve"> </w:t>
      </w:r>
      <w:r>
        <w:rPr>
          <w:sz w:val="20"/>
        </w:rPr>
        <w:t>of the</w:t>
      </w:r>
      <w:r>
        <w:rPr>
          <w:spacing w:val="-7"/>
          <w:sz w:val="20"/>
        </w:rPr>
        <w:t xml:space="preserve"> </w:t>
      </w:r>
      <w:r>
        <w:rPr>
          <w:sz w:val="20"/>
        </w:rPr>
        <w:t>certified</w:t>
      </w:r>
      <w:r>
        <w:rPr>
          <w:spacing w:val="-2"/>
          <w:sz w:val="20"/>
        </w:rPr>
        <w:t xml:space="preserve"> </w:t>
      </w:r>
      <w:r>
        <w:rPr>
          <w:spacing w:val="-4"/>
          <w:sz w:val="20"/>
        </w:rPr>
        <w:t>bill</w:t>
      </w:r>
    </w:p>
    <w:p w:rsidR="00991EDA" w:rsidRDefault="00991EDA">
      <w:pPr>
        <w:pStyle w:val="BodyText"/>
      </w:pPr>
    </w:p>
    <w:p w:rsidR="00991EDA" w:rsidRDefault="00991EDA">
      <w:pPr>
        <w:pStyle w:val="BodyText"/>
        <w:spacing w:before="11"/>
      </w:pPr>
    </w:p>
    <w:p w:rsidR="00991EDA" w:rsidRDefault="00BE0D96">
      <w:pPr>
        <w:pStyle w:val="ListParagraph"/>
        <w:numPr>
          <w:ilvl w:val="0"/>
          <w:numId w:val="26"/>
        </w:numPr>
        <w:tabs>
          <w:tab w:val="left" w:pos="980"/>
          <w:tab w:val="left" w:pos="4687"/>
          <w:tab w:val="left" w:pos="5325"/>
        </w:tabs>
        <w:ind w:hanging="481"/>
        <w:jc w:val="left"/>
        <w:rPr>
          <w:sz w:val="20"/>
        </w:rPr>
      </w:pPr>
      <w:r>
        <w:rPr>
          <w:sz w:val="20"/>
        </w:rPr>
        <w:t>Period</w:t>
      </w:r>
      <w:r>
        <w:rPr>
          <w:spacing w:val="-7"/>
          <w:sz w:val="20"/>
        </w:rPr>
        <w:t xml:space="preserve"> </w:t>
      </w:r>
      <w:r>
        <w:rPr>
          <w:sz w:val="20"/>
        </w:rPr>
        <w:t>of</w:t>
      </w:r>
      <w:r>
        <w:rPr>
          <w:spacing w:val="-8"/>
          <w:sz w:val="20"/>
        </w:rPr>
        <w:t xml:space="preserve"> </w:t>
      </w:r>
      <w:r w:rsidR="00777EE9">
        <w:rPr>
          <w:sz w:val="20"/>
        </w:rPr>
        <w:t>Honoring</w:t>
      </w:r>
      <w:r>
        <w:rPr>
          <w:spacing w:val="-6"/>
          <w:sz w:val="20"/>
        </w:rPr>
        <w:t xml:space="preserve"> </w:t>
      </w:r>
      <w:r>
        <w:rPr>
          <w:spacing w:val="-2"/>
          <w:sz w:val="20"/>
        </w:rPr>
        <w:t>Certificate</w:t>
      </w:r>
      <w:r>
        <w:rPr>
          <w:sz w:val="20"/>
        </w:rPr>
        <w:tab/>
      </w:r>
      <w:r>
        <w:rPr>
          <w:spacing w:val="-10"/>
          <w:sz w:val="20"/>
        </w:rPr>
        <w:t>:</w:t>
      </w:r>
      <w:r>
        <w:rPr>
          <w:sz w:val="20"/>
        </w:rPr>
        <w:tab/>
        <w:t>30</w:t>
      </w:r>
      <w:r>
        <w:rPr>
          <w:spacing w:val="-4"/>
          <w:sz w:val="20"/>
        </w:rPr>
        <w:t xml:space="preserve"> days</w:t>
      </w:r>
    </w:p>
    <w:p w:rsidR="00991EDA" w:rsidRDefault="00991EDA">
      <w:pPr>
        <w:pStyle w:val="BodyText"/>
      </w:pPr>
    </w:p>
    <w:p w:rsidR="00991EDA" w:rsidRDefault="00991EDA">
      <w:pPr>
        <w:pStyle w:val="BodyText"/>
        <w:spacing w:before="6"/>
      </w:pPr>
    </w:p>
    <w:p w:rsidR="00991EDA" w:rsidRDefault="00BE0D96">
      <w:pPr>
        <w:pStyle w:val="ListParagraph"/>
        <w:numPr>
          <w:ilvl w:val="0"/>
          <w:numId w:val="26"/>
        </w:numPr>
        <w:tabs>
          <w:tab w:val="left" w:pos="980"/>
          <w:tab w:val="left" w:pos="4687"/>
          <w:tab w:val="left" w:pos="5320"/>
          <w:tab w:val="left" w:pos="5325"/>
        </w:tabs>
        <w:spacing w:line="367" w:lineRule="auto"/>
        <w:ind w:left="5320" w:right="2936" w:hanging="4822"/>
        <w:jc w:val="left"/>
        <w:rPr>
          <w:sz w:val="20"/>
        </w:rPr>
      </w:pPr>
      <w:r>
        <w:rPr>
          <w:spacing w:val="-2"/>
          <w:sz w:val="20"/>
        </w:rPr>
        <w:t>Insurance</w:t>
      </w:r>
      <w:r>
        <w:rPr>
          <w:sz w:val="20"/>
        </w:rPr>
        <w:tab/>
      </w:r>
      <w:r>
        <w:rPr>
          <w:spacing w:val="-10"/>
          <w:sz w:val="20"/>
        </w:rPr>
        <w:t>:</w:t>
      </w:r>
      <w:r>
        <w:rPr>
          <w:sz w:val="20"/>
        </w:rPr>
        <w:tab/>
      </w:r>
      <w:r>
        <w:rPr>
          <w:sz w:val="20"/>
        </w:rPr>
        <w:tab/>
        <w:t>Workmen</w:t>
      </w:r>
      <w:r>
        <w:rPr>
          <w:spacing w:val="-14"/>
          <w:sz w:val="20"/>
        </w:rPr>
        <w:t xml:space="preserve"> </w:t>
      </w:r>
      <w:r>
        <w:rPr>
          <w:sz w:val="20"/>
        </w:rPr>
        <w:t>compensation</w:t>
      </w:r>
      <w:r>
        <w:rPr>
          <w:spacing w:val="-14"/>
          <w:sz w:val="20"/>
        </w:rPr>
        <w:t xml:space="preserve"> </w:t>
      </w:r>
      <w:r>
        <w:rPr>
          <w:sz w:val="20"/>
        </w:rPr>
        <w:t>and Contractor all risk for full Value of contract, third</w:t>
      </w:r>
    </w:p>
    <w:p w:rsidR="00991EDA" w:rsidRDefault="00BE0D96">
      <w:pPr>
        <w:pStyle w:val="BodyText"/>
        <w:spacing w:line="212" w:lineRule="exact"/>
        <w:ind w:left="5320"/>
      </w:pPr>
      <w:r>
        <w:t>party</w:t>
      </w:r>
      <w:r>
        <w:rPr>
          <w:spacing w:val="-6"/>
        </w:rPr>
        <w:t xml:space="preserve"> </w:t>
      </w:r>
      <w:r>
        <w:rPr>
          <w:spacing w:val="-2"/>
        </w:rPr>
        <w:t>liability.</w:t>
      </w:r>
    </w:p>
    <w:p w:rsidR="00991EDA" w:rsidRDefault="00991EDA">
      <w:pPr>
        <w:pStyle w:val="BodyText"/>
        <w:spacing w:line="212" w:lineRule="exact"/>
        <w:sectPr w:rsidR="00991EDA">
          <w:pgSz w:w="12240" w:h="15840"/>
          <w:pgMar w:top="1280" w:right="360" w:bottom="1520" w:left="1080" w:header="283" w:footer="1321" w:gutter="0"/>
          <w:cols w:space="720"/>
        </w:sectPr>
      </w:pPr>
    </w:p>
    <w:p w:rsidR="00991EDA" w:rsidRDefault="00BE0D96">
      <w:pPr>
        <w:pStyle w:val="Heading1"/>
        <w:spacing w:before="181"/>
        <w:ind w:left="2685" w:firstLine="0"/>
      </w:pPr>
      <w:r>
        <w:rPr>
          <w:u w:val="thick"/>
        </w:rPr>
        <w:lastRenderedPageBreak/>
        <w:t>5.</w:t>
      </w:r>
      <w:r>
        <w:rPr>
          <w:spacing w:val="-2"/>
          <w:u w:val="thick"/>
        </w:rPr>
        <w:t xml:space="preserve"> </w:t>
      </w:r>
      <w:r>
        <w:rPr>
          <w:u w:val="thick"/>
        </w:rPr>
        <w:t>PREAMBLE</w:t>
      </w:r>
      <w:r>
        <w:rPr>
          <w:spacing w:val="-8"/>
          <w:u w:val="thick"/>
        </w:rPr>
        <w:t xml:space="preserve"> </w:t>
      </w:r>
      <w:r>
        <w:rPr>
          <w:u w:val="thick"/>
        </w:rPr>
        <w:t>TO</w:t>
      </w:r>
      <w:r>
        <w:rPr>
          <w:spacing w:val="-6"/>
          <w:u w:val="thick"/>
        </w:rPr>
        <w:t xml:space="preserve"> </w:t>
      </w:r>
      <w:r>
        <w:rPr>
          <w:u w:val="thick"/>
        </w:rPr>
        <w:t>SCHEDULE</w:t>
      </w:r>
      <w:r>
        <w:rPr>
          <w:spacing w:val="-7"/>
          <w:u w:val="thick"/>
        </w:rPr>
        <w:t xml:space="preserve"> </w:t>
      </w:r>
      <w:r>
        <w:rPr>
          <w:u w:val="thick"/>
        </w:rPr>
        <w:t>OF</w:t>
      </w:r>
      <w:r>
        <w:rPr>
          <w:spacing w:val="-6"/>
          <w:u w:val="thick"/>
        </w:rPr>
        <w:t xml:space="preserve"> </w:t>
      </w:r>
      <w:r>
        <w:rPr>
          <w:spacing w:val="-2"/>
          <w:u w:val="thick"/>
        </w:rPr>
        <w:t>QUANTITIES</w:t>
      </w:r>
    </w:p>
    <w:p w:rsidR="00991EDA" w:rsidRDefault="00BE0D96">
      <w:pPr>
        <w:pStyle w:val="ListParagraph"/>
        <w:numPr>
          <w:ilvl w:val="0"/>
          <w:numId w:val="25"/>
        </w:numPr>
        <w:tabs>
          <w:tab w:val="left" w:pos="402"/>
          <w:tab w:val="left" w:pos="404"/>
        </w:tabs>
        <w:ind w:right="174"/>
        <w:jc w:val="both"/>
        <w:rPr>
          <w:sz w:val="20"/>
        </w:rPr>
      </w:pPr>
      <w:r>
        <w:rPr>
          <w:sz w:val="20"/>
        </w:rPr>
        <w:t>Tender</w:t>
      </w:r>
      <w:r>
        <w:rPr>
          <w:spacing w:val="-2"/>
          <w:sz w:val="20"/>
        </w:rPr>
        <w:t xml:space="preserve"> </w:t>
      </w:r>
      <w:r>
        <w:rPr>
          <w:sz w:val="20"/>
        </w:rPr>
        <w:t>shall be</w:t>
      </w:r>
      <w:r>
        <w:rPr>
          <w:spacing w:val="-3"/>
          <w:sz w:val="20"/>
        </w:rPr>
        <w:t xml:space="preserve"> </w:t>
      </w:r>
      <w:r>
        <w:rPr>
          <w:sz w:val="20"/>
        </w:rPr>
        <w:t>on</w:t>
      </w:r>
      <w:r>
        <w:rPr>
          <w:spacing w:val="-7"/>
          <w:sz w:val="20"/>
        </w:rPr>
        <w:t xml:space="preserve"> </w:t>
      </w:r>
      <w:r>
        <w:rPr>
          <w:sz w:val="20"/>
        </w:rPr>
        <w:t>the</w:t>
      </w:r>
      <w:r>
        <w:rPr>
          <w:spacing w:val="-3"/>
          <w:sz w:val="20"/>
        </w:rPr>
        <w:t xml:space="preserve"> </w:t>
      </w:r>
      <w:r>
        <w:rPr>
          <w:sz w:val="20"/>
        </w:rPr>
        <w:t>basis</w:t>
      </w:r>
      <w:r>
        <w:rPr>
          <w:spacing w:val="-5"/>
          <w:sz w:val="20"/>
        </w:rPr>
        <w:t xml:space="preserve"> </w:t>
      </w:r>
      <w:r>
        <w:rPr>
          <w:sz w:val="20"/>
        </w:rPr>
        <w:t>of item</w:t>
      </w:r>
      <w:r>
        <w:rPr>
          <w:spacing w:val="-2"/>
          <w:sz w:val="20"/>
        </w:rPr>
        <w:t xml:space="preserve"> </w:t>
      </w:r>
      <w:r>
        <w:rPr>
          <w:sz w:val="20"/>
        </w:rPr>
        <w:t>rates</w:t>
      </w:r>
      <w:r>
        <w:rPr>
          <w:spacing w:val="-5"/>
          <w:sz w:val="20"/>
        </w:rPr>
        <w:t xml:space="preserve"> </w:t>
      </w:r>
      <w:r>
        <w:rPr>
          <w:sz w:val="20"/>
        </w:rPr>
        <w:t>which</w:t>
      </w:r>
      <w:r>
        <w:rPr>
          <w:spacing w:val="-3"/>
          <w:sz w:val="20"/>
        </w:rPr>
        <w:t xml:space="preserve"> </w:t>
      </w:r>
      <w:r>
        <w:rPr>
          <w:sz w:val="20"/>
        </w:rPr>
        <w:t>shall</w:t>
      </w:r>
      <w:r>
        <w:rPr>
          <w:spacing w:val="-3"/>
          <w:sz w:val="20"/>
        </w:rPr>
        <w:t xml:space="preserve"> </w:t>
      </w:r>
      <w:r>
        <w:rPr>
          <w:sz w:val="20"/>
        </w:rPr>
        <w:t>include</w:t>
      </w:r>
      <w:r>
        <w:rPr>
          <w:spacing w:val="-3"/>
          <w:sz w:val="20"/>
        </w:rPr>
        <w:t xml:space="preserve"> </w:t>
      </w:r>
      <w:r>
        <w:rPr>
          <w:sz w:val="20"/>
        </w:rPr>
        <w:t>the</w:t>
      </w:r>
      <w:r>
        <w:rPr>
          <w:spacing w:val="-7"/>
          <w:sz w:val="20"/>
        </w:rPr>
        <w:t xml:space="preserve"> </w:t>
      </w:r>
      <w:r>
        <w:rPr>
          <w:sz w:val="20"/>
        </w:rPr>
        <w:t>cost of materials,</w:t>
      </w:r>
      <w:r>
        <w:rPr>
          <w:spacing w:val="-4"/>
          <w:sz w:val="20"/>
        </w:rPr>
        <w:t xml:space="preserve"> </w:t>
      </w:r>
      <w:r>
        <w:rPr>
          <w:sz w:val="20"/>
        </w:rPr>
        <w:t>labour, all</w:t>
      </w:r>
      <w:r>
        <w:rPr>
          <w:spacing w:val="-3"/>
          <w:sz w:val="20"/>
        </w:rPr>
        <w:t xml:space="preserve"> </w:t>
      </w:r>
      <w:r>
        <w:rPr>
          <w:sz w:val="20"/>
        </w:rPr>
        <w:t>taxes, duties, and all other appurtenant services required for the complete installation, testing and commissioning in accordance with relevant drawings and meeting the requirements of the specification</w:t>
      </w:r>
      <w:r>
        <w:rPr>
          <w:spacing w:val="-14"/>
          <w:sz w:val="20"/>
        </w:rPr>
        <w:t xml:space="preserve"> </w:t>
      </w:r>
      <w:r>
        <w:rPr>
          <w:sz w:val="20"/>
        </w:rPr>
        <w:t>and</w:t>
      </w:r>
      <w:r>
        <w:rPr>
          <w:spacing w:val="-14"/>
          <w:sz w:val="20"/>
        </w:rPr>
        <w:t xml:space="preserve"> </w:t>
      </w:r>
      <w:r>
        <w:rPr>
          <w:sz w:val="20"/>
        </w:rPr>
        <w:t>relevant</w:t>
      </w:r>
      <w:r>
        <w:rPr>
          <w:spacing w:val="-14"/>
          <w:sz w:val="20"/>
        </w:rPr>
        <w:t xml:space="preserve"> </w:t>
      </w:r>
      <w:r>
        <w:rPr>
          <w:sz w:val="20"/>
        </w:rPr>
        <w:t>I.S</w:t>
      </w:r>
      <w:r>
        <w:rPr>
          <w:spacing w:val="-14"/>
          <w:sz w:val="20"/>
        </w:rPr>
        <w:t xml:space="preserve"> </w:t>
      </w:r>
      <w:r>
        <w:rPr>
          <w:sz w:val="20"/>
        </w:rPr>
        <w:t>Specification</w:t>
      </w:r>
      <w:r>
        <w:rPr>
          <w:spacing w:val="-14"/>
          <w:sz w:val="20"/>
        </w:rPr>
        <w:t xml:space="preserve"> </w:t>
      </w:r>
      <w:r>
        <w:rPr>
          <w:sz w:val="20"/>
        </w:rPr>
        <w:t>including</w:t>
      </w:r>
      <w:r>
        <w:rPr>
          <w:spacing w:val="-14"/>
          <w:sz w:val="20"/>
        </w:rPr>
        <w:t xml:space="preserve"> </w:t>
      </w:r>
      <w:r>
        <w:rPr>
          <w:sz w:val="20"/>
        </w:rPr>
        <w:t>the</w:t>
      </w:r>
      <w:r>
        <w:rPr>
          <w:spacing w:val="-14"/>
          <w:sz w:val="20"/>
        </w:rPr>
        <w:t xml:space="preserve"> </w:t>
      </w:r>
      <w:r>
        <w:rPr>
          <w:sz w:val="20"/>
        </w:rPr>
        <w:t>fees</w:t>
      </w:r>
      <w:r>
        <w:rPr>
          <w:spacing w:val="-14"/>
          <w:sz w:val="20"/>
        </w:rPr>
        <w:t xml:space="preserve"> </w:t>
      </w:r>
      <w:r>
        <w:rPr>
          <w:sz w:val="20"/>
        </w:rPr>
        <w:t>for</w:t>
      </w:r>
      <w:r>
        <w:rPr>
          <w:spacing w:val="-14"/>
          <w:sz w:val="20"/>
        </w:rPr>
        <w:t xml:space="preserve"> </w:t>
      </w:r>
      <w:r>
        <w:rPr>
          <w:sz w:val="20"/>
        </w:rPr>
        <w:t>inspection</w:t>
      </w:r>
      <w:r>
        <w:rPr>
          <w:spacing w:val="-13"/>
          <w:sz w:val="20"/>
        </w:rPr>
        <w:t xml:space="preserve"> </w:t>
      </w:r>
      <w:r>
        <w:rPr>
          <w:sz w:val="20"/>
        </w:rPr>
        <w:t>together</w:t>
      </w:r>
      <w:r>
        <w:rPr>
          <w:spacing w:val="-12"/>
          <w:sz w:val="20"/>
        </w:rPr>
        <w:t xml:space="preserve"> </w:t>
      </w:r>
      <w:r>
        <w:rPr>
          <w:sz w:val="20"/>
        </w:rPr>
        <w:t>with</w:t>
      </w:r>
      <w:r>
        <w:rPr>
          <w:spacing w:val="-13"/>
          <w:sz w:val="20"/>
        </w:rPr>
        <w:t xml:space="preserve"> </w:t>
      </w:r>
      <w:r>
        <w:rPr>
          <w:sz w:val="20"/>
        </w:rPr>
        <w:t>the</w:t>
      </w:r>
      <w:r>
        <w:rPr>
          <w:spacing w:val="-14"/>
          <w:sz w:val="20"/>
        </w:rPr>
        <w:t xml:space="preserve"> </w:t>
      </w:r>
      <w:r>
        <w:rPr>
          <w:sz w:val="20"/>
        </w:rPr>
        <w:t>liabilities and obligations as detailed in the general conditions of contract.</w:t>
      </w:r>
    </w:p>
    <w:p w:rsidR="00991EDA" w:rsidRDefault="00991EDA">
      <w:pPr>
        <w:pStyle w:val="BodyText"/>
        <w:spacing w:before="10"/>
      </w:pPr>
    </w:p>
    <w:p w:rsidR="00991EDA" w:rsidRDefault="00BE0D96">
      <w:pPr>
        <w:pStyle w:val="ListParagraph"/>
        <w:numPr>
          <w:ilvl w:val="0"/>
          <w:numId w:val="25"/>
        </w:numPr>
        <w:tabs>
          <w:tab w:val="left" w:pos="402"/>
          <w:tab w:val="left" w:pos="404"/>
        </w:tabs>
        <w:spacing w:line="237" w:lineRule="auto"/>
        <w:ind w:right="174"/>
        <w:jc w:val="both"/>
        <w:rPr>
          <w:sz w:val="20"/>
        </w:rPr>
      </w:pPr>
      <w:r>
        <w:rPr>
          <w:sz w:val="20"/>
        </w:rPr>
        <w:t>Prices</w:t>
      </w:r>
      <w:r>
        <w:rPr>
          <w:spacing w:val="-3"/>
          <w:sz w:val="20"/>
        </w:rPr>
        <w:t xml:space="preserve"> </w:t>
      </w:r>
      <w:r>
        <w:rPr>
          <w:sz w:val="20"/>
        </w:rPr>
        <w:t>shall remain</w:t>
      </w:r>
      <w:r>
        <w:rPr>
          <w:spacing w:val="-5"/>
          <w:sz w:val="20"/>
        </w:rPr>
        <w:t xml:space="preserve"> </w:t>
      </w:r>
      <w:r>
        <w:rPr>
          <w:sz w:val="20"/>
        </w:rPr>
        <w:t>firm and</w:t>
      </w:r>
      <w:r>
        <w:rPr>
          <w:spacing w:val="-5"/>
          <w:sz w:val="20"/>
        </w:rPr>
        <w:t xml:space="preserve"> </w:t>
      </w:r>
      <w:r>
        <w:rPr>
          <w:sz w:val="20"/>
        </w:rPr>
        <w:t>free</w:t>
      </w:r>
      <w:r>
        <w:rPr>
          <w:spacing w:val="-5"/>
          <w:sz w:val="20"/>
        </w:rPr>
        <w:t xml:space="preserve"> </w:t>
      </w:r>
      <w:r>
        <w:rPr>
          <w:sz w:val="20"/>
        </w:rPr>
        <w:t>from</w:t>
      </w:r>
      <w:r>
        <w:rPr>
          <w:spacing w:val="-3"/>
          <w:sz w:val="20"/>
        </w:rPr>
        <w:t xml:space="preserve"> </w:t>
      </w:r>
      <w:r>
        <w:rPr>
          <w:sz w:val="20"/>
        </w:rPr>
        <w:t>variation due to rise and fall in the cost of materials</w:t>
      </w:r>
      <w:r>
        <w:rPr>
          <w:spacing w:val="-3"/>
          <w:sz w:val="20"/>
        </w:rPr>
        <w:t xml:space="preserve"> </w:t>
      </w:r>
      <w:r>
        <w:rPr>
          <w:sz w:val="20"/>
        </w:rPr>
        <w:t>and labor or any other price</w:t>
      </w:r>
      <w:r>
        <w:rPr>
          <w:spacing w:val="-1"/>
          <w:sz w:val="20"/>
        </w:rPr>
        <w:t xml:space="preserve"> </w:t>
      </w:r>
      <w:r>
        <w:rPr>
          <w:sz w:val="20"/>
        </w:rPr>
        <w:t>variation whatsoever whether during the stipulated period of execution or during extended period of completion if any, except direct statutory, increases</w:t>
      </w:r>
      <w:r>
        <w:rPr>
          <w:spacing w:val="-2"/>
          <w:sz w:val="20"/>
        </w:rPr>
        <w:t xml:space="preserve"> </w:t>
      </w:r>
      <w:r>
        <w:rPr>
          <w:sz w:val="20"/>
        </w:rPr>
        <w:t xml:space="preserve">by the Act of Govt. or Local </w:t>
      </w:r>
      <w:r>
        <w:rPr>
          <w:spacing w:val="-2"/>
          <w:sz w:val="20"/>
        </w:rPr>
        <w:t>bodies.</w:t>
      </w:r>
    </w:p>
    <w:p w:rsidR="00991EDA" w:rsidRDefault="00991EDA">
      <w:pPr>
        <w:pStyle w:val="BodyText"/>
        <w:spacing w:before="4"/>
      </w:pPr>
    </w:p>
    <w:p w:rsidR="00991EDA" w:rsidRDefault="00BE0D96">
      <w:pPr>
        <w:pStyle w:val="ListParagraph"/>
        <w:numPr>
          <w:ilvl w:val="0"/>
          <w:numId w:val="25"/>
        </w:numPr>
        <w:tabs>
          <w:tab w:val="left" w:pos="402"/>
          <w:tab w:val="left" w:pos="404"/>
        </w:tabs>
        <w:spacing w:line="235" w:lineRule="auto"/>
        <w:ind w:right="183"/>
        <w:jc w:val="both"/>
        <w:rPr>
          <w:sz w:val="20"/>
        </w:rPr>
      </w:pPr>
      <w:r>
        <w:rPr>
          <w:sz w:val="20"/>
        </w:rPr>
        <w:t xml:space="preserve">Item rates shall remain valid for any variation in the estimated quantities given in the schedule of </w:t>
      </w:r>
      <w:r>
        <w:rPr>
          <w:spacing w:val="-2"/>
          <w:sz w:val="20"/>
        </w:rPr>
        <w:t>quantities.</w:t>
      </w:r>
    </w:p>
    <w:p w:rsidR="00991EDA" w:rsidRDefault="00991EDA">
      <w:pPr>
        <w:pStyle w:val="BodyText"/>
        <w:spacing w:before="15"/>
      </w:pPr>
    </w:p>
    <w:p w:rsidR="00991EDA" w:rsidRDefault="00BE0D96">
      <w:pPr>
        <w:pStyle w:val="ListParagraph"/>
        <w:numPr>
          <w:ilvl w:val="0"/>
          <w:numId w:val="25"/>
        </w:numPr>
        <w:tabs>
          <w:tab w:val="left" w:pos="402"/>
          <w:tab w:val="left" w:pos="404"/>
        </w:tabs>
        <w:spacing w:line="235" w:lineRule="auto"/>
        <w:ind w:right="188"/>
        <w:jc w:val="both"/>
        <w:rPr>
          <w:sz w:val="20"/>
        </w:rPr>
      </w:pPr>
      <w:r>
        <w:rPr>
          <w:sz w:val="20"/>
        </w:rPr>
        <w:t>In order to</w:t>
      </w:r>
      <w:r>
        <w:rPr>
          <w:spacing w:val="-1"/>
          <w:sz w:val="20"/>
        </w:rPr>
        <w:t xml:space="preserve"> </w:t>
      </w:r>
      <w:r>
        <w:rPr>
          <w:sz w:val="20"/>
        </w:rPr>
        <w:t>facilitate the technical scrutiny of various quotations, the tenderer must supply with their quotations detailed technical particulars, make catalogues and erection drawings for various items under different parts specified in the schedule of quantities.</w:t>
      </w:r>
    </w:p>
    <w:p w:rsidR="00991EDA" w:rsidRDefault="00991EDA">
      <w:pPr>
        <w:pStyle w:val="BodyText"/>
        <w:spacing w:before="7"/>
      </w:pPr>
    </w:p>
    <w:p w:rsidR="00991EDA" w:rsidRDefault="00BE0D96">
      <w:pPr>
        <w:pStyle w:val="ListParagraph"/>
        <w:numPr>
          <w:ilvl w:val="0"/>
          <w:numId w:val="25"/>
        </w:numPr>
        <w:tabs>
          <w:tab w:val="left" w:pos="402"/>
          <w:tab w:val="left" w:pos="404"/>
        </w:tabs>
        <w:spacing w:before="1"/>
        <w:ind w:right="178"/>
        <w:jc w:val="both"/>
        <w:rPr>
          <w:sz w:val="20"/>
        </w:rPr>
      </w:pPr>
      <w:r>
        <w:rPr>
          <w:sz w:val="20"/>
        </w:rPr>
        <w:t>The drawings and specifications lay down minimum standards for equipment and workmanship. Deviations, if any, shall</w:t>
      </w:r>
      <w:r>
        <w:rPr>
          <w:spacing w:val="-3"/>
          <w:sz w:val="20"/>
        </w:rPr>
        <w:t xml:space="preserve"> </w:t>
      </w:r>
      <w:r>
        <w:rPr>
          <w:sz w:val="20"/>
        </w:rPr>
        <w:t>be</w:t>
      </w:r>
      <w:r>
        <w:rPr>
          <w:spacing w:val="-3"/>
          <w:sz w:val="20"/>
        </w:rPr>
        <w:t xml:space="preserve"> </w:t>
      </w:r>
      <w:r>
        <w:rPr>
          <w:sz w:val="20"/>
        </w:rPr>
        <w:t>clearly</w:t>
      </w:r>
      <w:r>
        <w:rPr>
          <w:spacing w:val="-2"/>
          <w:sz w:val="20"/>
        </w:rPr>
        <w:t xml:space="preserve"> </w:t>
      </w:r>
      <w:r>
        <w:rPr>
          <w:sz w:val="20"/>
        </w:rPr>
        <w:t>set down. In</w:t>
      </w:r>
      <w:r>
        <w:rPr>
          <w:spacing w:val="-3"/>
          <w:sz w:val="20"/>
        </w:rPr>
        <w:t xml:space="preserve"> </w:t>
      </w:r>
      <w:r>
        <w:rPr>
          <w:sz w:val="20"/>
        </w:rPr>
        <w:t>the</w:t>
      </w:r>
      <w:r>
        <w:rPr>
          <w:spacing w:val="-3"/>
          <w:sz w:val="20"/>
        </w:rPr>
        <w:t xml:space="preserve"> </w:t>
      </w:r>
      <w:r>
        <w:rPr>
          <w:sz w:val="20"/>
        </w:rPr>
        <w:t>absence</w:t>
      </w:r>
      <w:r>
        <w:rPr>
          <w:spacing w:val="-3"/>
          <w:sz w:val="20"/>
        </w:rPr>
        <w:t xml:space="preserve"> </w:t>
      </w:r>
      <w:r>
        <w:rPr>
          <w:sz w:val="20"/>
        </w:rPr>
        <w:t>of any</w:t>
      </w:r>
      <w:r>
        <w:rPr>
          <w:spacing w:val="-2"/>
          <w:sz w:val="20"/>
        </w:rPr>
        <w:t xml:space="preserve"> </w:t>
      </w:r>
      <w:r>
        <w:rPr>
          <w:sz w:val="20"/>
        </w:rPr>
        <w:t>deviations, it will be</w:t>
      </w:r>
      <w:r>
        <w:rPr>
          <w:spacing w:val="-3"/>
          <w:sz w:val="20"/>
        </w:rPr>
        <w:t xml:space="preserve"> </w:t>
      </w:r>
      <w:r>
        <w:rPr>
          <w:sz w:val="20"/>
        </w:rPr>
        <w:t>deemed</w:t>
      </w:r>
      <w:r>
        <w:rPr>
          <w:spacing w:val="-3"/>
          <w:sz w:val="20"/>
        </w:rPr>
        <w:t xml:space="preserve"> </w:t>
      </w:r>
      <w:r>
        <w:rPr>
          <w:sz w:val="20"/>
        </w:rPr>
        <w:t>that the</w:t>
      </w:r>
      <w:r>
        <w:rPr>
          <w:spacing w:val="-5"/>
          <w:sz w:val="20"/>
        </w:rPr>
        <w:t xml:space="preserve"> </w:t>
      </w:r>
      <w:r>
        <w:rPr>
          <w:sz w:val="20"/>
        </w:rPr>
        <w:t>tenderer</w:t>
      </w:r>
      <w:r>
        <w:rPr>
          <w:spacing w:val="-3"/>
          <w:sz w:val="20"/>
        </w:rPr>
        <w:t xml:space="preserve"> </w:t>
      </w:r>
      <w:r>
        <w:rPr>
          <w:sz w:val="20"/>
        </w:rPr>
        <w:t>is</w:t>
      </w:r>
      <w:r>
        <w:rPr>
          <w:spacing w:val="-8"/>
          <w:sz w:val="20"/>
        </w:rPr>
        <w:t xml:space="preserve"> </w:t>
      </w:r>
      <w:r>
        <w:rPr>
          <w:sz w:val="20"/>
        </w:rPr>
        <w:t>fully</w:t>
      </w:r>
      <w:r>
        <w:rPr>
          <w:spacing w:val="-3"/>
          <w:sz w:val="20"/>
        </w:rPr>
        <w:t xml:space="preserve"> </w:t>
      </w:r>
      <w:r>
        <w:rPr>
          <w:sz w:val="20"/>
        </w:rPr>
        <w:t>satisfied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intents</w:t>
      </w:r>
      <w:r>
        <w:rPr>
          <w:spacing w:val="-8"/>
          <w:sz w:val="20"/>
        </w:rPr>
        <w:t xml:space="preserve"> </w:t>
      </w:r>
      <w:r>
        <w:rPr>
          <w:sz w:val="20"/>
        </w:rPr>
        <w:t>or</w:t>
      </w:r>
      <w:r>
        <w:rPr>
          <w:spacing w:val="-3"/>
          <w:sz w:val="20"/>
        </w:rPr>
        <w:t xml:space="preserve"> </w:t>
      </w:r>
      <w:r>
        <w:rPr>
          <w:sz w:val="20"/>
        </w:rPr>
        <w:t>the</w:t>
      </w:r>
      <w:r>
        <w:rPr>
          <w:spacing w:val="-5"/>
          <w:sz w:val="20"/>
        </w:rPr>
        <w:t xml:space="preserve"> </w:t>
      </w:r>
      <w:r>
        <w:rPr>
          <w:sz w:val="20"/>
        </w:rPr>
        <w:t>specifications</w:t>
      </w:r>
      <w:r>
        <w:rPr>
          <w:spacing w:val="-8"/>
          <w:sz w:val="20"/>
        </w:rPr>
        <w:t xml:space="preserve"> </w:t>
      </w:r>
      <w:r>
        <w:rPr>
          <w:sz w:val="20"/>
        </w:rPr>
        <w:t>and</w:t>
      </w:r>
      <w:r>
        <w:rPr>
          <w:spacing w:val="-5"/>
          <w:sz w:val="20"/>
        </w:rPr>
        <w:t xml:space="preserve"> </w:t>
      </w:r>
      <w:r>
        <w:rPr>
          <w:sz w:val="20"/>
        </w:rPr>
        <w:t>drawings</w:t>
      </w:r>
      <w:r>
        <w:rPr>
          <w:spacing w:val="-3"/>
          <w:sz w:val="20"/>
        </w:rPr>
        <w:t xml:space="preserve"> </w:t>
      </w:r>
      <w:r>
        <w:rPr>
          <w:sz w:val="20"/>
        </w:rPr>
        <w:t>and</w:t>
      </w:r>
      <w:r>
        <w:rPr>
          <w:spacing w:val="-5"/>
          <w:sz w:val="20"/>
        </w:rPr>
        <w:t xml:space="preserve"> </w:t>
      </w:r>
      <w:r>
        <w:rPr>
          <w:sz w:val="20"/>
        </w:rPr>
        <w:t>their</w:t>
      </w:r>
      <w:r>
        <w:rPr>
          <w:spacing w:val="-3"/>
          <w:sz w:val="20"/>
        </w:rPr>
        <w:t xml:space="preserve"> </w:t>
      </w:r>
      <w:r>
        <w:rPr>
          <w:sz w:val="20"/>
        </w:rPr>
        <w:t>compliance with the statutory and fire insurance provision including local codes. Where the drawings and specifications conflict the more stringent shall supply.</w:t>
      </w:r>
    </w:p>
    <w:p w:rsidR="00991EDA" w:rsidRDefault="00991EDA">
      <w:pPr>
        <w:pStyle w:val="BodyText"/>
        <w:spacing w:before="5"/>
      </w:pPr>
    </w:p>
    <w:p w:rsidR="00991EDA" w:rsidRDefault="00BE0D96">
      <w:pPr>
        <w:pStyle w:val="ListParagraph"/>
        <w:numPr>
          <w:ilvl w:val="0"/>
          <w:numId w:val="25"/>
        </w:numPr>
        <w:tabs>
          <w:tab w:val="left" w:pos="402"/>
          <w:tab w:val="left" w:pos="404"/>
        </w:tabs>
        <w:spacing w:line="230" w:lineRule="auto"/>
        <w:ind w:right="167"/>
        <w:jc w:val="both"/>
        <w:rPr>
          <w:sz w:val="20"/>
        </w:rPr>
      </w:pPr>
      <w:r>
        <w:rPr>
          <w:sz w:val="20"/>
        </w:rPr>
        <w:t>All installations shall be tested as specified and a test certificate in the prescribed form required by the authorities shall be furnished.</w:t>
      </w:r>
    </w:p>
    <w:p w:rsidR="00991EDA" w:rsidRDefault="00991EDA">
      <w:pPr>
        <w:pStyle w:val="BodyText"/>
        <w:spacing w:before="9"/>
      </w:pPr>
    </w:p>
    <w:p w:rsidR="00991EDA" w:rsidRDefault="00BE0D96">
      <w:pPr>
        <w:pStyle w:val="ListParagraph"/>
        <w:numPr>
          <w:ilvl w:val="0"/>
          <w:numId w:val="25"/>
        </w:numPr>
        <w:tabs>
          <w:tab w:val="left" w:pos="402"/>
          <w:tab w:val="left" w:pos="404"/>
        </w:tabs>
        <w:spacing w:line="237" w:lineRule="auto"/>
        <w:ind w:right="177"/>
        <w:jc w:val="both"/>
        <w:rPr>
          <w:sz w:val="20"/>
        </w:rPr>
      </w:pPr>
      <w:r>
        <w:rPr>
          <w:sz w:val="20"/>
        </w:rPr>
        <w:t>The</w:t>
      </w:r>
      <w:r>
        <w:rPr>
          <w:spacing w:val="-10"/>
          <w:sz w:val="20"/>
        </w:rPr>
        <w:t xml:space="preserve"> </w:t>
      </w:r>
      <w:r>
        <w:rPr>
          <w:sz w:val="20"/>
        </w:rPr>
        <w:t>entire</w:t>
      </w:r>
      <w:r>
        <w:rPr>
          <w:spacing w:val="-12"/>
          <w:sz w:val="20"/>
        </w:rPr>
        <w:t xml:space="preserve"> </w:t>
      </w:r>
      <w:r>
        <w:rPr>
          <w:sz w:val="20"/>
        </w:rPr>
        <w:t>installation</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guaranteed</w:t>
      </w:r>
      <w:r>
        <w:rPr>
          <w:spacing w:val="-7"/>
          <w:sz w:val="20"/>
        </w:rPr>
        <w:t xml:space="preserve"> </w:t>
      </w:r>
      <w:r>
        <w:rPr>
          <w:sz w:val="20"/>
        </w:rPr>
        <w:t>against</w:t>
      </w:r>
      <w:r>
        <w:rPr>
          <w:spacing w:val="-4"/>
          <w:sz w:val="20"/>
        </w:rPr>
        <w:t xml:space="preserve"> </w:t>
      </w:r>
      <w:r>
        <w:rPr>
          <w:sz w:val="20"/>
        </w:rPr>
        <w:t>defective</w:t>
      </w:r>
      <w:r>
        <w:rPr>
          <w:spacing w:val="-14"/>
          <w:sz w:val="20"/>
        </w:rPr>
        <w:t xml:space="preserve"> </w:t>
      </w:r>
      <w:r>
        <w:rPr>
          <w:sz w:val="20"/>
        </w:rPr>
        <w:t>materials</w:t>
      </w:r>
      <w:r>
        <w:rPr>
          <w:spacing w:val="-10"/>
          <w:sz w:val="20"/>
        </w:rPr>
        <w:t xml:space="preserve"> </w:t>
      </w:r>
      <w:r>
        <w:rPr>
          <w:sz w:val="20"/>
        </w:rPr>
        <w:t>of workmanship</w:t>
      </w:r>
      <w:r>
        <w:rPr>
          <w:spacing w:val="-12"/>
          <w:sz w:val="20"/>
        </w:rPr>
        <w:t xml:space="preserve"> </w:t>
      </w:r>
      <w:r>
        <w:rPr>
          <w:sz w:val="20"/>
        </w:rPr>
        <w:t>for</w:t>
      </w:r>
      <w:r>
        <w:rPr>
          <w:spacing w:val="-5"/>
          <w:sz w:val="20"/>
        </w:rPr>
        <w:t xml:space="preserve"> </w:t>
      </w:r>
      <w:r>
        <w:rPr>
          <w:sz w:val="20"/>
        </w:rPr>
        <w:t>a</w:t>
      </w:r>
      <w:r>
        <w:rPr>
          <w:spacing w:val="-12"/>
          <w:sz w:val="20"/>
        </w:rPr>
        <w:t xml:space="preserve"> </w:t>
      </w:r>
      <w:r>
        <w:rPr>
          <w:sz w:val="20"/>
        </w:rPr>
        <w:t>period</w:t>
      </w:r>
      <w:r>
        <w:rPr>
          <w:spacing w:val="-12"/>
          <w:sz w:val="20"/>
        </w:rPr>
        <w:t xml:space="preserve"> </w:t>
      </w:r>
      <w:r>
        <w:rPr>
          <w:sz w:val="20"/>
        </w:rPr>
        <w:t>of 12</w:t>
      </w:r>
      <w:r>
        <w:rPr>
          <w:spacing w:val="-8"/>
          <w:sz w:val="20"/>
        </w:rPr>
        <w:t xml:space="preserve"> </w:t>
      </w:r>
      <w:r>
        <w:rPr>
          <w:sz w:val="20"/>
        </w:rPr>
        <w:t>months</w:t>
      </w:r>
      <w:r>
        <w:rPr>
          <w:spacing w:val="-14"/>
          <w:sz w:val="20"/>
        </w:rPr>
        <w:t xml:space="preserve"> </w:t>
      </w:r>
      <w:r>
        <w:rPr>
          <w:sz w:val="20"/>
        </w:rPr>
        <w:t>from</w:t>
      </w:r>
      <w:r>
        <w:rPr>
          <w:spacing w:val="-5"/>
          <w:sz w:val="20"/>
        </w:rPr>
        <w:t xml:space="preserve"> </w:t>
      </w:r>
      <w:r>
        <w:rPr>
          <w:sz w:val="20"/>
        </w:rPr>
        <w:t>the</w:t>
      </w:r>
      <w:r>
        <w:rPr>
          <w:spacing w:val="-7"/>
          <w:sz w:val="20"/>
        </w:rPr>
        <w:t xml:space="preserve"> </w:t>
      </w:r>
      <w:r>
        <w:rPr>
          <w:sz w:val="20"/>
        </w:rPr>
        <w:t>date</w:t>
      </w:r>
      <w:r>
        <w:rPr>
          <w:spacing w:val="-11"/>
          <w:sz w:val="20"/>
        </w:rPr>
        <w:t xml:space="preserve"> </w:t>
      </w:r>
      <w:r>
        <w:rPr>
          <w:sz w:val="20"/>
        </w:rPr>
        <w:t>of</w:t>
      </w:r>
      <w:r>
        <w:rPr>
          <w:spacing w:val="-4"/>
          <w:sz w:val="20"/>
        </w:rPr>
        <w:t xml:space="preserve"> </w:t>
      </w:r>
      <w:r>
        <w:rPr>
          <w:sz w:val="20"/>
        </w:rPr>
        <w:t>installation</w:t>
      </w:r>
      <w:r>
        <w:rPr>
          <w:spacing w:val="-7"/>
          <w:sz w:val="20"/>
        </w:rPr>
        <w:t xml:space="preserve"> </w:t>
      </w:r>
      <w:r>
        <w:rPr>
          <w:sz w:val="20"/>
        </w:rPr>
        <w:t>and</w:t>
      </w:r>
      <w:r>
        <w:rPr>
          <w:spacing w:val="-7"/>
          <w:sz w:val="20"/>
        </w:rPr>
        <w:t xml:space="preserve"> </w:t>
      </w:r>
      <w:r>
        <w:rPr>
          <w:sz w:val="20"/>
        </w:rPr>
        <w:t>taken</w:t>
      </w:r>
      <w:r>
        <w:rPr>
          <w:spacing w:val="-7"/>
          <w:sz w:val="20"/>
        </w:rPr>
        <w:t xml:space="preserve"> </w:t>
      </w:r>
      <w:r>
        <w:rPr>
          <w:sz w:val="20"/>
        </w:rPr>
        <w:t>over</w:t>
      </w:r>
      <w:r>
        <w:rPr>
          <w:spacing w:val="-10"/>
          <w:sz w:val="20"/>
        </w:rPr>
        <w:t xml:space="preserve"> </w:t>
      </w:r>
      <w:r>
        <w:rPr>
          <w:sz w:val="20"/>
        </w:rPr>
        <w:t>by</w:t>
      </w:r>
      <w:r>
        <w:rPr>
          <w:spacing w:val="-5"/>
          <w:sz w:val="20"/>
        </w:rPr>
        <w:t xml:space="preserve"> </w:t>
      </w:r>
      <w:r>
        <w:rPr>
          <w:sz w:val="20"/>
        </w:rPr>
        <w:t>the</w:t>
      </w:r>
      <w:r>
        <w:rPr>
          <w:spacing w:val="-7"/>
          <w:sz w:val="20"/>
        </w:rPr>
        <w:t xml:space="preserve"> </w:t>
      </w:r>
      <w:r>
        <w:rPr>
          <w:sz w:val="20"/>
        </w:rPr>
        <w:t>owner.</w:t>
      </w:r>
      <w:r>
        <w:rPr>
          <w:spacing w:val="-4"/>
          <w:sz w:val="20"/>
        </w:rPr>
        <w:t xml:space="preserve"> </w:t>
      </w:r>
      <w:r>
        <w:rPr>
          <w:sz w:val="20"/>
        </w:rPr>
        <w:t>During</w:t>
      </w:r>
      <w:r>
        <w:rPr>
          <w:spacing w:val="-7"/>
          <w:sz w:val="20"/>
        </w:rPr>
        <w:t xml:space="preserve"> </w:t>
      </w:r>
      <w:r>
        <w:rPr>
          <w:sz w:val="20"/>
        </w:rPr>
        <w:t>the</w:t>
      </w:r>
      <w:r>
        <w:rPr>
          <w:spacing w:val="-7"/>
          <w:sz w:val="20"/>
        </w:rPr>
        <w:t xml:space="preserve"> </w:t>
      </w:r>
      <w:r>
        <w:rPr>
          <w:sz w:val="20"/>
        </w:rPr>
        <w:t>guarantee</w:t>
      </w:r>
      <w:r>
        <w:rPr>
          <w:spacing w:val="-7"/>
          <w:sz w:val="20"/>
        </w:rPr>
        <w:t xml:space="preserve"> </w:t>
      </w:r>
      <w:r>
        <w:rPr>
          <w:sz w:val="20"/>
        </w:rPr>
        <w:t>period,</w:t>
      </w:r>
      <w:r>
        <w:rPr>
          <w:spacing w:val="-4"/>
          <w:sz w:val="20"/>
        </w:rPr>
        <w:t xml:space="preserve"> </w:t>
      </w:r>
      <w:r>
        <w:rPr>
          <w:sz w:val="20"/>
        </w:rPr>
        <w:t>all the defects shall be rectified by the contractor, free of cost.</w:t>
      </w:r>
    </w:p>
    <w:p w:rsidR="00991EDA" w:rsidRDefault="00991EDA">
      <w:pPr>
        <w:pStyle w:val="BodyText"/>
        <w:spacing w:before="9"/>
      </w:pPr>
    </w:p>
    <w:p w:rsidR="00991EDA" w:rsidRDefault="00BE0D96">
      <w:pPr>
        <w:pStyle w:val="ListParagraph"/>
        <w:numPr>
          <w:ilvl w:val="0"/>
          <w:numId w:val="25"/>
        </w:numPr>
        <w:tabs>
          <w:tab w:val="left" w:pos="402"/>
          <w:tab w:val="left" w:pos="404"/>
        </w:tabs>
        <w:spacing w:line="237" w:lineRule="auto"/>
        <w:ind w:right="185"/>
        <w:jc w:val="both"/>
        <w:rPr>
          <w:sz w:val="20"/>
        </w:rPr>
      </w:pPr>
      <w:r>
        <w:rPr>
          <w:sz w:val="20"/>
        </w:rPr>
        <w:t>Water and power required for</w:t>
      </w:r>
      <w:r>
        <w:rPr>
          <w:spacing w:val="-1"/>
          <w:sz w:val="20"/>
        </w:rPr>
        <w:t xml:space="preserve"> </w:t>
      </w:r>
      <w:r>
        <w:rPr>
          <w:sz w:val="20"/>
        </w:rPr>
        <w:t>the works may be made available at site. Use of electrical power will be on chargeable basis. If the water available at site in unsuitable for construction purpose, the contractor will have to make their own arrangement for water.</w:t>
      </w:r>
    </w:p>
    <w:p w:rsidR="00991EDA" w:rsidRDefault="00BE0D96">
      <w:pPr>
        <w:pStyle w:val="ListParagraph"/>
        <w:numPr>
          <w:ilvl w:val="0"/>
          <w:numId w:val="25"/>
        </w:numPr>
        <w:tabs>
          <w:tab w:val="left" w:pos="402"/>
          <w:tab w:val="left" w:pos="404"/>
        </w:tabs>
        <w:spacing w:before="226" w:line="235" w:lineRule="auto"/>
        <w:ind w:right="183"/>
        <w:jc w:val="both"/>
        <w:rPr>
          <w:sz w:val="20"/>
        </w:rPr>
      </w:pPr>
      <w:r>
        <w:rPr>
          <w:sz w:val="20"/>
        </w:rPr>
        <w:t>The</w:t>
      </w:r>
      <w:r>
        <w:rPr>
          <w:spacing w:val="-6"/>
          <w:sz w:val="20"/>
        </w:rPr>
        <w:t xml:space="preserve"> </w:t>
      </w:r>
      <w:r>
        <w:rPr>
          <w:sz w:val="20"/>
        </w:rPr>
        <w:t>tender</w:t>
      </w:r>
      <w:r>
        <w:rPr>
          <w:spacing w:val="-4"/>
          <w:sz w:val="20"/>
        </w:rPr>
        <w:t xml:space="preserve"> </w:t>
      </w:r>
      <w:r>
        <w:rPr>
          <w:sz w:val="20"/>
        </w:rPr>
        <w:t>must</w:t>
      </w:r>
      <w:r>
        <w:rPr>
          <w:spacing w:val="-3"/>
          <w:sz w:val="20"/>
        </w:rPr>
        <w:t xml:space="preserve"> </w:t>
      </w:r>
      <w:r>
        <w:rPr>
          <w:sz w:val="20"/>
        </w:rPr>
        <w:t>acquaint</w:t>
      </w:r>
      <w:r>
        <w:rPr>
          <w:spacing w:val="-8"/>
          <w:sz w:val="20"/>
        </w:rPr>
        <w:t xml:space="preserve"> </w:t>
      </w:r>
      <w:r>
        <w:rPr>
          <w:sz w:val="20"/>
        </w:rPr>
        <w:t>themselves</w:t>
      </w:r>
      <w:r>
        <w:rPr>
          <w:spacing w:val="-9"/>
          <w:sz w:val="20"/>
        </w:rPr>
        <w:t xml:space="preserve"> </w:t>
      </w:r>
      <w:r>
        <w:rPr>
          <w:sz w:val="20"/>
        </w:rPr>
        <w:t>of the</w:t>
      </w:r>
      <w:r>
        <w:rPr>
          <w:spacing w:val="-6"/>
          <w:sz w:val="20"/>
        </w:rPr>
        <w:t xml:space="preserve"> </w:t>
      </w:r>
      <w:r>
        <w:rPr>
          <w:sz w:val="20"/>
        </w:rPr>
        <w:t>site</w:t>
      </w:r>
      <w:r>
        <w:rPr>
          <w:spacing w:val="-6"/>
          <w:sz w:val="20"/>
        </w:rPr>
        <w:t xml:space="preserve"> </w:t>
      </w:r>
      <w:r>
        <w:rPr>
          <w:sz w:val="20"/>
        </w:rPr>
        <w:t>conditions</w:t>
      </w:r>
      <w:r>
        <w:rPr>
          <w:spacing w:val="-9"/>
          <w:sz w:val="20"/>
        </w:rPr>
        <w:t xml:space="preserve"> </w:t>
      </w:r>
      <w:r>
        <w:rPr>
          <w:sz w:val="20"/>
        </w:rPr>
        <w:t>and</w:t>
      </w:r>
      <w:r>
        <w:rPr>
          <w:spacing w:val="-6"/>
          <w:sz w:val="20"/>
        </w:rPr>
        <w:t xml:space="preserve"> </w:t>
      </w:r>
      <w:r>
        <w:rPr>
          <w:sz w:val="20"/>
        </w:rPr>
        <w:t>take</w:t>
      </w:r>
      <w:r>
        <w:rPr>
          <w:spacing w:val="-6"/>
          <w:sz w:val="20"/>
        </w:rPr>
        <w:t xml:space="preserve"> </w:t>
      </w:r>
      <w:r>
        <w:rPr>
          <w:sz w:val="20"/>
        </w:rPr>
        <w:t>note</w:t>
      </w:r>
      <w:r>
        <w:rPr>
          <w:spacing w:val="-6"/>
          <w:sz w:val="20"/>
        </w:rPr>
        <w:t xml:space="preserve"> </w:t>
      </w:r>
      <w:r>
        <w:rPr>
          <w:sz w:val="20"/>
        </w:rPr>
        <w:t>of all</w:t>
      </w:r>
      <w:r>
        <w:rPr>
          <w:spacing w:val="-6"/>
          <w:sz w:val="20"/>
        </w:rPr>
        <w:t xml:space="preserve"> </w:t>
      </w:r>
      <w:r>
        <w:rPr>
          <w:sz w:val="20"/>
        </w:rPr>
        <w:t>factors</w:t>
      </w:r>
      <w:r>
        <w:rPr>
          <w:spacing w:val="-9"/>
          <w:sz w:val="20"/>
        </w:rPr>
        <w:t xml:space="preserve"> </w:t>
      </w:r>
      <w:r>
        <w:rPr>
          <w:sz w:val="20"/>
        </w:rPr>
        <w:t>while</w:t>
      </w:r>
      <w:r>
        <w:rPr>
          <w:spacing w:val="-6"/>
          <w:sz w:val="20"/>
        </w:rPr>
        <w:t xml:space="preserve"> </w:t>
      </w:r>
      <w:r>
        <w:rPr>
          <w:sz w:val="20"/>
        </w:rPr>
        <w:t>quoting the rates, so no extra will be allowed on any ground.</w:t>
      </w:r>
    </w:p>
    <w:p w:rsidR="00991EDA" w:rsidRDefault="00991EDA">
      <w:pPr>
        <w:pStyle w:val="BodyText"/>
        <w:spacing w:before="12"/>
      </w:pPr>
    </w:p>
    <w:p w:rsidR="00991EDA" w:rsidRDefault="00BE0D96">
      <w:pPr>
        <w:pStyle w:val="ListParagraph"/>
        <w:numPr>
          <w:ilvl w:val="0"/>
          <w:numId w:val="25"/>
        </w:numPr>
        <w:tabs>
          <w:tab w:val="left" w:pos="402"/>
          <w:tab w:val="left" w:pos="404"/>
        </w:tabs>
        <w:ind w:right="184" w:hanging="284"/>
        <w:jc w:val="both"/>
        <w:rPr>
          <w:sz w:val="20"/>
        </w:rPr>
      </w:pPr>
      <w:r>
        <w:rPr>
          <w:sz w:val="20"/>
        </w:rPr>
        <w:t>The</w:t>
      </w:r>
      <w:r>
        <w:rPr>
          <w:spacing w:val="-8"/>
          <w:sz w:val="20"/>
        </w:rPr>
        <w:t xml:space="preserve"> </w:t>
      </w:r>
      <w:r>
        <w:rPr>
          <w:sz w:val="20"/>
        </w:rPr>
        <w:t>successful</w:t>
      </w:r>
      <w:r>
        <w:rPr>
          <w:spacing w:val="-8"/>
          <w:sz w:val="20"/>
        </w:rPr>
        <w:t xml:space="preserve"> </w:t>
      </w:r>
      <w:r>
        <w:rPr>
          <w:sz w:val="20"/>
        </w:rPr>
        <w:t>tender</w:t>
      </w:r>
      <w:r>
        <w:rPr>
          <w:spacing w:val="-6"/>
          <w:sz w:val="20"/>
        </w:rPr>
        <w:t xml:space="preserve"> </w:t>
      </w:r>
      <w:r>
        <w:rPr>
          <w:sz w:val="20"/>
        </w:rPr>
        <w:t>shall</w:t>
      </w:r>
      <w:r>
        <w:rPr>
          <w:spacing w:val="-4"/>
          <w:sz w:val="20"/>
        </w:rPr>
        <w:t xml:space="preserve"> </w:t>
      </w:r>
      <w:r>
        <w:rPr>
          <w:sz w:val="20"/>
        </w:rPr>
        <w:t>supply</w:t>
      </w:r>
      <w:r>
        <w:rPr>
          <w:spacing w:val="-6"/>
          <w:sz w:val="20"/>
        </w:rPr>
        <w:t xml:space="preserve"> </w:t>
      </w:r>
      <w:r>
        <w:rPr>
          <w:sz w:val="20"/>
        </w:rPr>
        <w:t>completion</w:t>
      </w:r>
      <w:r>
        <w:rPr>
          <w:spacing w:val="-8"/>
          <w:sz w:val="20"/>
        </w:rPr>
        <w:t xml:space="preserve"> </w:t>
      </w:r>
      <w:r>
        <w:rPr>
          <w:sz w:val="20"/>
        </w:rPr>
        <w:t>drawings</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entire</w:t>
      </w:r>
      <w:r>
        <w:rPr>
          <w:spacing w:val="-13"/>
          <w:sz w:val="20"/>
        </w:rPr>
        <w:t xml:space="preserve"> </w:t>
      </w:r>
      <w:r>
        <w:rPr>
          <w:sz w:val="20"/>
        </w:rPr>
        <w:t>installations</w:t>
      </w:r>
      <w:r>
        <w:rPr>
          <w:spacing w:val="-11"/>
          <w:sz w:val="20"/>
        </w:rPr>
        <w:t xml:space="preserve"> </w:t>
      </w:r>
      <w:r>
        <w:rPr>
          <w:sz w:val="20"/>
        </w:rPr>
        <w:t>as</w:t>
      </w:r>
      <w:r>
        <w:rPr>
          <w:spacing w:val="-11"/>
          <w:sz w:val="20"/>
        </w:rPr>
        <w:t xml:space="preserve"> </w:t>
      </w:r>
      <w:r>
        <w:rPr>
          <w:sz w:val="20"/>
        </w:rPr>
        <w:t>executed</w:t>
      </w:r>
      <w:r>
        <w:rPr>
          <w:spacing w:val="-8"/>
          <w:sz w:val="20"/>
        </w:rPr>
        <w:t xml:space="preserve"> </w:t>
      </w:r>
      <w:r>
        <w:rPr>
          <w:sz w:val="20"/>
        </w:rPr>
        <w:t>at</w:t>
      </w:r>
      <w:r>
        <w:rPr>
          <w:spacing w:val="-5"/>
          <w:sz w:val="20"/>
        </w:rPr>
        <w:t xml:space="preserve"> </w:t>
      </w:r>
      <w:r>
        <w:rPr>
          <w:sz w:val="20"/>
        </w:rPr>
        <w:t>site drawn to a scale approved by the Bank after the completion of the work.</w:t>
      </w:r>
    </w:p>
    <w:p w:rsidR="00991EDA" w:rsidRDefault="00991EDA">
      <w:pPr>
        <w:pStyle w:val="BodyText"/>
        <w:spacing w:before="3"/>
      </w:pPr>
    </w:p>
    <w:p w:rsidR="00991EDA" w:rsidRDefault="00BE0D96">
      <w:pPr>
        <w:pStyle w:val="ListParagraph"/>
        <w:numPr>
          <w:ilvl w:val="0"/>
          <w:numId w:val="25"/>
        </w:numPr>
        <w:tabs>
          <w:tab w:val="left" w:pos="402"/>
          <w:tab w:val="left" w:pos="404"/>
        </w:tabs>
        <w:spacing w:line="223" w:lineRule="auto"/>
        <w:ind w:right="175" w:hanging="284"/>
        <w:jc w:val="both"/>
        <w:rPr>
          <w:sz w:val="20"/>
        </w:rPr>
      </w:pPr>
      <w:r>
        <w:rPr>
          <w:sz w:val="20"/>
        </w:rPr>
        <w:t>The</w:t>
      </w:r>
      <w:r>
        <w:rPr>
          <w:spacing w:val="-14"/>
          <w:sz w:val="20"/>
        </w:rPr>
        <w:t xml:space="preserve"> </w:t>
      </w:r>
      <w:r>
        <w:rPr>
          <w:sz w:val="20"/>
        </w:rPr>
        <w:t>materials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1</w:t>
      </w:r>
      <w:r>
        <w:rPr>
          <w:position w:val="6"/>
          <w:sz w:val="20"/>
        </w:rPr>
        <w:t>st</w:t>
      </w:r>
      <w:r>
        <w:rPr>
          <w:spacing w:val="-10"/>
          <w:position w:val="6"/>
          <w:sz w:val="20"/>
        </w:rPr>
        <w:t xml:space="preserve"> </w:t>
      </w:r>
      <w:r>
        <w:rPr>
          <w:sz w:val="20"/>
        </w:rPr>
        <w:t>preference</w:t>
      </w:r>
      <w:r>
        <w:rPr>
          <w:spacing w:val="-12"/>
          <w:sz w:val="20"/>
        </w:rPr>
        <w:t xml:space="preserve"> </w:t>
      </w:r>
      <w:r>
        <w:rPr>
          <w:sz w:val="20"/>
        </w:rPr>
        <w:t>shall</w:t>
      </w:r>
      <w:r>
        <w:rPr>
          <w:spacing w:val="-12"/>
          <w:sz w:val="20"/>
        </w:rPr>
        <w:t xml:space="preserve"> </w:t>
      </w:r>
      <w:r>
        <w:rPr>
          <w:sz w:val="20"/>
        </w:rPr>
        <w:t>be</w:t>
      </w:r>
      <w:r>
        <w:rPr>
          <w:spacing w:val="-12"/>
          <w:sz w:val="20"/>
        </w:rPr>
        <w:t xml:space="preserve"> </w:t>
      </w:r>
      <w:r>
        <w:rPr>
          <w:sz w:val="20"/>
        </w:rPr>
        <w:t>used</w:t>
      </w:r>
      <w:r>
        <w:rPr>
          <w:spacing w:val="-12"/>
          <w:sz w:val="20"/>
        </w:rPr>
        <w:t xml:space="preserve"> </w:t>
      </w:r>
      <w:r>
        <w:rPr>
          <w:sz w:val="20"/>
        </w:rPr>
        <w:t>and</w:t>
      </w:r>
      <w:r>
        <w:rPr>
          <w:spacing w:val="-12"/>
          <w:sz w:val="20"/>
        </w:rPr>
        <w:t xml:space="preserve"> </w:t>
      </w:r>
      <w:r>
        <w:rPr>
          <w:sz w:val="20"/>
        </w:rPr>
        <w:t>the</w:t>
      </w:r>
      <w:r>
        <w:rPr>
          <w:spacing w:val="-12"/>
          <w:sz w:val="20"/>
        </w:rPr>
        <w:t xml:space="preserve"> </w:t>
      </w:r>
      <w:r>
        <w:rPr>
          <w:sz w:val="20"/>
        </w:rPr>
        <w:t>contractor</w:t>
      </w:r>
      <w:r>
        <w:rPr>
          <w:spacing w:val="-14"/>
          <w:sz w:val="20"/>
        </w:rPr>
        <w:t xml:space="preserve"> </w:t>
      </w:r>
      <w:r>
        <w:rPr>
          <w:sz w:val="20"/>
        </w:rPr>
        <w:t>may</w:t>
      </w:r>
      <w:r>
        <w:rPr>
          <w:spacing w:val="-10"/>
          <w:sz w:val="20"/>
        </w:rPr>
        <w:t xml:space="preserve"> </w:t>
      </w:r>
      <w:r>
        <w:rPr>
          <w:sz w:val="20"/>
        </w:rPr>
        <w:t>exclude</w:t>
      </w:r>
      <w:r>
        <w:rPr>
          <w:spacing w:val="-12"/>
          <w:sz w:val="20"/>
        </w:rPr>
        <w:t xml:space="preserve"> </w:t>
      </w:r>
      <w:r>
        <w:rPr>
          <w:sz w:val="20"/>
        </w:rPr>
        <w:t>himself</w:t>
      </w:r>
      <w:r>
        <w:rPr>
          <w:spacing w:val="-9"/>
          <w:sz w:val="20"/>
        </w:rPr>
        <w:t xml:space="preserve"> </w:t>
      </w:r>
      <w:r>
        <w:rPr>
          <w:sz w:val="20"/>
        </w:rPr>
        <w:t>of</w:t>
      </w:r>
      <w:r>
        <w:rPr>
          <w:spacing w:val="-9"/>
          <w:sz w:val="20"/>
        </w:rPr>
        <w:t xml:space="preserve"> </w:t>
      </w:r>
      <w:r>
        <w:rPr>
          <w:sz w:val="20"/>
        </w:rPr>
        <w:t>not</w:t>
      </w:r>
      <w:r>
        <w:rPr>
          <w:spacing w:val="-9"/>
          <w:sz w:val="20"/>
        </w:rPr>
        <w:t xml:space="preserve"> </w:t>
      </w:r>
      <w:r>
        <w:rPr>
          <w:sz w:val="20"/>
        </w:rPr>
        <w:t>doing so only if the required range as per tender specifications is not manufactured, by the particular manufacture. The evidence of such case shall be supported by a letter from the respective manufacturer. Samples</w:t>
      </w:r>
      <w:r>
        <w:rPr>
          <w:spacing w:val="-1"/>
          <w:sz w:val="20"/>
        </w:rPr>
        <w:t xml:space="preserve"> </w:t>
      </w:r>
      <w:r>
        <w:rPr>
          <w:sz w:val="20"/>
        </w:rPr>
        <w:t>of all</w:t>
      </w:r>
      <w:r>
        <w:rPr>
          <w:spacing w:val="-2"/>
          <w:sz w:val="20"/>
        </w:rPr>
        <w:t xml:space="preserve"> </w:t>
      </w:r>
      <w:r>
        <w:rPr>
          <w:sz w:val="20"/>
        </w:rPr>
        <w:t>fittings</w:t>
      </w:r>
      <w:r>
        <w:rPr>
          <w:spacing w:val="-1"/>
          <w:sz w:val="20"/>
        </w:rPr>
        <w:t xml:space="preserve"> </w:t>
      </w:r>
      <w:r>
        <w:rPr>
          <w:sz w:val="20"/>
        </w:rPr>
        <w:t>and accessories</w:t>
      </w:r>
      <w:r>
        <w:rPr>
          <w:spacing w:val="-1"/>
          <w:sz w:val="20"/>
        </w:rPr>
        <w:t xml:space="preserve"> </w:t>
      </w:r>
      <w:r>
        <w:rPr>
          <w:sz w:val="20"/>
        </w:rPr>
        <w:t>shall be approved</w:t>
      </w:r>
      <w:r>
        <w:rPr>
          <w:spacing w:val="-2"/>
          <w:sz w:val="20"/>
        </w:rPr>
        <w:t xml:space="preserve"> </w:t>
      </w:r>
      <w:r>
        <w:rPr>
          <w:sz w:val="20"/>
        </w:rPr>
        <w:t>by</w:t>
      </w:r>
      <w:r>
        <w:rPr>
          <w:spacing w:val="-1"/>
          <w:sz w:val="20"/>
        </w:rPr>
        <w:t xml:space="preserve"> </w:t>
      </w:r>
      <w:r>
        <w:rPr>
          <w:sz w:val="20"/>
        </w:rPr>
        <w:t>the Employer/Architects prior to their installation.</w:t>
      </w:r>
    </w:p>
    <w:p w:rsidR="00991EDA" w:rsidRDefault="00991EDA">
      <w:pPr>
        <w:pStyle w:val="ListParagraph"/>
        <w:spacing w:line="223" w:lineRule="auto"/>
        <w:jc w:val="both"/>
        <w:rPr>
          <w:sz w:val="20"/>
        </w:rPr>
        <w:sectPr w:rsidR="00991EDA">
          <w:headerReference w:type="default" r:id="rId13"/>
          <w:footerReference w:type="default" r:id="rId14"/>
          <w:pgSz w:w="11910" w:h="16840"/>
          <w:pgMar w:top="1660" w:right="1080" w:bottom="600" w:left="1440" w:header="254" w:footer="416" w:gutter="0"/>
          <w:cols w:space="720"/>
        </w:sectPr>
      </w:pPr>
    </w:p>
    <w:p w:rsidR="00991EDA" w:rsidRDefault="00991EDA">
      <w:pPr>
        <w:pStyle w:val="BodyText"/>
        <w:spacing w:before="128"/>
      </w:pPr>
    </w:p>
    <w:p w:rsidR="00991EDA" w:rsidRDefault="00BE0D96">
      <w:pPr>
        <w:pStyle w:val="Heading1"/>
        <w:ind w:left="213" w:firstLine="0"/>
        <w:jc w:val="center"/>
      </w:pPr>
      <w:r>
        <w:rPr>
          <w:u w:val="single"/>
        </w:rPr>
        <w:t>SELF-DECLARATION</w:t>
      </w:r>
      <w:r>
        <w:rPr>
          <w:spacing w:val="-14"/>
          <w:u w:val="single"/>
        </w:rPr>
        <w:t xml:space="preserve"> </w:t>
      </w:r>
      <w:r>
        <w:rPr>
          <w:u w:val="single"/>
        </w:rPr>
        <w:t>–</w:t>
      </w:r>
      <w:r>
        <w:rPr>
          <w:spacing w:val="-14"/>
          <w:u w:val="single"/>
        </w:rPr>
        <w:t xml:space="preserve"> </w:t>
      </w:r>
      <w:r>
        <w:rPr>
          <w:u w:val="single"/>
        </w:rPr>
        <w:t>NO</w:t>
      </w:r>
      <w:r>
        <w:rPr>
          <w:spacing w:val="-13"/>
          <w:u w:val="single"/>
        </w:rPr>
        <w:t xml:space="preserve"> </w:t>
      </w:r>
      <w:r>
        <w:rPr>
          <w:spacing w:val="-2"/>
          <w:u w:val="single"/>
        </w:rPr>
        <w:t>BLACKLISTING</w:t>
      </w:r>
    </w:p>
    <w:p w:rsidR="00991EDA" w:rsidRDefault="00991EDA">
      <w:pPr>
        <w:pStyle w:val="BodyText"/>
        <w:spacing w:before="1"/>
        <w:rPr>
          <w:b/>
        </w:rPr>
      </w:pPr>
    </w:p>
    <w:p w:rsidR="00991EDA" w:rsidRDefault="00BE0D96">
      <w:pPr>
        <w:pStyle w:val="BodyText"/>
        <w:spacing w:before="1"/>
        <w:ind w:left="360"/>
        <w:jc w:val="both"/>
      </w:pPr>
      <w:r>
        <w:t>It</w:t>
      </w:r>
      <w:r>
        <w:rPr>
          <w:spacing w:val="36"/>
        </w:rPr>
        <w:t xml:space="preserve"> </w:t>
      </w:r>
      <w:r>
        <w:t>is</w:t>
      </w:r>
      <w:r>
        <w:rPr>
          <w:spacing w:val="31"/>
        </w:rPr>
        <w:t xml:space="preserve"> </w:t>
      </w:r>
      <w:r>
        <w:t>hereby</w:t>
      </w:r>
      <w:r>
        <w:rPr>
          <w:spacing w:val="40"/>
        </w:rPr>
        <w:t xml:space="preserve"> </w:t>
      </w:r>
      <w:r>
        <w:t>certified</w:t>
      </w:r>
      <w:r>
        <w:rPr>
          <w:spacing w:val="29"/>
        </w:rPr>
        <w:t xml:space="preserve"> </w:t>
      </w:r>
      <w:proofErr w:type="gramStart"/>
      <w:r>
        <w:t>that</w:t>
      </w:r>
      <w:r>
        <w:rPr>
          <w:spacing w:val="37"/>
        </w:rPr>
        <w:t xml:space="preserve"> </w:t>
      </w:r>
      <w:r>
        <w:t>,I</w:t>
      </w:r>
      <w:proofErr w:type="gramEnd"/>
      <w:r>
        <w:t>/</w:t>
      </w:r>
      <w:r>
        <w:rPr>
          <w:spacing w:val="19"/>
        </w:rPr>
        <w:t xml:space="preserve"> </w:t>
      </w:r>
      <w:r>
        <w:t>We</w:t>
      </w:r>
      <w:r>
        <w:rPr>
          <w:spacing w:val="33"/>
        </w:rPr>
        <w:t xml:space="preserve"> </w:t>
      </w:r>
      <w:r>
        <w:t>hereby</w:t>
      </w:r>
      <w:r>
        <w:rPr>
          <w:spacing w:val="31"/>
        </w:rPr>
        <w:t xml:space="preserve"> </w:t>
      </w:r>
      <w:r>
        <w:t>declare</w:t>
      </w:r>
      <w:r>
        <w:rPr>
          <w:spacing w:val="29"/>
        </w:rPr>
        <w:t xml:space="preserve"> </w:t>
      </w:r>
      <w:r>
        <w:t>that</w:t>
      </w:r>
      <w:r>
        <w:rPr>
          <w:spacing w:val="33"/>
        </w:rPr>
        <w:t xml:space="preserve"> </w:t>
      </w:r>
      <w:r>
        <w:t>presently</w:t>
      </w:r>
      <w:r>
        <w:rPr>
          <w:spacing w:val="36"/>
        </w:rPr>
        <w:t xml:space="preserve"> </w:t>
      </w:r>
      <w:r>
        <w:t>our</w:t>
      </w:r>
      <w:r>
        <w:rPr>
          <w:spacing w:val="34"/>
        </w:rPr>
        <w:t xml:space="preserve"> </w:t>
      </w:r>
      <w:r>
        <w:t>Company/</w:t>
      </w:r>
      <w:r>
        <w:rPr>
          <w:spacing w:val="29"/>
        </w:rPr>
        <w:t xml:space="preserve"> </w:t>
      </w:r>
      <w:r>
        <w:rPr>
          <w:spacing w:val="-4"/>
        </w:rPr>
        <w:t>firm</w:t>
      </w:r>
    </w:p>
    <w:p w:rsidR="00991EDA" w:rsidRDefault="00BE0D96">
      <w:pPr>
        <w:pStyle w:val="BodyText"/>
        <w:tabs>
          <w:tab w:val="left" w:pos="2781"/>
        </w:tabs>
        <w:spacing w:before="120" w:line="357" w:lineRule="auto"/>
        <w:ind w:left="360" w:right="706"/>
        <w:jc w:val="both"/>
      </w:pPr>
      <w:r>
        <w:rPr>
          <w:u w:val="single"/>
        </w:rPr>
        <w:tab/>
      </w:r>
      <w:r>
        <w:t>is having unblemished record and is not declared ineligible for corrupt &amp;</w:t>
      </w:r>
      <w:r>
        <w:rPr>
          <w:spacing w:val="-5"/>
        </w:rPr>
        <w:t xml:space="preserve"> </w:t>
      </w:r>
      <w:r>
        <w:t>fraudulent practices</w:t>
      </w:r>
      <w:r>
        <w:rPr>
          <w:spacing w:val="-1"/>
        </w:rPr>
        <w:t xml:space="preserve"> </w:t>
      </w:r>
      <w:r>
        <w:t>either</w:t>
      </w:r>
      <w:r>
        <w:rPr>
          <w:spacing w:val="-1"/>
        </w:rPr>
        <w:t xml:space="preserve"> </w:t>
      </w:r>
      <w:r>
        <w:t>indefinitely or</w:t>
      </w:r>
      <w:r>
        <w:rPr>
          <w:spacing w:val="-5"/>
        </w:rPr>
        <w:t xml:space="preserve"> </w:t>
      </w:r>
      <w:r>
        <w:t>for a</w:t>
      </w:r>
      <w:r>
        <w:rPr>
          <w:spacing w:val="-2"/>
        </w:rPr>
        <w:t xml:space="preserve"> </w:t>
      </w:r>
      <w:r>
        <w:t>particular period of time</w:t>
      </w:r>
      <w:r>
        <w:rPr>
          <w:spacing w:val="40"/>
        </w:rPr>
        <w:t xml:space="preserve"> </w:t>
      </w:r>
      <w:r>
        <w:t>by any</w:t>
      </w:r>
      <w:r>
        <w:rPr>
          <w:spacing w:val="-1"/>
        </w:rPr>
        <w:t xml:space="preserve"> </w:t>
      </w:r>
      <w:r>
        <w:t>State/ Central Government/ PSU/Autonomous Body.</w:t>
      </w:r>
    </w:p>
    <w:p w:rsidR="00991EDA" w:rsidRDefault="00991EDA">
      <w:pPr>
        <w:pStyle w:val="BodyText"/>
        <w:spacing w:before="125"/>
      </w:pPr>
    </w:p>
    <w:p w:rsidR="00991EDA" w:rsidRDefault="00BE0D96">
      <w:pPr>
        <w:pStyle w:val="BodyText"/>
        <w:tabs>
          <w:tab w:val="left" w:pos="8115"/>
        </w:tabs>
        <w:spacing w:line="357" w:lineRule="auto"/>
        <w:ind w:left="360" w:right="706"/>
        <w:jc w:val="both"/>
      </w:pPr>
      <w:r>
        <w:t xml:space="preserve">We further declare that presently our Company/ firm </w:t>
      </w:r>
      <w:r>
        <w:rPr>
          <w:u w:val="single"/>
        </w:rPr>
        <w:tab/>
      </w:r>
      <w:r>
        <w:t>is not blacklisted/debarred by any government organization/Financial institution/Court /Public sector Unit</w:t>
      </w:r>
      <w:r>
        <w:rPr>
          <w:spacing w:val="-16"/>
        </w:rPr>
        <w:t xml:space="preserve"> </w:t>
      </w:r>
      <w:r>
        <w:t>/Central</w:t>
      </w:r>
      <w:r>
        <w:rPr>
          <w:spacing w:val="-14"/>
        </w:rPr>
        <w:t xml:space="preserve"> </w:t>
      </w:r>
      <w:r>
        <w:t>Government</w:t>
      </w:r>
      <w:r>
        <w:rPr>
          <w:spacing w:val="-14"/>
        </w:rPr>
        <w:t xml:space="preserve"> </w:t>
      </w:r>
      <w:r>
        <w:t>and</w:t>
      </w:r>
      <w:r>
        <w:rPr>
          <w:spacing w:val="-14"/>
        </w:rPr>
        <w:t xml:space="preserve"> </w:t>
      </w:r>
      <w:r>
        <w:t>no</w:t>
      </w:r>
      <w:r>
        <w:rPr>
          <w:spacing w:val="-14"/>
        </w:rPr>
        <w:t xml:space="preserve"> </w:t>
      </w:r>
      <w:r>
        <w:t>police/</w:t>
      </w:r>
      <w:r>
        <w:rPr>
          <w:spacing w:val="-14"/>
        </w:rPr>
        <w:t xml:space="preserve"> </w:t>
      </w:r>
      <w:r>
        <w:t>Vigilance</w:t>
      </w:r>
      <w:r>
        <w:rPr>
          <w:spacing w:val="-14"/>
        </w:rPr>
        <w:t xml:space="preserve"> </w:t>
      </w:r>
      <w:r>
        <w:t>enquiry/criminal</w:t>
      </w:r>
      <w:r>
        <w:rPr>
          <w:spacing w:val="-14"/>
        </w:rPr>
        <w:t xml:space="preserve"> </w:t>
      </w:r>
      <w:r>
        <w:t>case</w:t>
      </w:r>
      <w:r>
        <w:rPr>
          <w:spacing w:val="-14"/>
        </w:rPr>
        <w:t xml:space="preserve"> </w:t>
      </w:r>
      <w:r>
        <w:t>is</w:t>
      </w:r>
      <w:r>
        <w:rPr>
          <w:spacing w:val="17"/>
        </w:rPr>
        <w:t xml:space="preserve"> </w:t>
      </w:r>
      <w:r>
        <w:t>pending</w:t>
      </w:r>
      <w:r>
        <w:rPr>
          <w:spacing w:val="-14"/>
        </w:rPr>
        <w:t xml:space="preserve"> </w:t>
      </w:r>
      <w:r>
        <w:t>against</w:t>
      </w:r>
      <w:r>
        <w:rPr>
          <w:spacing w:val="-10"/>
        </w:rPr>
        <w:t xml:space="preserve"> </w:t>
      </w:r>
      <w:r>
        <w:rPr>
          <w:spacing w:val="-5"/>
        </w:rPr>
        <w:t>us.</w:t>
      </w:r>
    </w:p>
    <w:p w:rsidR="00991EDA" w:rsidRDefault="00991EDA">
      <w:pPr>
        <w:pStyle w:val="BodyText"/>
        <w:spacing w:before="129"/>
      </w:pPr>
    </w:p>
    <w:p w:rsidR="00991EDA" w:rsidRDefault="00BE0D96">
      <w:pPr>
        <w:pStyle w:val="BodyText"/>
        <w:spacing w:line="360" w:lineRule="auto"/>
        <w:ind w:left="360" w:right="714"/>
        <w:jc w:val="both"/>
      </w:pPr>
      <w:r>
        <w:t>If</w:t>
      </w:r>
      <w:r>
        <w:rPr>
          <w:spacing w:val="-3"/>
        </w:rPr>
        <w:t xml:space="preserve"> </w:t>
      </w:r>
      <w:r>
        <w:t>this</w:t>
      </w:r>
      <w:r>
        <w:rPr>
          <w:spacing w:val="-9"/>
        </w:rPr>
        <w:t xml:space="preserve"> </w:t>
      </w:r>
      <w:r>
        <w:t>declaration</w:t>
      </w:r>
      <w:r>
        <w:rPr>
          <w:spacing w:val="-11"/>
        </w:rPr>
        <w:t xml:space="preserve"> </w:t>
      </w:r>
      <w:r>
        <w:t>is</w:t>
      </w:r>
      <w:r>
        <w:rPr>
          <w:spacing w:val="-14"/>
        </w:rPr>
        <w:t xml:space="preserve"> </w:t>
      </w:r>
      <w:r>
        <w:t>found</w:t>
      </w:r>
      <w:r>
        <w:rPr>
          <w:spacing w:val="-10"/>
        </w:rPr>
        <w:t xml:space="preserve"> </w:t>
      </w:r>
      <w:r>
        <w:t>to</w:t>
      </w:r>
      <w:r>
        <w:rPr>
          <w:spacing w:val="-6"/>
        </w:rPr>
        <w:t xml:space="preserve"> </w:t>
      </w:r>
      <w:r>
        <w:t>be</w:t>
      </w:r>
      <w:r>
        <w:rPr>
          <w:spacing w:val="-11"/>
        </w:rPr>
        <w:t xml:space="preserve"> </w:t>
      </w:r>
      <w:r>
        <w:t>incorrect</w:t>
      </w:r>
      <w:r>
        <w:rPr>
          <w:spacing w:val="-7"/>
        </w:rPr>
        <w:t xml:space="preserve"> </w:t>
      </w:r>
      <w:r>
        <w:t>then</w:t>
      </w:r>
      <w:r>
        <w:rPr>
          <w:spacing w:val="-6"/>
        </w:rPr>
        <w:t xml:space="preserve"> </w:t>
      </w:r>
      <w:r>
        <w:t>without</w:t>
      </w:r>
      <w:r>
        <w:rPr>
          <w:spacing w:val="-7"/>
        </w:rPr>
        <w:t xml:space="preserve"> </w:t>
      </w:r>
      <w:r>
        <w:t>prejudice</w:t>
      </w:r>
      <w:r>
        <w:rPr>
          <w:spacing w:val="-11"/>
        </w:rPr>
        <w:t xml:space="preserve"> </w:t>
      </w:r>
      <w:r>
        <w:t>to</w:t>
      </w:r>
      <w:r>
        <w:rPr>
          <w:spacing w:val="-6"/>
        </w:rPr>
        <w:t xml:space="preserve"> </w:t>
      </w:r>
      <w:r>
        <w:t>any</w:t>
      </w:r>
      <w:r>
        <w:rPr>
          <w:spacing w:val="-4"/>
        </w:rPr>
        <w:t xml:space="preserve"> </w:t>
      </w:r>
      <w:r>
        <w:t>other</w:t>
      </w:r>
      <w:r>
        <w:rPr>
          <w:spacing w:val="-4"/>
        </w:rPr>
        <w:t xml:space="preserve"> </w:t>
      </w:r>
      <w:r>
        <w:t>action</w:t>
      </w:r>
      <w:r>
        <w:rPr>
          <w:spacing w:val="-11"/>
        </w:rPr>
        <w:t xml:space="preserve"> </w:t>
      </w:r>
      <w:r>
        <w:t>that</w:t>
      </w:r>
      <w:r>
        <w:rPr>
          <w:spacing w:val="-8"/>
        </w:rPr>
        <w:t xml:space="preserve"> </w:t>
      </w:r>
      <w:r>
        <w:t>may</w:t>
      </w:r>
      <w:r>
        <w:rPr>
          <w:spacing w:val="-4"/>
        </w:rPr>
        <w:t xml:space="preserve"> </w:t>
      </w:r>
      <w:r>
        <w:t>be taken,</w:t>
      </w:r>
      <w:r>
        <w:rPr>
          <w:spacing w:val="-11"/>
        </w:rPr>
        <w:t xml:space="preserve"> </w:t>
      </w:r>
      <w:r>
        <w:t>my/</w:t>
      </w:r>
      <w:r>
        <w:rPr>
          <w:spacing w:val="-7"/>
        </w:rPr>
        <w:t xml:space="preserve"> </w:t>
      </w:r>
      <w:r>
        <w:t>our</w:t>
      </w:r>
      <w:r>
        <w:rPr>
          <w:spacing w:val="-4"/>
        </w:rPr>
        <w:t xml:space="preserve"> </w:t>
      </w:r>
      <w:r>
        <w:t>security</w:t>
      </w:r>
      <w:r>
        <w:rPr>
          <w:spacing w:val="-9"/>
        </w:rPr>
        <w:t xml:space="preserve"> </w:t>
      </w:r>
      <w:r>
        <w:t>may</w:t>
      </w:r>
      <w:r>
        <w:rPr>
          <w:spacing w:val="-4"/>
        </w:rPr>
        <w:t xml:space="preserve"> </w:t>
      </w:r>
      <w:r>
        <w:t>be</w:t>
      </w:r>
      <w:r>
        <w:rPr>
          <w:spacing w:val="-14"/>
        </w:rPr>
        <w:t xml:space="preserve"> </w:t>
      </w:r>
      <w:r>
        <w:t>forfeited</w:t>
      </w:r>
      <w:r>
        <w:rPr>
          <w:spacing w:val="-14"/>
        </w:rPr>
        <w:t xml:space="preserve"> </w:t>
      </w:r>
      <w:r>
        <w:t>in</w:t>
      </w:r>
      <w:r>
        <w:rPr>
          <w:spacing w:val="-11"/>
        </w:rPr>
        <w:t xml:space="preserve"> </w:t>
      </w:r>
      <w:r>
        <w:t>full</w:t>
      </w:r>
      <w:r>
        <w:rPr>
          <w:spacing w:val="-1"/>
        </w:rPr>
        <w:t xml:space="preserve"> </w:t>
      </w:r>
      <w:r>
        <w:t>and</w:t>
      </w:r>
      <w:r>
        <w:rPr>
          <w:spacing w:val="-11"/>
        </w:rPr>
        <w:t xml:space="preserve"> </w:t>
      </w:r>
      <w:r>
        <w:t>the</w:t>
      </w:r>
      <w:r>
        <w:rPr>
          <w:spacing w:val="-11"/>
        </w:rPr>
        <w:t xml:space="preserve"> </w:t>
      </w:r>
      <w:r>
        <w:t>tender</w:t>
      </w:r>
      <w:r>
        <w:rPr>
          <w:spacing w:val="-4"/>
        </w:rPr>
        <w:t xml:space="preserve"> </w:t>
      </w:r>
      <w:r>
        <w:t>if</w:t>
      </w:r>
      <w:r>
        <w:rPr>
          <w:spacing w:val="19"/>
        </w:rPr>
        <w:t xml:space="preserve"> </w:t>
      </w:r>
      <w:r>
        <w:t>any</w:t>
      </w:r>
      <w:r>
        <w:rPr>
          <w:spacing w:val="-9"/>
        </w:rPr>
        <w:t xml:space="preserve"> </w:t>
      </w:r>
      <w:r>
        <w:t>to</w:t>
      </w:r>
      <w:r>
        <w:rPr>
          <w:spacing w:val="28"/>
        </w:rPr>
        <w:t xml:space="preserve"> </w:t>
      </w:r>
      <w:r>
        <w:t>the</w:t>
      </w:r>
      <w:r>
        <w:rPr>
          <w:spacing w:val="-11"/>
        </w:rPr>
        <w:t xml:space="preserve"> </w:t>
      </w:r>
      <w:r>
        <w:t>extent</w:t>
      </w:r>
      <w:r>
        <w:rPr>
          <w:spacing w:val="-7"/>
        </w:rPr>
        <w:t xml:space="preserve"> </w:t>
      </w:r>
      <w:r>
        <w:t>accepted</w:t>
      </w:r>
      <w:r>
        <w:rPr>
          <w:spacing w:val="-11"/>
        </w:rPr>
        <w:t xml:space="preserve"> </w:t>
      </w:r>
      <w:r>
        <w:t>may be cancelled.</w:t>
      </w:r>
    </w:p>
    <w:p w:rsidR="00991EDA" w:rsidRDefault="00991EDA">
      <w:pPr>
        <w:pStyle w:val="BodyText"/>
        <w:spacing w:before="137"/>
      </w:pPr>
    </w:p>
    <w:p w:rsidR="00991EDA" w:rsidRDefault="00BE0D96">
      <w:pPr>
        <w:pStyle w:val="BodyText"/>
        <w:spacing w:line="355" w:lineRule="auto"/>
        <w:ind w:left="360" w:right="720"/>
        <w:jc w:val="both"/>
      </w:pPr>
      <w:r>
        <w:t>The Organization will immediately inform to Bank</w:t>
      </w:r>
      <w:r>
        <w:rPr>
          <w:spacing w:val="40"/>
        </w:rPr>
        <w:t xml:space="preserve"> </w:t>
      </w:r>
      <w:r>
        <w:t>in case of any change in</w:t>
      </w:r>
      <w:r>
        <w:rPr>
          <w:spacing w:val="40"/>
        </w:rPr>
        <w:t xml:space="preserve"> </w:t>
      </w:r>
      <w:r>
        <w:t>the situation any time here in after</w:t>
      </w:r>
    </w:p>
    <w:p w:rsidR="00991EDA" w:rsidRDefault="00991EDA">
      <w:pPr>
        <w:pStyle w:val="BodyText"/>
        <w:spacing w:before="31"/>
      </w:pPr>
    </w:p>
    <w:p w:rsidR="00991EDA" w:rsidRDefault="00BE0D96">
      <w:pPr>
        <w:pStyle w:val="BodyText"/>
        <w:spacing w:line="360" w:lineRule="auto"/>
        <w:ind w:left="360" w:right="6476"/>
      </w:pPr>
      <w:r>
        <w:t>Thanking</w:t>
      </w:r>
      <w:r>
        <w:rPr>
          <w:spacing w:val="-14"/>
        </w:rPr>
        <w:t xml:space="preserve"> </w:t>
      </w:r>
      <w:r>
        <w:t>you,</w:t>
      </w:r>
      <w:r>
        <w:rPr>
          <w:spacing w:val="-14"/>
        </w:rPr>
        <w:t xml:space="preserve"> </w:t>
      </w:r>
      <w:r>
        <w:t xml:space="preserve">Yours </w:t>
      </w:r>
      <w:r>
        <w:rPr>
          <w:spacing w:val="-2"/>
        </w:rPr>
        <w:t>faithfully,</w:t>
      </w:r>
    </w:p>
    <w:p w:rsidR="00991EDA" w:rsidRDefault="00BE0D96">
      <w:pPr>
        <w:spacing w:before="64"/>
        <w:ind w:left="360"/>
        <w:rPr>
          <w:sz w:val="20"/>
        </w:rPr>
      </w:pPr>
      <w:r>
        <w:rPr>
          <w:spacing w:val="-10"/>
          <w:sz w:val="20"/>
        </w:rPr>
        <w:t>.</w:t>
      </w:r>
    </w:p>
    <w:p w:rsidR="00991EDA" w:rsidRDefault="00BE0D96">
      <w:pPr>
        <w:pStyle w:val="BodyText"/>
        <w:tabs>
          <w:tab w:val="left" w:pos="2543"/>
        </w:tabs>
        <w:spacing w:before="5"/>
        <w:ind w:left="360"/>
      </w:pPr>
      <w:r>
        <w:t xml:space="preserve">Place: </w:t>
      </w:r>
      <w:r>
        <w:rPr>
          <w:u w:val="single"/>
        </w:rPr>
        <w:tab/>
      </w:r>
    </w:p>
    <w:p w:rsidR="00991EDA" w:rsidRDefault="00BE0D96">
      <w:pPr>
        <w:pStyle w:val="BodyText"/>
        <w:spacing w:before="120"/>
        <w:ind w:left="360"/>
      </w:pPr>
      <w:r>
        <w:rPr>
          <w:spacing w:val="-2"/>
        </w:rPr>
        <w:t>Signature</w:t>
      </w:r>
      <w:r>
        <w:rPr>
          <w:spacing w:val="-4"/>
        </w:rPr>
        <w:t xml:space="preserve"> </w:t>
      </w:r>
      <w:r>
        <w:rPr>
          <w:spacing w:val="-2"/>
        </w:rPr>
        <w:t>of</w:t>
      </w:r>
      <w:r>
        <w:rPr>
          <w:spacing w:val="-5"/>
        </w:rPr>
        <w:t xml:space="preserve"> </w:t>
      </w:r>
      <w:r>
        <w:rPr>
          <w:spacing w:val="-2"/>
        </w:rPr>
        <w:t>Authorized</w:t>
      </w:r>
      <w:r>
        <w:rPr>
          <w:spacing w:val="-3"/>
        </w:rPr>
        <w:t xml:space="preserve"> </w:t>
      </w:r>
      <w:r>
        <w:rPr>
          <w:spacing w:val="-2"/>
        </w:rPr>
        <w:t>Signatory</w:t>
      </w:r>
      <w:r>
        <w:rPr>
          <w:spacing w:val="5"/>
        </w:rPr>
        <w:t xml:space="preserve"> </w:t>
      </w:r>
      <w:r>
        <w:rPr>
          <w:spacing w:val="-4"/>
        </w:rPr>
        <w:t>Date:</w:t>
      </w:r>
    </w:p>
    <w:p w:rsidR="00991EDA" w:rsidRDefault="00BE0D96">
      <w:pPr>
        <w:tabs>
          <w:tab w:val="left" w:pos="1272"/>
          <w:tab w:val="left" w:pos="1738"/>
          <w:tab w:val="left" w:pos="2396"/>
        </w:tabs>
        <w:spacing w:before="111"/>
        <w:ind w:left="360"/>
        <w:rPr>
          <w:sz w:val="20"/>
        </w:rPr>
      </w:pPr>
      <w:r>
        <w:rPr>
          <w:sz w:val="20"/>
          <w:u w:val="single"/>
        </w:rPr>
        <w:tab/>
      </w:r>
      <w:r>
        <w:rPr>
          <w:spacing w:val="-10"/>
          <w:sz w:val="20"/>
          <w:u w:val="single"/>
        </w:rPr>
        <w:t>/</w:t>
      </w:r>
      <w:r>
        <w:rPr>
          <w:sz w:val="20"/>
          <w:u w:val="single"/>
        </w:rPr>
        <w:tab/>
      </w:r>
      <w:r>
        <w:rPr>
          <w:spacing w:val="-10"/>
          <w:sz w:val="20"/>
          <w:u w:val="single"/>
        </w:rPr>
        <w:t>/</w:t>
      </w:r>
      <w:r>
        <w:rPr>
          <w:sz w:val="20"/>
          <w:u w:val="single"/>
        </w:rPr>
        <w:tab/>
      </w:r>
    </w:p>
    <w:p w:rsidR="00991EDA" w:rsidRDefault="00BE0D96">
      <w:pPr>
        <w:pStyle w:val="BodyText"/>
        <w:tabs>
          <w:tab w:val="left" w:pos="4142"/>
          <w:tab w:val="left" w:pos="4247"/>
        </w:tabs>
        <w:spacing w:before="121" w:line="357" w:lineRule="auto"/>
        <w:ind w:left="360" w:right="5138"/>
      </w:pPr>
      <w:r>
        <w:rPr>
          <w:spacing w:val="-2"/>
        </w:rPr>
        <w:t>Name:</w:t>
      </w:r>
      <w:r>
        <w:rPr>
          <w:u w:val="single"/>
        </w:rPr>
        <w:tab/>
      </w:r>
      <w:r>
        <w:rPr>
          <w:u w:val="single"/>
        </w:rPr>
        <w:tab/>
      </w:r>
      <w:r>
        <w:t xml:space="preserve"> </w:t>
      </w:r>
      <w:r>
        <w:rPr>
          <w:spacing w:val="-2"/>
        </w:rPr>
        <w:t>Designation</w:t>
      </w:r>
      <w:r>
        <w:rPr>
          <w:u w:val="single"/>
        </w:rPr>
        <w:tab/>
      </w:r>
      <w:r>
        <w:t xml:space="preserve"> </w:t>
      </w:r>
      <w:r>
        <w:rPr>
          <w:spacing w:val="-2"/>
        </w:rPr>
        <w:t>Seal:</w:t>
      </w:r>
    </w:p>
    <w:p w:rsidR="00991EDA" w:rsidRDefault="00991EDA">
      <w:pPr>
        <w:pStyle w:val="BodyText"/>
        <w:spacing w:line="357" w:lineRule="auto"/>
        <w:sectPr w:rsidR="00991EDA">
          <w:pgSz w:w="11910" w:h="16840"/>
          <w:pgMar w:top="1660" w:right="1080" w:bottom="600" w:left="1440" w:header="254" w:footer="416" w:gutter="0"/>
          <w:cols w:space="720"/>
        </w:sectPr>
      </w:pPr>
    </w:p>
    <w:p w:rsidR="00991EDA" w:rsidRDefault="00BE0D96">
      <w:pPr>
        <w:pStyle w:val="Heading1"/>
        <w:spacing w:before="85"/>
        <w:ind w:left="3203" w:firstLine="0"/>
      </w:pPr>
      <w:r>
        <w:rPr>
          <w:u w:val="single"/>
        </w:rPr>
        <w:lastRenderedPageBreak/>
        <w:t>7.</w:t>
      </w:r>
      <w:r>
        <w:rPr>
          <w:spacing w:val="-2"/>
          <w:u w:val="single"/>
        </w:rPr>
        <w:t xml:space="preserve"> </w:t>
      </w:r>
      <w:r>
        <w:rPr>
          <w:u w:val="single"/>
        </w:rPr>
        <w:t>ARTICLES</w:t>
      </w:r>
      <w:r>
        <w:rPr>
          <w:spacing w:val="-14"/>
          <w:u w:val="single"/>
        </w:rPr>
        <w:t xml:space="preserve"> </w:t>
      </w:r>
      <w:r>
        <w:rPr>
          <w:u w:val="single"/>
        </w:rPr>
        <w:t>OF</w:t>
      </w:r>
      <w:r>
        <w:rPr>
          <w:spacing w:val="-8"/>
          <w:u w:val="single"/>
        </w:rPr>
        <w:t xml:space="preserve"> </w:t>
      </w:r>
      <w:r>
        <w:rPr>
          <w:spacing w:val="-2"/>
          <w:u w:val="single"/>
        </w:rPr>
        <w:t>AGREEMENT</w:t>
      </w:r>
    </w:p>
    <w:p w:rsidR="00991EDA" w:rsidRDefault="00991EDA">
      <w:pPr>
        <w:pStyle w:val="BodyText"/>
        <w:rPr>
          <w:b/>
        </w:rPr>
      </w:pPr>
    </w:p>
    <w:p w:rsidR="00991EDA" w:rsidRDefault="00991EDA">
      <w:pPr>
        <w:pStyle w:val="BodyText"/>
        <w:spacing w:before="1"/>
        <w:rPr>
          <w:b/>
        </w:rPr>
      </w:pPr>
    </w:p>
    <w:p w:rsidR="00991EDA" w:rsidRDefault="00BE0D96">
      <w:pPr>
        <w:tabs>
          <w:tab w:val="left" w:leader="dot" w:pos="7131"/>
        </w:tabs>
        <w:ind w:left="360"/>
        <w:jc w:val="both"/>
        <w:rPr>
          <w:sz w:val="20"/>
        </w:rPr>
      </w:pPr>
      <w:r>
        <w:rPr>
          <w:b/>
          <w:sz w:val="20"/>
        </w:rPr>
        <w:t>THIS</w:t>
      </w:r>
      <w:r>
        <w:rPr>
          <w:b/>
          <w:spacing w:val="-4"/>
          <w:sz w:val="20"/>
        </w:rPr>
        <w:t xml:space="preserve"> </w:t>
      </w:r>
      <w:r>
        <w:rPr>
          <w:b/>
          <w:sz w:val="20"/>
        </w:rPr>
        <w:t>AGREEMENT</w:t>
      </w:r>
      <w:r>
        <w:rPr>
          <w:b/>
          <w:spacing w:val="4"/>
          <w:sz w:val="20"/>
        </w:rPr>
        <w:t xml:space="preserve"> </w:t>
      </w:r>
      <w:r>
        <w:rPr>
          <w:sz w:val="20"/>
        </w:rPr>
        <w:t>is</w:t>
      </w:r>
      <w:r>
        <w:rPr>
          <w:spacing w:val="-14"/>
          <w:sz w:val="20"/>
        </w:rPr>
        <w:t xml:space="preserve"> </w:t>
      </w:r>
      <w:r>
        <w:rPr>
          <w:sz w:val="20"/>
        </w:rPr>
        <w:t>made</w:t>
      </w:r>
      <w:r>
        <w:rPr>
          <w:spacing w:val="-3"/>
          <w:sz w:val="20"/>
        </w:rPr>
        <w:t xml:space="preserve"> </w:t>
      </w:r>
      <w:r>
        <w:rPr>
          <w:sz w:val="20"/>
        </w:rPr>
        <w:t>on</w:t>
      </w:r>
      <w:r>
        <w:rPr>
          <w:spacing w:val="-13"/>
          <w:sz w:val="20"/>
        </w:rPr>
        <w:t xml:space="preserve"> </w:t>
      </w:r>
      <w:r>
        <w:rPr>
          <w:sz w:val="20"/>
        </w:rPr>
        <w:t>this</w:t>
      </w:r>
      <w:r>
        <w:rPr>
          <w:spacing w:val="-11"/>
          <w:sz w:val="20"/>
        </w:rPr>
        <w:t xml:space="preserve"> </w:t>
      </w:r>
      <w:r>
        <w:rPr>
          <w:sz w:val="20"/>
        </w:rPr>
        <w:t>………</w:t>
      </w:r>
      <w:r>
        <w:rPr>
          <w:spacing w:val="-7"/>
          <w:sz w:val="20"/>
        </w:rPr>
        <w:t xml:space="preserve"> </w:t>
      </w:r>
      <w:r>
        <w:rPr>
          <w:sz w:val="20"/>
        </w:rPr>
        <w:t>day</w:t>
      </w:r>
      <w:r>
        <w:rPr>
          <w:spacing w:val="-3"/>
          <w:sz w:val="20"/>
        </w:rPr>
        <w:t xml:space="preserve"> </w:t>
      </w:r>
      <w:r>
        <w:rPr>
          <w:sz w:val="20"/>
        </w:rPr>
        <w:t>of</w:t>
      </w:r>
      <w:r>
        <w:rPr>
          <w:spacing w:val="4"/>
          <w:sz w:val="20"/>
        </w:rPr>
        <w:t xml:space="preserve"> </w:t>
      </w:r>
      <w:r>
        <w:rPr>
          <w:sz w:val="20"/>
        </w:rPr>
        <w:t>…………month</w:t>
      </w:r>
      <w:r>
        <w:rPr>
          <w:spacing w:val="-7"/>
          <w:sz w:val="20"/>
        </w:rPr>
        <w:t xml:space="preserve"> </w:t>
      </w:r>
      <w:r>
        <w:rPr>
          <w:spacing w:val="-5"/>
          <w:sz w:val="20"/>
        </w:rPr>
        <w:t>of</w:t>
      </w:r>
      <w:r>
        <w:rPr>
          <w:sz w:val="20"/>
        </w:rPr>
        <w:tab/>
        <w:t>between</w:t>
      </w:r>
      <w:r>
        <w:rPr>
          <w:spacing w:val="-10"/>
          <w:sz w:val="20"/>
        </w:rPr>
        <w:t xml:space="preserve"> </w:t>
      </w:r>
      <w:r>
        <w:rPr>
          <w:sz w:val="20"/>
        </w:rPr>
        <w:t>Indian</w:t>
      </w:r>
      <w:r>
        <w:rPr>
          <w:spacing w:val="-10"/>
          <w:sz w:val="20"/>
        </w:rPr>
        <w:t xml:space="preserve"> </w:t>
      </w:r>
      <w:r>
        <w:rPr>
          <w:spacing w:val="-4"/>
          <w:sz w:val="20"/>
        </w:rPr>
        <w:t>Bank</w:t>
      </w:r>
    </w:p>
    <w:p w:rsidR="00991EDA" w:rsidRDefault="00BE0D96">
      <w:pPr>
        <w:pStyle w:val="BodyText"/>
        <w:spacing w:before="130" w:line="355" w:lineRule="auto"/>
        <w:ind w:left="360" w:right="371"/>
        <w:jc w:val="both"/>
      </w:pPr>
      <w:r>
        <w:t>and having</w:t>
      </w:r>
      <w:r>
        <w:rPr>
          <w:spacing w:val="-3"/>
        </w:rPr>
        <w:t xml:space="preserve"> </w:t>
      </w:r>
      <w:r>
        <w:t>its</w:t>
      </w:r>
      <w:r>
        <w:rPr>
          <w:spacing w:val="-1"/>
        </w:rPr>
        <w:t xml:space="preserve"> </w:t>
      </w:r>
      <w:r>
        <w:t>Corporate</w:t>
      </w:r>
      <w:r>
        <w:rPr>
          <w:spacing w:val="-3"/>
        </w:rPr>
        <w:t xml:space="preserve"> </w:t>
      </w:r>
      <w:r>
        <w:t>Office</w:t>
      </w:r>
      <w:r>
        <w:rPr>
          <w:spacing w:val="-2"/>
        </w:rPr>
        <w:t xml:space="preserve"> </w:t>
      </w:r>
      <w:r>
        <w:t>at No. 254-260, Avvai</w:t>
      </w:r>
      <w:r>
        <w:rPr>
          <w:spacing w:val="-3"/>
        </w:rPr>
        <w:t xml:space="preserve"> </w:t>
      </w:r>
      <w:r>
        <w:t>Shanmugam Salai, Royapettah, Chennai – 600 014 (hereinafter referred to as the “Employer”) which expression shall include its successor, legal heirs and assignees of the one part.</w:t>
      </w:r>
    </w:p>
    <w:p w:rsidR="00991EDA" w:rsidRDefault="00991EDA">
      <w:pPr>
        <w:pStyle w:val="BodyText"/>
        <w:spacing w:before="21"/>
      </w:pPr>
    </w:p>
    <w:p w:rsidR="00991EDA" w:rsidRDefault="00BE0D96">
      <w:pPr>
        <w:pStyle w:val="BodyText"/>
        <w:ind w:left="360"/>
        <w:jc w:val="both"/>
      </w:pPr>
      <w:r>
        <w:rPr>
          <w:b/>
          <w:spacing w:val="-2"/>
        </w:rPr>
        <w:t>AND</w:t>
      </w:r>
      <w:r>
        <w:rPr>
          <w:b/>
          <w:spacing w:val="-8"/>
        </w:rPr>
        <w:t xml:space="preserve"> </w:t>
      </w:r>
      <w:r>
        <w:rPr>
          <w:spacing w:val="-2"/>
        </w:rPr>
        <w:t>M/s.</w:t>
      </w:r>
      <w:r>
        <w:rPr>
          <w:spacing w:val="3"/>
        </w:rPr>
        <w:t xml:space="preserve"> </w:t>
      </w:r>
      <w:r>
        <w:rPr>
          <w:spacing w:val="-2"/>
        </w:rPr>
        <w:t>……………………………………</w:t>
      </w:r>
      <w:proofErr w:type="gramStart"/>
      <w:r>
        <w:rPr>
          <w:spacing w:val="-2"/>
        </w:rPr>
        <w:t>…..</w:t>
      </w:r>
      <w:proofErr w:type="gramEnd"/>
      <w:r>
        <w:rPr>
          <w:spacing w:val="5"/>
        </w:rPr>
        <w:t xml:space="preserve"> </w:t>
      </w:r>
      <w:r>
        <w:rPr>
          <w:spacing w:val="-2"/>
        </w:rPr>
        <w:t>having</w:t>
      </w:r>
      <w:r>
        <w:rPr>
          <w:spacing w:val="-10"/>
        </w:rPr>
        <w:t xml:space="preserve"> </w:t>
      </w:r>
      <w:r>
        <w:rPr>
          <w:spacing w:val="-2"/>
        </w:rPr>
        <w:t>its</w:t>
      </w:r>
      <w:r>
        <w:rPr>
          <w:spacing w:val="-9"/>
        </w:rPr>
        <w:t xml:space="preserve"> </w:t>
      </w:r>
      <w:r>
        <w:rPr>
          <w:spacing w:val="-2"/>
        </w:rPr>
        <w:t>office</w:t>
      </w:r>
      <w:r>
        <w:rPr>
          <w:spacing w:val="-5"/>
        </w:rPr>
        <w:t xml:space="preserve"> </w:t>
      </w:r>
      <w:r>
        <w:rPr>
          <w:spacing w:val="-2"/>
        </w:rPr>
        <w:t>at …………………………………</w:t>
      </w:r>
    </w:p>
    <w:p w:rsidR="00991EDA" w:rsidRDefault="00BE0D96">
      <w:pPr>
        <w:spacing w:before="126"/>
        <w:ind w:left="360"/>
        <w:rPr>
          <w:sz w:val="20"/>
        </w:rPr>
      </w:pPr>
      <w:r>
        <w:rPr>
          <w:spacing w:val="-2"/>
          <w:sz w:val="20"/>
        </w:rPr>
        <w:t>……………………………………………………………………………………………………………</w:t>
      </w:r>
    </w:p>
    <w:p w:rsidR="00991EDA" w:rsidRDefault="00BE0D96">
      <w:pPr>
        <w:spacing w:before="120"/>
        <w:ind w:left="360"/>
        <w:rPr>
          <w:sz w:val="20"/>
        </w:rPr>
      </w:pPr>
      <w:r>
        <w:rPr>
          <w:spacing w:val="-5"/>
          <w:sz w:val="20"/>
        </w:rPr>
        <w:t>……</w:t>
      </w:r>
    </w:p>
    <w:p w:rsidR="00991EDA" w:rsidRDefault="00BE0D96">
      <w:pPr>
        <w:pStyle w:val="BodyText"/>
        <w:spacing w:before="111" w:line="360" w:lineRule="auto"/>
        <w:ind w:left="360" w:right="390"/>
      </w:pPr>
      <w:r>
        <w:t>(hereinafter</w:t>
      </w:r>
      <w:r>
        <w:rPr>
          <w:spacing w:val="-6"/>
        </w:rPr>
        <w:t xml:space="preserve"> </w:t>
      </w:r>
      <w:r>
        <w:t>referred</w:t>
      </w:r>
      <w:r>
        <w:rPr>
          <w:spacing w:val="-7"/>
        </w:rPr>
        <w:t xml:space="preserve"> </w:t>
      </w:r>
      <w:r>
        <w:t>to</w:t>
      </w:r>
      <w:r>
        <w:rPr>
          <w:spacing w:val="-3"/>
        </w:rPr>
        <w:t xml:space="preserve"> </w:t>
      </w:r>
      <w:r>
        <w:t>as</w:t>
      </w:r>
      <w:r>
        <w:rPr>
          <w:spacing w:val="-10"/>
        </w:rPr>
        <w:t xml:space="preserve"> </w:t>
      </w:r>
      <w:r>
        <w:t>the</w:t>
      </w:r>
      <w:r>
        <w:rPr>
          <w:spacing w:val="-3"/>
        </w:rPr>
        <w:t xml:space="preserve"> </w:t>
      </w:r>
      <w:r>
        <w:t>“Contractor”)</w:t>
      </w:r>
      <w:r>
        <w:rPr>
          <w:spacing w:val="-1"/>
        </w:rPr>
        <w:t xml:space="preserve"> </w:t>
      </w:r>
      <w:r>
        <w:t>which</w:t>
      </w:r>
      <w:r>
        <w:rPr>
          <w:spacing w:val="-2"/>
        </w:rPr>
        <w:t xml:space="preserve"> </w:t>
      </w:r>
      <w:r>
        <w:t>expression</w:t>
      </w:r>
      <w:r>
        <w:rPr>
          <w:spacing w:val="-2"/>
        </w:rPr>
        <w:t xml:space="preserve"> </w:t>
      </w:r>
      <w:r>
        <w:t>shall</w:t>
      </w:r>
      <w:r>
        <w:rPr>
          <w:spacing w:val="-2"/>
        </w:rPr>
        <w:t xml:space="preserve"> </w:t>
      </w:r>
      <w:r>
        <w:t>include</w:t>
      </w:r>
      <w:r>
        <w:rPr>
          <w:spacing w:val="-8"/>
        </w:rPr>
        <w:t xml:space="preserve"> </w:t>
      </w:r>
      <w:r>
        <w:t>its</w:t>
      </w:r>
      <w:r>
        <w:rPr>
          <w:spacing w:val="-11"/>
        </w:rPr>
        <w:t xml:space="preserve"> </w:t>
      </w:r>
      <w:r>
        <w:t>successor, legal heirs and assignees of the second part.</w:t>
      </w:r>
    </w:p>
    <w:p w:rsidR="00991EDA" w:rsidRDefault="00991EDA">
      <w:pPr>
        <w:pStyle w:val="BodyText"/>
        <w:spacing w:before="103"/>
      </w:pPr>
    </w:p>
    <w:p w:rsidR="00991EDA" w:rsidRDefault="00BE0D96">
      <w:pPr>
        <w:pStyle w:val="BodyText"/>
        <w:spacing w:line="364" w:lineRule="auto"/>
        <w:ind w:left="360" w:right="390"/>
      </w:pPr>
      <w:r>
        <w:rPr>
          <w:b/>
        </w:rPr>
        <w:t xml:space="preserve">WHEREAS </w:t>
      </w:r>
      <w:r>
        <w:t xml:space="preserve">the Employer has caused drawings and tender documents for ‘Furnishing of </w:t>
      </w:r>
      <w:r w:rsidR="00706BD5">
        <w:t>New premises of Bangla Bazar</w:t>
      </w:r>
      <w:r>
        <w:t>, Lucknow.’</w:t>
      </w:r>
    </w:p>
    <w:p w:rsidR="00991EDA" w:rsidRDefault="00991EDA">
      <w:pPr>
        <w:pStyle w:val="BodyText"/>
        <w:spacing w:before="108"/>
      </w:pPr>
    </w:p>
    <w:p w:rsidR="00991EDA" w:rsidRDefault="00BE0D96">
      <w:pPr>
        <w:pStyle w:val="BodyText"/>
        <w:spacing w:line="360" w:lineRule="auto"/>
        <w:ind w:left="360"/>
      </w:pPr>
      <w:r>
        <w:rPr>
          <w:b/>
        </w:rPr>
        <w:t xml:space="preserve">AND </w:t>
      </w:r>
      <w:r>
        <w:t>whereas the Employer has called for tender vide ref. no. …………….…………</w:t>
      </w:r>
      <w:proofErr w:type="gramStart"/>
      <w:r>
        <w:t>…..</w:t>
      </w:r>
      <w:proofErr w:type="gramEnd"/>
      <w:r>
        <w:t>……</w:t>
      </w:r>
      <w:r>
        <w:rPr>
          <w:spacing w:val="40"/>
        </w:rPr>
        <w:t xml:space="preserve"> </w:t>
      </w:r>
      <w:r>
        <w:t>dated……………………….</w:t>
      </w:r>
      <w:proofErr w:type="gramStart"/>
      <w:r>
        <w:t>… .</w:t>
      </w:r>
      <w:proofErr w:type="gramEnd"/>
    </w:p>
    <w:p w:rsidR="00991EDA" w:rsidRDefault="00991EDA">
      <w:pPr>
        <w:pStyle w:val="BodyText"/>
        <w:spacing w:before="112"/>
      </w:pPr>
    </w:p>
    <w:p w:rsidR="00991EDA" w:rsidRDefault="00BE0D96">
      <w:pPr>
        <w:pStyle w:val="BodyText"/>
        <w:spacing w:line="364" w:lineRule="auto"/>
        <w:ind w:left="360" w:right="390"/>
      </w:pPr>
      <w:r>
        <w:rPr>
          <w:b/>
        </w:rPr>
        <w:t xml:space="preserve">AND </w:t>
      </w:r>
      <w:r>
        <w:t>whereas the contractor has submitted the tender ref. no. …………………………………. Dated ………………………… to the Employer on ………………………</w:t>
      </w:r>
      <w:proofErr w:type="gramStart"/>
      <w:r>
        <w:t>… .</w:t>
      </w:r>
      <w:proofErr w:type="gramEnd"/>
    </w:p>
    <w:p w:rsidR="00991EDA" w:rsidRDefault="00991EDA">
      <w:pPr>
        <w:pStyle w:val="BodyText"/>
        <w:spacing w:before="103"/>
      </w:pPr>
    </w:p>
    <w:p w:rsidR="00991EDA" w:rsidRDefault="00BE0D96">
      <w:pPr>
        <w:pStyle w:val="BodyText"/>
        <w:tabs>
          <w:tab w:val="left" w:leader="dot" w:pos="8154"/>
        </w:tabs>
        <w:ind w:left="360"/>
      </w:pPr>
      <w:r>
        <w:rPr>
          <w:b/>
          <w:spacing w:val="-2"/>
        </w:rPr>
        <w:t>AN</w:t>
      </w:r>
      <w:r>
        <w:rPr>
          <w:spacing w:val="-2"/>
        </w:rPr>
        <w:t>D</w:t>
      </w:r>
      <w:r>
        <w:rPr>
          <w:spacing w:val="-1"/>
        </w:rPr>
        <w:t xml:space="preserve"> </w:t>
      </w:r>
      <w:r>
        <w:rPr>
          <w:spacing w:val="-2"/>
        </w:rPr>
        <w:t>whereas</w:t>
      </w:r>
      <w:r>
        <w:rPr>
          <w:spacing w:val="-10"/>
        </w:rPr>
        <w:t xml:space="preserve"> </w:t>
      </w:r>
      <w:r>
        <w:rPr>
          <w:spacing w:val="-2"/>
        </w:rPr>
        <w:t>the</w:t>
      </w:r>
      <w:r>
        <w:rPr>
          <w:spacing w:val="-6"/>
        </w:rPr>
        <w:t xml:space="preserve"> </w:t>
      </w:r>
      <w:r>
        <w:rPr>
          <w:spacing w:val="-2"/>
        </w:rPr>
        <w:t>Employer</w:t>
      </w:r>
      <w:r>
        <w:rPr>
          <w:spacing w:val="-5"/>
        </w:rPr>
        <w:t xml:space="preserve"> </w:t>
      </w:r>
      <w:r>
        <w:rPr>
          <w:spacing w:val="-2"/>
        </w:rPr>
        <w:t>has</w:t>
      </w:r>
      <w:r>
        <w:rPr>
          <w:spacing w:val="-9"/>
        </w:rPr>
        <w:t xml:space="preserve"> </w:t>
      </w:r>
      <w:r>
        <w:rPr>
          <w:spacing w:val="-2"/>
        </w:rPr>
        <w:t>issued</w:t>
      </w:r>
      <w:r>
        <w:rPr>
          <w:spacing w:val="-7"/>
        </w:rPr>
        <w:t xml:space="preserve"> </w:t>
      </w:r>
      <w:r>
        <w:rPr>
          <w:spacing w:val="-2"/>
        </w:rPr>
        <w:t>the</w:t>
      </w:r>
      <w:r>
        <w:rPr>
          <w:spacing w:val="-6"/>
        </w:rPr>
        <w:t xml:space="preserve"> </w:t>
      </w:r>
      <w:r>
        <w:rPr>
          <w:spacing w:val="-2"/>
        </w:rPr>
        <w:t>work</w:t>
      </w:r>
      <w:r>
        <w:rPr>
          <w:spacing w:val="-4"/>
        </w:rPr>
        <w:t xml:space="preserve"> </w:t>
      </w:r>
      <w:r>
        <w:rPr>
          <w:spacing w:val="-2"/>
        </w:rPr>
        <w:t>order</w:t>
      </w:r>
      <w:r>
        <w:rPr>
          <w:spacing w:val="-4"/>
        </w:rPr>
        <w:t xml:space="preserve"> </w:t>
      </w:r>
      <w:r>
        <w:rPr>
          <w:spacing w:val="-5"/>
        </w:rPr>
        <w:t>ref</w:t>
      </w:r>
      <w:r>
        <w:rPr>
          <w:rFonts w:ascii="Times New Roman"/>
        </w:rPr>
        <w:tab/>
      </w:r>
      <w:r>
        <w:rPr>
          <w:spacing w:val="-2"/>
        </w:rPr>
        <w:t>Dated</w:t>
      </w:r>
    </w:p>
    <w:p w:rsidR="00991EDA" w:rsidRDefault="00BE0D96">
      <w:pPr>
        <w:pStyle w:val="BodyText"/>
        <w:tabs>
          <w:tab w:val="left" w:leader="dot" w:pos="2862"/>
        </w:tabs>
        <w:spacing w:before="126"/>
        <w:ind w:left="404"/>
      </w:pPr>
      <w:r>
        <w:rPr>
          <w:spacing w:val="-10"/>
        </w:rPr>
        <w:t>.</w:t>
      </w:r>
      <w:r>
        <w:tab/>
        <w:t>to</w:t>
      </w:r>
      <w:r>
        <w:rPr>
          <w:spacing w:val="-3"/>
        </w:rPr>
        <w:t xml:space="preserve"> </w:t>
      </w:r>
      <w:r>
        <w:t>the</w:t>
      </w:r>
      <w:r>
        <w:rPr>
          <w:spacing w:val="-3"/>
        </w:rPr>
        <w:t xml:space="preserve"> </w:t>
      </w:r>
      <w:r>
        <w:t>contractor</w:t>
      </w:r>
      <w:r>
        <w:rPr>
          <w:spacing w:val="-5"/>
        </w:rPr>
        <w:t xml:space="preserve"> </w:t>
      </w:r>
      <w:r>
        <w:t>to</w:t>
      </w:r>
      <w:r>
        <w:rPr>
          <w:spacing w:val="-3"/>
        </w:rPr>
        <w:t xml:space="preserve"> </w:t>
      </w:r>
      <w:r>
        <w:t>do</w:t>
      </w:r>
      <w:r>
        <w:rPr>
          <w:spacing w:val="-7"/>
        </w:rPr>
        <w:t xml:space="preserve"> </w:t>
      </w:r>
      <w:r>
        <w:t>the</w:t>
      </w:r>
      <w:r>
        <w:rPr>
          <w:spacing w:val="-2"/>
        </w:rPr>
        <w:t xml:space="preserve"> work.</w:t>
      </w:r>
    </w:p>
    <w:p w:rsidR="00991EDA" w:rsidRDefault="00991EDA">
      <w:pPr>
        <w:pStyle w:val="BodyText"/>
        <w:spacing w:before="106"/>
      </w:pPr>
    </w:p>
    <w:p w:rsidR="00991EDA" w:rsidRDefault="00BE0D96">
      <w:pPr>
        <w:pStyle w:val="BodyText"/>
        <w:spacing w:line="369" w:lineRule="auto"/>
        <w:ind w:left="360"/>
      </w:pPr>
      <w:r>
        <w:rPr>
          <w:b/>
        </w:rPr>
        <w:t xml:space="preserve">AND </w:t>
      </w:r>
      <w:r>
        <w:t>whereas</w:t>
      </w:r>
      <w:r>
        <w:rPr>
          <w:spacing w:val="-1"/>
        </w:rPr>
        <w:t xml:space="preserve"> </w:t>
      </w:r>
      <w:r>
        <w:t>the Contractor has</w:t>
      </w:r>
      <w:r>
        <w:rPr>
          <w:spacing w:val="-1"/>
        </w:rPr>
        <w:t xml:space="preserve"> </w:t>
      </w:r>
      <w:r>
        <w:t>agreed to execute</w:t>
      </w:r>
      <w:r>
        <w:rPr>
          <w:spacing w:val="-2"/>
        </w:rPr>
        <w:t xml:space="preserve"> </w:t>
      </w:r>
      <w:r>
        <w:t>the work as per drawings, specifications, conditions of contract and Work Order.</w:t>
      </w:r>
    </w:p>
    <w:p w:rsidR="00991EDA" w:rsidRDefault="00991EDA">
      <w:pPr>
        <w:pStyle w:val="BodyText"/>
        <w:spacing w:before="99"/>
      </w:pPr>
    </w:p>
    <w:p w:rsidR="00991EDA" w:rsidRDefault="00BE0D96">
      <w:pPr>
        <w:pStyle w:val="BodyText"/>
        <w:spacing w:line="362" w:lineRule="auto"/>
        <w:ind w:left="360" w:right="702"/>
        <w:jc w:val="both"/>
      </w:pPr>
      <w:r>
        <w:rPr>
          <w:b/>
        </w:rPr>
        <w:t xml:space="preserve">AND </w:t>
      </w:r>
      <w:r>
        <w:t>whereas the Employer has accepted the Contractor’s tender as aforesaid and whereas the</w:t>
      </w:r>
      <w:r>
        <w:rPr>
          <w:spacing w:val="-6"/>
        </w:rPr>
        <w:t xml:space="preserve"> </w:t>
      </w:r>
      <w:r>
        <w:t>tender</w:t>
      </w:r>
      <w:r>
        <w:rPr>
          <w:spacing w:val="-5"/>
        </w:rPr>
        <w:t xml:space="preserve"> </w:t>
      </w:r>
      <w:r>
        <w:t>submitted</w:t>
      </w:r>
      <w:r>
        <w:rPr>
          <w:spacing w:val="-6"/>
        </w:rPr>
        <w:t xml:space="preserve"> </w:t>
      </w:r>
      <w:r>
        <w:t>by</w:t>
      </w:r>
      <w:r>
        <w:rPr>
          <w:spacing w:val="-9"/>
        </w:rPr>
        <w:t xml:space="preserve"> </w:t>
      </w:r>
      <w:r>
        <w:t>the</w:t>
      </w:r>
      <w:r>
        <w:rPr>
          <w:spacing w:val="-6"/>
        </w:rPr>
        <w:t xml:space="preserve"> </w:t>
      </w:r>
      <w:r>
        <w:t>contractor</w:t>
      </w:r>
      <w:r>
        <w:rPr>
          <w:spacing w:val="-5"/>
        </w:rPr>
        <w:t xml:space="preserve"> </w:t>
      </w:r>
      <w:r>
        <w:t>has</w:t>
      </w:r>
      <w:r>
        <w:rPr>
          <w:spacing w:val="-9"/>
        </w:rPr>
        <w:t xml:space="preserve"> </w:t>
      </w:r>
      <w:r>
        <w:t>been</w:t>
      </w:r>
      <w:r>
        <w:rPr>
          <w:spacing w:val="-6"/>
        </w:rPr>
        <w:t xml:space="preserve"> </w:t>
      </w:r>
      <w:r>
        <w:t>accepted</w:t>
      </w:r>
      <w:r>
        <w:rPr>
          <w:spacing w:val="-6"/>
        </w:rPr>
        <w:t xml:space="preserve"> </w:t>
      </w:r>
      <w:r>
        <w:t>for</w:t>
      </w:r>
      <w:r>
        <w:rPr>
          <w:spacing w:val="-9"/>
        </w:rPr>
        <w:t xml:space="preserve"> </w:t>
      </w:r>
      <w:r>
        <w:t>such</w:t>
      </w:r>
      <w:r>
        <w:rPr>
          <w:spacing w:val="-6"/>
        </w:rPr>
        <w:t xml:space="preserve"> </w:t>
      </w:r>
      <w:r>
        <w:t>sum</w:t>
      </w:r>
      <w:r>
        <w:rPr>
          <w:spacing w:val="-1"/>
        </w:rPr>
        <w:t xml:space="preserve"> </w:t>
      </w:r>
      <w:r>
        <w:t>as</w:t>
      </w:r>
      <w:r>
        <w:rPr>
          <w:spacing w:val="-9"/>
        </w:rPr>
        <w:t xml:space="preserve"> </w:t>
      </w:r>
      <w:r>
        <w:t>may</w:t>
      </w:r>
      <w:r>
        <w:rPr>
          <w:spacing w:val="-9"/>
        </w:rPr>
        <w:t xml:space="preserve"> </w:t>
      </w:r>
      <w:r>
        <w:t>be</w:t>
      </w:r>
      <w:r>
        <w:rPr>
          <w:spacing w:val="-6"/>
        </w:rPr>
        <w:t xml:space="preserve"> </w:t>
      </w:r>
      <w:r>
        <w:t>ascertained to</w:t>
      </w:r>
      <w:r>
        <w:rPr>
          <w:spacing w:val="48"/>
        </w:rPr>
        <w:t xml:space="preserve"> </w:t>
      </w:r>
      <w:r>
        <w:t>be</w:t>
      </w:r>
      <w:r>
        <w:rPr>
          <w:spacing w:val="49"/>
        </w:rPr>
        <w:t xml:space="preserve"> </w:t>
      </w:r>
      <w:r>
        <w:t>payable</w:t>
      </w:r>
      <w:r>
        <w:rPr>
          <w:spacing w:val="48"/>
        </w:rPr>
        <w:t xml:space="preserve"> </w:t>
      </w:r>
      <w:r>
        <w:t>in</w:t>
      </w:r>
      <w:r>
        <w:rPr>
          <w:spacing w:val="49"/>
        </w:rPr>
        <w:t xml:space="preserve"> </w:t>
      </w:r>
      <w:r>
        <w:t>terms</w:t>
      </w:r>
      <w:r>
        <w:rPr>
          <w:spacing w:val="46"/>
        </w:rPr>
        <w:t xml:space="preserve"> </w:t>
      </w:r>
      <w:r>
        <w:t>of</w:t>
      </w:r>
      <w:r>
        <w:rPr>
          <w:spacing w:val="52"/>
        </w:rPr>
        <w:t xml:space="preserve"> </w:t>
      </w:r>
      <w:r>
        <w:t>the</w:t>
      </w:r>
      <w:r>
        <w:rPr>
          <w:spacing w:val="48"/>
        </w:rPr>
        <w:t xml:space="preserve"> </w:t>
      </w:r>
      <w:r>
        <w:t>Bill</w:t>
      </w:r>
      <w:r>
        <w:rPr>
          <w:spacing w:val="54"/>
        </w:rPr>
        <w:t xml:space="preserve"> </w:t>
      </w:r>
      <w:r>
        <w:t>of</w:t>
      </w:r>
      <w:r>
        <w:rPr>
          <w:spacing w:val="52"/>
        </w:rPr>
        <w:t xml:space="preserve"> </w:t>
      </w:r>
      <w:r>
        <w:t>Quantities</w:t>
      </w:r>
      <w:r>
        <w:rPr>
          <w:spacing w:val="46"/>
        </w:rPr>
        <w:t xml:space="preserve"> </w:t>
      </w:r>
      <w:r>
        <w:t>and</w:t>
      </w:r>
      <w:r>
        <w:rPr>
          <w:spacing w:val="48"/>
        </w:rPr>
        <w:t xml:space="preserve"> </w:t>
      </w:r>
      <w:r>
        <w:t>which</w:t>
      </w:r>
      <w:r>
        <w:rPr>
          <w:spacing w:val="49"/>
        </w:rPr>
        <w:t xml:space="preserve"> </w:t>
      </w:r>
      <w:r>
        <w:t>sum</w:t>
      </w:r>
      <w:r>
        <w:rPr>
          <w:spacing w:val="54"/>
        </w:rPr>
        <w:t xml:space="preserve"> </w:t>
      </w:r>
      <w:r>
        <w:t>is</w:t>
      </w:r>
      <w:r>
        <w:rPr>
          <w:spacing w:val="46"/>
        </w:rPr>
        <w:t xml:space="preserve"> </w:t>
      </w:r>
      <w:r>
        <w:t>estimated</w:t>
      </w:r>
      <w:r>
        <w:rPr>
          <w:spacing w:val="48"/>
        </w:rPr>
        <w:t xml:space="preserve"> </w:t>
      </w:r>
      <w:r>
        <w:t>to</w:t>
      </w:r>
      <w:r>
        <w:rPr>
          <w:spacing w:val="49"/>
        </w:rPr>
        <w:t xml:space="preserve"> </w:t>
      </w:r>
      <w:r>
        <w:t>be</w:t>
      </w:r>
      <w:r>
        <w:rPr>
          <w:spacing w:val="49"/>
        </w:rPr>
        <w:t xml:space="preserve"> </w:t>
      </w:r>
      <w:r>
        <w:rPr>
          <w:spacing w:val="-5"/>
        </w:rPr>
        <w:t>Rs.</w:t>
      </w:r>
    </w:p>
    <w:p w:rsidR="00991EDA" w:rsidRDefault="00BE0D96">
      <w:pPr>
        <w:pStyle w:val="BodyText"/>
        <w:tabs>
          <w:tab w:val="left" w:leader="dot" w:pos="6806"/>
        </w:tabs>
        <w:spacing w:before="5"/>
        <w:ind w:left="360"/>
        <w:jc w:val="both"/>
      </w:pPr>
      <w:r>
        <w:t>………………..</w:t>
      </w:r>
      <w:r>
        <w:rPr>
          <w:spacing w:val="13"/>
        </w:rPr>
        <w:t xml:space="preserve"> </w:t>
      </w:r>
      <w:r>
        <w:rPr>
          <w:spacing w:val="-2"/>
        </w:rPr>
        <w:t>(Rupees</w:t>
      </w:r>
      <w:r>
        <w:rPr>
          <w:rFonts w:ascii="Times New Roman" w:hAnsi="Times New Roman"/>
        </w:rPr>
        <w:tab/>
      </w:r>
      <w:r>
        <w:t>)</w:t>
      </w:r>
      <w:r>
        <w:rPr>
          <w:spacing w:val="12"/>
        </w:rPr>
        <w:t xml:space="preserve"> </w:t>
      </w:r>
      <w:r>
        <w:t>hereinafter</w:t>
      </w:r>
      <w:r>
        <w:rPr>
          <w:spacing w:val="15"/>
        </w:rPr>
        <w:t xml:space="preserve"> </w:t>
      </w:r>
      <w:r>
        <w:rPr>
          <w:spacing w:val="-2"/>
        </w:rPr>
        <w:t>referred</w:t>
      </w:r>
    </w:p>
    <w:p w:rsidR="00991EDA" w:rsidRDefault="00BE0D96">
      <w:pPr>
        <w:pStyle w:val="BodyText"/>
        <w:spacing w:before="116"/>
        <w:ind w:left="360"/>
      </w:pPr>
      <w:r>
        <w:t>to</w:t>
      </w:r>
      <w:r>
        <w:rPr>
          <w:spacing w:val="-4"/>
        </w:rPr>
        <w:t xml:space="preserve"> </w:t>
      </w:r>
      <w:r>
        <w:t>as</w:t>
      </w:r>
      <w:r>
        <w:rPr>
          <w:spacing w:val="-5"/>
        </w:rPr>
        <w:t xml:space="preserve"> </w:t>
      </w:r>
      <w:r>
        <w:t>the</w:t>
      </w:r>
      <w:r>
        <w:rPr>
          <w:spacing w:val="-3"/>
        </w:rPr>
        <w:t xml:space="preserve"> </w:t>
      </w:r>
      <w:r>
        <w:t>said</w:t>
      </w:r>
      <w:r>
        <w:rPr>
          <w:spacing w:val="-4"/>
        </w:rPr>
        <w:t xml:space="preserve"> </w:t>
      </w:r>
      <w:r>
        <w:t>“Contract</w:t>
      </w:r>
      <w:r>
        <w:rPr>
          <w:spacing w:val="-4"/>
        </w:rPr>
        <w:t xml:space="preserve"> </w:t>
      </w:r>
      <w:r>
        <w:rPr>
          <w:spacing w:val="-2"/>
        </w:rPr>
        <w:t>Agreement”.</w:t>
      </w:r>
    </w:p>
    <w:p w:rsidR="00991EDA" w:rsidRDefault="00991EDA">
      <w:pPr>
        <w:pStyle w:val="BodyText"/>
        <w:spacing w:before="102"/>
      </w:pPr>
    </w:p>
    <w:p w:rsidR="00991EDA" w:rsidRDefault="00BE0D96">
      <w:pPr>
        <w:pStyle w:val="BodyText"/>
        <w:ind w:left="360"/>
        <w:jc w:val="both"/>
      </w:pPr>
      <w:r>
        <w:rPr>
          <w:spacing w:val="-2"/>
        </w:rPr>
        <w:t>NOW</w:t>
      </w:r>
      <w:r>
        <w:rPr>
          <w:spacing w:val="-7"/>
        </w:rPr>
        <w:t xml:space="preserve"> </w:t>
      </w:r>
      <w:r>
        <w:rPr>
          <w:spacing w:val="-2"/>
        </w:rPr>
        <w:t>THIS</w:t>
      </w:r>
      <w:r>
        <w:rPr>
          <w:spacing w:val="-3"/>
        </w:rPr>
        <w:t xml:space="preserve"> </w:t>
      </w:r>
      <w:r>
        <w:rPr>
          <w:spacing w:val="-2"/>
        </w:rPr>
        <w:t>AGREEMENT</w:t>
      </w:r>
      <w:r>
        <w:t xml:space="preserve"> </w:t>
      </w:r>
      <w:r>
        <w:rPr>
          <w:spacing w:val="-2"/>
        </w:rPr>
        <w:t>WITNESSETH</w:t>
      </w:r>
      <w:r>
        <w:rPr>
          <w:spacing w:val="-9"/>
        </w:rPr>
        <w:t xml:space="preserve"> </w:t>
      </w:r>
      <w:r>
        <w:rPr>
          <w:spacing w:val="-2"/>
        </w:rPr>
        <w:t>AS</w:t>
      </w:r>
      <w:r>
        <w:rPr>
          <w:spacing w:val="-3"/>
        </w:rPr>
        <w:t xml:space="preserve"> </w:t>
      </w:r>
      <w:r w:rsidR="008F1143">
        <w:rPr>
          <w:spacing w:val="-2"/>
        </w:rPr>
        <w:t>FOLLOWS: -</w:t>
      </w:r>
    </w:p>
    <w:p w:rsidR="00991EDA" w:rsidRDefault="00991EDA">
      <w:pPr>
        <w:pStyle w:val="BodyText"/>
        <w:spacing w:before="5"/>
      </w:pPr>
    </w:p>
    <w:p w:rsidR="00991EDA" w:rsidRDefault="00BE0D96">
      <w:pPr>
        <w:pStyle w:val="ListParagraph"/>
        <w:numPr>
          <w:ilvl w:val="1"/>
          <w:numId w:val="25"/>
        </w:numPr>
        <w:tabs>
          <w:tab w:val="left" w:pos="1074"/>
          <w:tab w:val="left" w:pos="1081"/>
        </w:tabs>
        <w:ind w:right="698" w:hanging="721"/>
        <w:jc w:val="both"/>
        <w:rPr>
          <w:sz w:val="20"/>
        </w:rPr>
      </w:pPr>
      <w:r>
        <w:rPr>
          <w:sz w:val="20"/>
        </w:rPr>
        <w:t>In</w:t>
      </w:r>
      <w:r>
        <w:rPr>
          <w:spacing w:val="-6"/>
          <w:sz w:val="20"/>
        </w:rPr>
        <w:t xml:space="preserve"> </w:t>
      </w:r>
      <w:r>
        <w:rPr>
          <w:sz w:val="20"/>
        </w:rPr>
        <w:t>consideration</w:t>
      </w:r>
      <w:r>
        <w:rPr>
          <w:spacing w:val="-6"/>
          <w:sz w:val="20"/>
        </w:rPr>
        <w:t xml:space="preserve"> </w:t>
      </w:r>
      <w:r>
        <w:rPr>
          <w:sz w:val="20"/>
        </w:rPr>
        <w:t>of</w:t>
      </w:r>
      <w:r>
        <w:rPr>
          <w:spacing w:val="-1"/>
          <w:sz w:val="20"/>
        </w:rPr>
        <w:t xml:space="preserve"> </w:t>
      </w:r>
      <w:r>
        <w:rPr>
          <w:sz w:val="20"/>
        </w:rPr>
        <w:t>the</w:t>
      </w:r>
      <w:r>
        <w:rPr>
          <w:spacing w:val="-11"/>
          <w:sz w:val="20"/>
        </w:rPr>
        <w:t xml:space="preserve"> </w:t>
      </w:r>
      <w:r>
        <w:rPr>
          <w:sz w:val="20"/>
        </w:rPr>
        <w:t>said</w:t>
      </w:r>
      <w:r>
        <w:rPr>
          <w:spacing w:val="-6"/>
          <w:sz w:val="20"/>
        </w:rPr>
        <w:t xml:space="preserve"> </w:t>
      </w:r>
      <w:r>
        <w:rPr>
          <w:sz w:val="20"/>
        </w:rPr>
        <w:t>Contract</w:t>
      </w:r>
      <w:r>
        <w:rPr>
          <w:spacing w:val="-7"/>
          <w:sz w:val="20"/>
        </w:rPr>
        <w:t xml:space="preserve"> </w:t>
      </w:r>
      <w:r>
        <w:rPr>
          <w:sz w:val="20"/>
        </w:rPr>
        <w:t>Sum</w:t>
      </w:r>
      <w:r>
        <w:rPr>
          <w:spacing w:val="-4"/>
          <w:sz w:val="20"/>
        </w:rPr>
        <w:t xml:space="preserve"> </w:t>
      </w:r>
      <w:r>
        <w:rPr>
          <w:sz w:val="20"/>
        </w:rPr>
        <w:t>to</w:t>
      </w:r>
      <w:r>
        <w:rPr>
          <w:spacing w:val="-6"/>
          <w:sz w:val="20"/>
        </w:rPr>
        <w:t xml:space="preserve"> </w:t>
      </w:r>
      <w:r>
        <w:rPr>
          <w:sz w:val="20"/>
        </w:rPr>
        <w:t>be</w:t>
      </w:r>
      <w:r>
        <w:rPr>
          <w:spacing w:val="-6"/>
          <w:sz w:val="20"/>
        </w:rPr>
        <w:t xml:space="preserve"> </w:t>
      </w:r>
      <w:r>
        <w:rPr>
          <w:sz w:val="20"/>
        </w:rPr>
        <w:t>paid</w:t>
      </w:r>
      <w:r>
        <w:rPr>
          <w:spacing w:val="-11"/>
          <w:sz w:val="20"/>
        </w:rPr>
        <w:t xml:space="preserve"> </w:t>
      </w:r>
      <w:r>
        <w:rPr>
          <w:sz w:val="20"/>
        </w:rPr>
        <w:t>at</w:t>
      </w:r>
      <w:r>
        <w:rPr>
          <w:spacing w:val="-8"/>
          <w:sz w:val="20"/>
        </w:rPr>
        <w:t xml:space="preserve"> </w:t>
      </w:r>
      <w:r>
        <w:rPr>
          <w:sz w:val="20"/>
        </w:rPr>
        <w:t>the</w:t>
      </w:r>
      <w:r>
        <w:rPr>
          <w:spacing w:val="-6"/>
          <w:sz w:val="20"/>
        </w:rPr>
        <w:t xml:space="preserve"> </w:t>
      </w:r>
      <w:r>
        <w:rPr>
          <w:sz w:val="20"/>
        </w:rPr>
        <w:t>times</w:t>
      </w:r>
      <w:r>
        <w:rPr>
          <w:spacing w:val="-9"/>
          <w:sz w:val="20"/>
        </w:rPr>
        <w:t xml:space="preserve"> </w:t>
      </w:r>
      <w:r>
        <w:rPr>
          <w:sz w:val="20"/>
        </w:rPr>
        <w:t>and</w:t>
      </w:r>
      <w:r>
        <w:rPr>
          <w:spacing w:val="-11"/>
          <w:sz w:val="20"/>
        </w:rPr>
        <w:t xml:space="preserve"> </w:t>
      </w:r>
      <w:r>
        <w:rPr>
          <w:sz w:val="20"/>
        </w:rPr>
        <w:t>in</w:t>
      </w:r>
      <w:r>
        <w:rPr>
          <w:spacing w:val="-6"/>
          <w:sz w:val="20"/>
        </w:rPr>
        <w:t xml:space="preserve"> </w:t>
      </w:r>
      <w:r>
        <w:rPr>
          <w:sz w:val="20"/>
        </w:rPr>
        <w:t>the</w:t>
      </w:r>
      <w:r>
        <w:rPr>
          <w:spacing w:val="-11"/>
          <w:sz w:val="20"/>
        </w:rPr>
        <w:t xml:space="preserve"> </w:t>
      </w:r>
      <w:r>
        <w:rPr>
          <w:sz w:val="20"/>
        </w:rPr>
        <w:t>manner</w:t>
      </w:r>
      <w:r>
        <w:rPr>
          <w:spacing w:val="-4"/>
          <w:sz w:val="20"/>
        </w:rPr>
        <w:t xml:space="preserve"> </w:t>
      </w:r>
      <w:r>
        <w:rPr>
          <w:sz w:val="20"/>
        </w:rPr>
        <w:t>set forth</w:t>
      </w:r>
      <w:r>
        <w:rPr>
          <w:spacing w:val="-6"/>
          <w:sz w:val="20"/>
        </w:rPr>
        <w:t xml:space="preserve"> </w:t>
      </w:r>
      <w:r>
        <w:rPr>
          <w:sz w:val="20"/>
        </w:rPr>
        <w:t>in</w:t>
      </w:r>
      <w:r>
        <w:rPr>
          <w:spacing w:val="-1"/>
          <w:sz w:val="20"/>
        </w:rPr>
        <w:t xml:space="preserve"> </w:t>
      </w:r>
      <w:r>
        <w:rPr>
          <w:sz w:val="20"/>
        </w:rPr>
        <w:t>the</w:t>
      </w:r>
      <w:r>
        <w:rPr>
          <w:spacing w:val="-1"/>
          <w:sz w:val="20"/>
        </w:rPr>
        <w:t xml:space="preserve"> </w:t>
      </w:r>
      <w:r>
        <w:rPr>
          <w:sz w:val="20"/>
        </w:rPr>
        <w:t>said</w:t>
      </w:r>
      <w:r>
        <w:rPr>
          <w:spacing w:val="-1"/>
          <w:sz w:val="20"/>
        </w:rPr>
        <w:t xml:space="preserve"> </w:t>
      </w:r>
      <w:r>
        <w:rPr>
          <w:sz w:val="20"/>
        </w:rPr>
        <w:t>Conditions</w:t>
      </w:r>
      <w:r>
        <w:rPr>
          <w:spacing w:val="-4"/>
          <w:sz w:val="20"/>
        </w:rPr>
        <w:t xml:space="preserve"> </w:t>
      </w:r>
      <w:r>
        <w:rPr>
          <w:sz w:val="20"/>
        </w:rPr>
        <w:t>the</w:t>
      </w:r>
      <w:r>
        <w:rPr>
          <w:spacing w:val="-1"/>
          <w:sz w:val="20"/>
        </w:rPr>
        <w:t xml:space="preserve"> </w:t>
      </w:r>
      <w:r>
        <w:rPr>
          <w:sz w:val="20"/>
        </w:rPr>
        <w:t>Contractor shall carry</w:t>
      </w:r>
      <w:r>
        <w:rPr>
          <w:spacing w:val="-4"/>
          <w:sz w:val="20"/>
        </w:rPr>
        <w:t xml:space="preserve"> </w:t>
      </w:r>
      <w:r>
        <w:rPr>
          <w:sz w:val="20"/>
        </w:rPr>
        <w:t>out and</w:t>
      </w:r>
      <w:r>
        <w:rPr>
          <w:spacing w:val="-1"/>
          <w:sz w:val="20"/>
        </w:rPr>
        <w:t xml:space="preserve"> </w:t>
      </w:r>
      <w:r>
        <w:rPr>
          <w:sz w:val="20"/>
        </w:rPr>
        <w:t>complete</w:t>
      </w:r>
      <w:r>
        <w:rPr>
          <w:spacing w:val="-1"/>
          <w:sz w:val="20"/>
        </w:rPr>
        <w:t xml:space="preserve"> </w:t>
      </w:r>
      <w:r>
        <w:rPr>
          <w:sz w:val="20"/>
        </w:rPr>
        <w:t>Civil,</w:t>
      </w:r>
      <w:r>
        <w:rPr>
          <w:spacing w:val="80"/>
          <w:sz w:val="20"/>
        </w:rPr>
        <w:t xml:space="preserve"> </w:t>
      </w:r>
      <w:r>
        <w:rPr>
          <w:b/>
          <w:sz w:val="20"/>
        </w:rPr>
        <w:t>Interior &amp; Electrical works</w:t>
      </w:r>
      <w:r>
        <w:rPr>
          <w:b/>
          <w:spacing w:val="40"/>
          <w:sz w:val="20"/>
        </w:rPr>
        <w:t xml:space="preserve"> </w:t>
      </w:r>
      <w:r>
        <w:rPr>
          <w:sz w:val="20"/>
        </w:rPr>
        <w:t>in terms and conditions herein contained and according to the general</w:t>
      </w:r>
      <w:r>
        <w:rPr>
          <w:spacing w:val="-2"/>
          <w:sz w:val="20"/>
        </w:rPr>
        <w:t xml:space="preserve"> </w:t>
      </w:r>
      <w:r>
        <w:rPr>
          <w:sz w:val="20"/>
        </w:rPr>
        <w:t>conditions</w:t>
      </w:r>
      <w:r>
        <w:rPr>
          <w:spacing w:val="-10"/>
          <w:sz w:val="20"/>
        </w:rPr>
        <w:t xml:space="preserve"> </w:t>
      </w:r>
      <w:r>
        <w:rPr>
          <w:sz w:val="20"/>
        </w:rPr>
        <w:t>of the</w:t>
      </w:r>
      <w:r>
        <w:rPr>
          <w:spacing w:val="-7"/>
          <w:sz w:val="20"/>
        </w:rPr>
        <w:t xml:space="preserve"> </w:t>
      </w:r>
      <w:r>
        <w:rPr>
          <w:sz w:val="20"/>
        </w:rPr>
        <w:t>contract,</w:t>
      </w:r>
      <w:r>
        <w:rPr>
          <w:spacing w:val="-4"/>
          <w:sz w:val="20"/>
        </w:rPr>
        <w:t xml:space="preserve"> </w:t>
      </w:r>
      <w:r>
        <w:rPr>
          <w:sz w:val="20"/>
        </w:rPr>
        <w:t>notice</w:t>
      </w:r>
      <w:r>
        <w:rPr>
          <w:spacing w:val="-12"/>
          <w:sz w:val="20"/>
        </w:rPr>
        <w:t xml:space="preserve"> </w:t>
      </w:r>
      <w:r>
        <w:rPr>
          <w:sz w:val="20"/>
        </w:rPr>
        <w:t>inviting</w:t>
      </w:r>
      <w:r>
        <w:rPr>
          <w:spacing w:val="-7"/>
          <w:sz w:val="20"/>
        </w:rPr>
        <w:t xml:space="preserve"> </w:t>
      </w:r>
      <w:r>
        <w:rPr>
          <w:sz w:val="20"/>
        </w:rPr>
        <w:t>tender,</w:t>
      </w:r>
      <w:r>
        <w:rPr>
          <w:spacing w:val="-4"/>
          <w:sz w:val="20"/>
        </w:rPr>
        <w:t xml:space="preserve"> </w:t>
      </w:r>
      <w:r>
        <w:rPr>
          <w:sz w:val="20"/>
        </w:rPr>
        <w:t>special</w:t>
      </w:r>
      <w:r>
        <w:rPr>
          <w:spacing w:val="-2"/>
          <w:sz w:val="20"/>
        </w:rPr>
        <w:t xml:space="preserve"> </w:t>
      </w:r>
      <w:r>
        <w:rPr>
          <w:sz w:val="20"/>
        </w:rPr>
        <w:t>conditions</w:t>
      </w:r>
      <w:r>
        <w:rPr>
          <w:spacing w:val="-10"/>
          <w:sz w:val="20"/>
        </w:rPr>
        <w:t xml:space="preserve"> </w:t>
      </w:r>
      <w:r>
        <w:rPr>
          <w:sz w:val="20"/>
        </w:rPr>
        <w:t>of</w:t>
      </w:r>
      <w:r>
        <w:rPr>
          <w:spacing w:val="-4"/>
          <w:sz w:val="20"/>
        </w:rPr>
        <w:t xml:space="preserve"> </w:t>
      </w:r>
      <w:r>
        <w:rPr>
          <w:sz w:val="20"/>
        </w:rPr>
        <w:t>contract, general scope of work, technical specifications, schedule of rates and instructions to be given by and the supervision of and to the entire satisfaction of the Employer.</w:t>
      </w:r>
    </w:p>
    <w:p w:rsidR="00991EDA" w:rsidRDefault="00991EDA">
      <w:pPr>
        <w:pStyle w:val="ListParagraph"/>
        <w:jc w:val="both"/>
        <w:rPr>
          <w:sz w:val="20"/>
        </w:rPr>
        <w:sectPr w:rsidR="00991EDA">
          <w:pgSz w:w="11910" w:h="16840"/>
          <w:pgMar w:top="1660" w:right="1080" w:bottom="600" w:left="1440" w:header="254" w:footer="416" w:gutter="0"/>
          <w:cols w:space="720"/>
        </w:sectPr>
      </w:pPr>
    </w:p>
    <w:p w:rsidR="00991EDA" w:rsidRDefault="00991EDA">
      <w:pPr>
        <w:pStyle w:val="BodyText"/>
      </w:pPr>
    </w:p>
    <w:p w:rsidR="00991EDA" w:rsidRDefault="00991EDA">
      <w:pPr>
        <w:pStyle w:val="BodyText"/>
        <w:spacing w:before="124"/>
      </w:pPr>
    </w:p>
    <w:p w:rsidR="00991EDA" w:rsidRPr="008F1143" w:rsidRDefault="00BE0D96" w:rsidP="008F1143">
      <w:pPr>
        <w:pStyle w:val="ListParagraph"/>
        <w:numPr>
          <w:ilvl w:val="1"/>
          <w:numId w:val="25"/>
        </w:numPr>
        <w:tabs>
          <w:tab w:val="left" w:pos="912"/>
        </w:tabs>
        <w:spacing w:before="1"/>
        <w:ind w:left="912" w:hanging="720"/>
        <w:jc w:val="left"/>
        <w:rPr>
          <w:sz w:val="20"/>
        </w:rPr>
      </w:pPr>
      <w:r>
        <w:rPr>
          <w:noProof/>
          <w:lang w:val="en-IN" w:eastAsia="en-IN"/>
        </w:rPr>
        <w:drawing>
          <wp:anchor distT="0" distB="0" distL="0" distR="0" simplePos="0" relativeHeight="251664896" behindDoc="1" locked="0" layoutInCell="1" allowOverlap="1" wp14:anchorId="50FBD40C" wp14:editId="6802AE18">
            <wp:simplePos x="0" y="0"/>
            <wp:positionH relativeFrom="page">
              <wp:posOffset>3249167</wp:posOffset>
            </wp:positionH>
            <wp:positionV relativeFrom="paragraph">
              <wp:posOffset>-374371</wp:posOffset>
            </wp:positionV>
            <wp:extent cx="1264920" cy="429768"/>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1264920" cy="429768"/>
                    </a:xfrm>
                    <a:prstGeom prst="rect">
                      <a:avLst/>
                    </a:prstGeom>
                  </pic:spPr>
                </pic:pic>
              </a:graphicData>
            </a:graphic>
          </wp:anchor>
        </w:drawing>
      </w:r>
      <w:r w:rsidRPr="008F1143">
        <w:rPr>
          <w:sz w:val="20"/>
        </w:rPr>
        <w:t>Contract</w:t>
      </w:r>
      <w:r w:rsidRPr="008F1143">
        <w:rPr>
          <w:spacing w:val="-14"/>
          <w:sz w:val="20"/>
        </w:rPr>
        <w:t xml:space="preserve"> </w:t>
      </w:r>
      <w:r w:rsidRPr="008F1143">
        <w:rPr>
          <w:sz w:val="20"/>
        </w:rPr>
        <w:t>Price,</w:t>
      </w:r>
      <w:r w:rsidRPr="008F1143">
        <w:rPr>
          <w:spacing w:val="-13"/>
          <w:sz w:val="20"/>
        </w:rPr>
        <w:t xml:space="preserve"> </w:t>
      </w:r>
      <w:r w:rsidRPr="008F1143">
        <w:rPr>
          <w:sz w:val="20"/>
        </w:rPr>
        <w:t>Taxes</w:t>
      </w:r>
      <w:r w:rsidRPr="008F1143">
        <w:rPr>
          <w:spacing w:val="-13"/>
          <w:sz w:val="20"/>
        </w:rPr>
        <w:t xml:space="preserve"> </w:t>
      </w:r>
      <w:r w:rsidRPr="008F1143">
        <w:rPr>
          <w:sz w:val="20"/>
        </w:rPr>
        <w:t>and</w:t>
      </w:r>
      <w:r w:rsidRPr="008F1143">
        <w:rPr>
          <w:spacing w:val="-12"/>
          <w:sz w:val="20"/>
        </w:rPr>
        <w:t xml:space="preserve"> </w:t>
      </w:r>
      <w:r w:rsidRPr="008F1143">
        <w:rPr>
          <w:sz w:val="20"/>
        </w:rPr>
        <w:t>Payment</w:t>
      </w:r>
      <w:r w:rsidRPr="008F1143">
        <w:rPr>
          <w:spacing w:val="-14"/>
          <w:sz w:val="20"/>
        </w:rPr>
        <w:t xml:space="preserve"> </w:t>
      </w:r>
      <w:r w:rsidR="008F1143" w:rsidRPr="008F1143">
        <w:rPr>
          <w:sz w:val="20"/>
        </w:rPr>
        <w:t>Terms</w:t>
      </w:r>
      <w:r w:rsidR="008F1143" w:rsidRPr="008F1143">
        <w:rPr>
          <w:spacing w:val="-13"/>
          <w:sz w:val="20"/>
        </w:rPr>
        <w:t>:</w:t>
      </w:r>
    </w:p>
    <w:p w:rsidR="00991EDA" w:rsidRDefault="00991EDA">
      <w:pPr>
        <w:pStyle w:val="BodyText"/>
        <w:spacing w:before="5"/>
      </w:pPr>
    </w:p>
    <w:p w:rsidR="00991EDA" w:rsidRDefault="00BE0D96">
      <w:pPr>
        <w:pStyle w:val="BodyText"/>
        <w:tabs>
          <w:tab w:val="left" w:leader="dot" w:pos="4535"/>
        </w:tabs>
        <w:spacing w:line="228" w:lineRule="exact"/>
        <w:ind w:left="913"/>
        <w:jc w:val="both"/>
      </w:pPr>
      <w:r>
        <w:rPr>
          <w:spacing w:val="-2"/>
        </w:rPr>
        <w:t>Total</w:t>
      </w:r>
      <w:r>
        <w:rPr>
          <w:spacing w:val="-4"/>
        </w:rPr>
        <w:t xml:space="preserve"> </w:t>
      </w:r>
      <w:r>
        <w:rPr>
          <w:spacing w:val="-2"/>
        </w:rPr>
        <w:t>contract</w:t>
      </w:r>
      <w:r>
        <w:rPr>
          <w:spacing w:val="-1"/>
        </w:rPr>
        <w:t xml:space="preserve"> </w:t>
      </w:r>
      <w:r>
        <w:rPr>
          <w:spacing w:val="-2"/>
        </w:rPr>
        <w:t>price</w:t>
      </w:r>
      <w:r>
        <w:rPr>
          <w:spacing w:val="-9"/>
        </w:rPr>
        <w:t xml:space="preserve"> </w:t>
      </w:r>
      <w:r>
        <w:rPr>
          <w:spacing w:val="-2"/>
        </w:rPr>
        <w:t>is</w:t>
      </w:r>
      <w:r>
        <w:rPr>
          <w:spacing w:val="-7"/>
        </w:rPr>
        <w:t xml:space="preserve"> </w:t>
      </w:r>
      <w:r>
        <w:rPr>
          <w:spacing w:val="-5"/>
        </w:rPr>
        <w:t>Rs</w:t>
      </w:r>
      <w:r>
        <w:rPr>
          <w:rFonts w:ascii="Times New Roman"/>
        </w:rPr>
        <w:tab/>
      </w:r>
      <w:r>
        <w:rPr>
          <w:spacing w:val="-2"/>
        </w:rPr>
        <w:t>which</w:t>
      </w:r>
      <w:r>
        <w:rPr>
          <w:spacing w:val="-13"/>
        </w:rPr>
        <w:t xml:space="preserve"> </w:t>
      </w:r>
      <w:r>
        <w:rPr>
          <w:spacing w:val="-2"/>
        </w:rPr>
        <w:t>is</w:t>
      </w:r>
      <w:r>
        <w:rPr>
          <w:spacing w:val="-9"/>
        </w:rPr>
        <w:t xml:space="preserve"> </w:t>
      </w:r>
      <w:r>
        <w:rPr>
          <w:spacing w:val="-2"/>
        </w:rPr>
        <w:t>inclusive</w:t>
      </w:r>
      <w:r>
        <w:rPr>
          <w:spacing w:val="-6"/>
        </w:rPr>
        <w:t xml:space="preserve"> </w:t>
      </w:r>
      <w:r>
        <w:rPr>
          <w:spacing w:val="-2"/>
        </w:rPr>
        <w:t>of cost of</w:t>
      </w:r>
      <w:r>
        <w:rPr>
          <w:spacing w:val="-7"/>
        </w:rPr>
        <w:t xml:space="preserve"> </w:t>
      </w:r>
      <w:r>
        <w:rPr>
          <w:spacing w:val="-2"/>
        </w:rPr>
        <w:t>materials,</w:t>
      </w:r>
      <w:r>
        <w:rPr>
          <w:spacing w:val="-6"/>
        </w:rPr>
        <w:t xml:space="preserve"> </w:t>
      </w:r>
      <w:r>
        <w:rPr>
          <w:spacing w:val="-2"/>
        </w:rPr>
        <w:t>equipment,</w:t>
      </w:r>
    </w:p>
    <w:p w:rsidR="00991EDA" w:rsidRDefault="00BE0D96">
      <w:pPr>
        <w:pStyle w:val="BodyText"/>
        <w:ind w:left="913" w:right="157"/>
        <w:jc w:val="both"/>
      </w:pPr>
      <w:r>
        <w:t>installation</w:t>
      </w:r>
      <w:r>
        <w:rPr>
          <w:spacing w:val="-6"/>
        </w:rPr>
        <w:t xml:space="preserve"> </w:t>
      </w:r>
      <w:r>
        <w:t>charges</w:t>
      </w:r>
      <w:r>
        <w:rPr>
          <w:spacing w:val="-9"/>
        </w:rPr>
        <w:t xml:space="preserve"> </w:t>
      </w:r>
      <w:r>
        <w:t>and</w:t>
      </w:r>
      <w:r>
        <w:rPr>
          <w:spacing w:val="-6"/>
        </w:rPr>
        <w:t xml:space="preserve"> </w:t>
      </w:r>
      <w:r>
        <w:t>tools</w:t>
      </w:r>
      <w:r>
        <w:rPr>
          <w:spacing w:val="-9"/>
        </w:rPr>
        <w:t xml:space="preserve"> </w:t>
      </w:r>
      <w:r>
        <w:t>and</w:t>
      </w:r>
      <w:r>
        <w:rPr>
          <w:spacing w:val="-6"/>
        </w:rPr>
        <w:t xml:space="preserve"> </w:t>
      </w:r>
      <w:r>
        <w:t>tackles</w:t>
      </w:r>
      <w:r>
        <w:rPr>
          <w:spacing w:val="-9"/>
        </w:rPr>
        <w:t xml:space="preserve"> </w:t>
      </w:r>
      <w:r>
        <w:t>required</w:t>
      </w:r>
      <w:r>
        <w:rPr>
          <w:spacing w:val="-6"/>
        </w:rPr>
        <w:t xml:space="preserve"> </w:t>
      </w:r>
      <w:r>
        <w:t>for</w:t>
      </w:r>
      <w:r>
        <w:rPr>
          <w:spacing w:val="-4"/>
        </w:rPr>
        <w:t xml:space="preserve"> </w:t>
      </w:r>
      <w:r>
        <w:t>execution</w:t>
      </w:r>
      <w:r>
        <w:rPr>
          <w:spacing w:val="-3"/>
        </w:rPr>
        <w:t xml:space="preserve"> </w:t>
      </w:r>
      <w:r>
        <w:t>of the</w:t>
      </w:r>
      <w:r>
        <w:rPr>
          <w:spacing w:val="27"/>
        </w:rPr>
        <w:t xml:space="preserve"> </w:t>
      </w:r>
      <w:r>
        <w:t>job.</w:t>
      </w:r>
      <w:r>
        <w:rPr>
          <w:spacing w:val="35"/>
        </w:rPr>
        <w:t xml:space="preserve"> </w:t>
      </w:r>
      <w:r>
        <w:t>Above</w:t>
      </w:r>
      <w:r>
        <w:rPr>
          <w:spacing w:val="-6"/>
        </w:rPr>
        <w:t xml:space="preserve"> </w:t>
      </w:r>
      <w:r>
        <w:t>price</w:t>
      </w:r>
      <w:r>
        <w:rPr>
          <w:spacing w:val="-6"/>
        </w:rPr>
        <w:t xml:space="preserve"> </w:t>
      </w:r>
      <w:r>
        <w:t>is inclusive of all taxes &amp; duties including excise duty, sales tax, works contract tax, income tax,</w:t>
      </w:r>
      <w:r>
        <w:rPr>
          <w:spacing w:val="-10"/>
        </w:rPr>
        <w:t xml:space="preserve"> </w:t>
      </w:r>
      <w:r>
        <w:t>octroi</w:t>
      </w:r>
      <w:r>
        <w:rPr>
          <w:spacing w:val="-7"/>
        </w:rPr>
        <w:t xml:space="preserve"> </w:t>
      </w:r>
      <w:r>
        <w:t>etc.</w:t>
      </w:r>
      <w:r>
        <w:rPr>
          <w:spacing w:val="-14"/>
        </w:rPr>
        <w:t xml:space="preserve"> </w:t>
      </w:r>
      <w:r>
        <w:t>in</w:t>
      </w:r>
      <w:r>
        <w:rPr>
          <w:spacing w:val="-12"/>
        </w:rPr>
        <w:t xml:space="preserve"> </w:t>
      </w:r>
      <w:r>
        <w:t>respect</w:t>
      </w:r>
      <w:r>
        <w:rPr>
          <w:spacing w:val="-9"/>
        </w:rPr>
        <w:t xml:space="preserve"> </w:t>
      </w:r>
      <w:r>
        <w:t>of</w:t>
      </w:r>
      <w:r>
        <w:rPr>
          <w:spacing w:val="-4"/>
        </w:rPr>
        <w:t xml:space="preserve"> </w:t>
      </w:r>
      <w:r>
        <w:t>this</w:t>
      </w:r>
      <w:r>
        <w:rPr>
          <w:spacing w:val="-14"/>
        </w:rPr>
        <w:t xml:space="preserve"> </w:t>
      </w:r>
      <w:r>
        <w:t>contract.</w:t>
      </w:r>
      <w:r>
        <w:rPr>
          <w:spacing w:val="26"/>
        </w:rPr>
        <w:t xml:space="preserve"> </w:t>
      </w:r>
      <w:r>
        <w:t>No</w:t>
      </w:r>
      <w:r>
        <w:rPr>
          <w:spacing w:val="-12"/>
        </w:rPr>
        <w:t xml:space="preserve"> </w:t>
      </w:r>
      <w:r>
        <w:t>claim</w:t>
      </w:r>
      <w:r>
        <w:rPr>
          <w:spacing w:val="-14"/>
        </w:rPr>
        <w:t xml:space="preserve"> </w:t>
      </w:r>
      <w:r>
        <w:t>in</w:t>
      </w:r>
      <w:r>
        <w:rPr>
          <w:spacing w:val="-12"/>
        </w:rPr>
        <w:t xml:space="preserve"> </w:t>
      </w:r>
      <w:r>
        <w:t>this</w:t>
      </w:r>
      <w:r>
        <w:rPr>
          <w:spacing w:val="-14"/>
        </w:rPr>
        <w:t xml:space="preserve"> </w:t>
      </w:r>
      <w:r>
        <w:t>respect</w:t>
      </w:r>
      <w:r>
        <w:rPr>
          <w:spacing w:val="-9"/>
        </w:rPr>
        <w:t xml:space="preserve"> </w:t>
      </w:r>
      <w:r>
        <w:t>will</w:t>
      </w:r>
      <w:r>
        <w:rPr>
          <w:spacing w:val="-7"/>
        </w:rPr>
        <w:t xml:space="preserve"> </w:t>
      </w:r>
      <w:r>
        <w:t>be</w:t>
      </w:r>
      <w:r>
        <w:rPr>
          <w:spacing w:val="-12"/>
        </w:rPr>
        <w:t xml:space="preserve"> </w:t>
      </w:r>
      <w:r>
        <w:t>entertained.</w:t>
      </w:r>
      <w:r>
        <w:rPr>
          <w:spacing w:val="26"/>
        </w:rPr>
        <w:t xml:space="preserve"> </w:t>
      </w:r>
      <w:r>
        <w:t>Sales tax on works contract &amp; Income tax on payments will be deducted and deposited by Employer in accordance with the sales tax law of the state and the provisions of tax deductions at source under income tax act 1961.</w:t>
      </w:r>
    </w:p>
    <w:p w:rsidR="00991EDA" w:rsidRDefault="00991EDA">
      <w:pPr>
        <w:pStyle w:val="BodyText"/>
        <w:spacing w:before="1"/>
      </w:pPr>
    </w:p>
    <w:p w:rsidR="00991EDA" w:rsidRDefault="00BE0D96">
      <w:pPr>
        <w:pStyle w:val="ListParagraph"/>
        <w:numPr>
          <w:ilvl w:val="1"/>
          <w:numId w:val="25"/>
        </w:numPr>
        <w:tabs>
          <w:tab w:val="left" w:pos="911"/>
        </w:tabs>
        <w:spacing w:before="1" w:line="225" w:lineRule="exact"/>
        <w:ind w:left="911" w:hanging="719"/>
        <w:jc w:val="both"/>
        <w:rPr>
          <w:sz w:val="20"/>
        </w:rPr>
      </w:pPr>
      <w:r>
        <w:rPr>
          <w:spacing w:val="-2"/>
          <w:sz w:val="20"/>
        </w:rPr>
        <w:t>Completion</w:t>
      </w:r>
      <w:r>
        <w:rPr>
          <w:spacing w:val="-3"/>
          <w:sz w:val="20"/>
        </w:rPr>
        <w:t xml:space="preserve"> </w:t>
      </w:r>
      <w:r>
        <w:rPr>
          <w:spacing w:val="-2"/>
          <w:sz w:val="20"/>
        </w:rPr>
        <w:t>Period:</w:t>
      </w:r>
    </w:p>
    <w:p w:rsidR="00991EDA" w:rsidRDefault="00BE0D96">
      <w:pPr>
        <w:pStyle w:val="BodyText"/>
        <w:ind w:left="913" w:right="161"/>
        <w:jc w:val="both"/>
      </w:pPr>
      <w:r>
        <w:rPr>
          <w:b/>
        </w:rPr>
        <w:t>Time</w:t>
      </w:r>
      <w:r>
        <w:rPr>
          <w:b/>
          <w:spacing w:val="-6"/>
        </w:rPr>
        <w:t xml:space="preserve"> </w:t>
      </w:r>
      <w:r>
        <w:rPr>
          <w:b/>
        </w:rPr>
        <w:t>is</w:t>
      </w:r>
      <w:r>
        <w:rPr>
          <w:b/>
          <w:spacing w:val="-5"/>
        </w:rPr>
        <w:t xml:space="preserve"> </w:t>
      </w:r>
      <w:r>
        <w:t>the</w:t>
      </w:r>
      <w:r>
        <w:rPr>
          <w:spacing w:val="-6"/>
        </w:rPr>
        <w:t xml:space="preserve"> </w:t>
      </w:r>
      <w:r>
        <w:t>essence</w:t>
      </w:r>
      <w:r>
        <w:rPr>
          <w:spacing w:val="-6"/>
        </w:rPr>
        <w:t xml:space="preserve"> </w:t>
      </w:r>
      <w:r>
        <w:t>of the</w:t>
      </w:r>
      <w:r>
        <w:rPr>
          <w:spacing w:val="-6"/>
        </w:rPr>
        <w:t xml:space="preserve"> </w:t>
      </w:r>
      <w:r>
        <w:t>Contract.</w:t>
      </w:r>
      <w:r>
        <w:rPr>
          <w:spacing w:val="31"/>
        </w:rPr>
        <w:t xml:space="preserve"> </w:t>
      </w:r>
      <w:r>
        <w:t>The</w:t>
      </w:r>
      <w:r>
        <w:rPr>
          <w:spacing w:val="-6"/>
        </w:rPr>
        <w:t xml:space="preserve"> </w:t>
      </w:r>
      <w:r>
        <w:t>work</w:t>
      </w:r>
      <w:r>
        <w:rPr>
          <w:spacing w:val="-4"/>
        </w:rPr>
        <w:t xml:space="preserve"> </w:t>
      </w:r>
      <w:r>
        <w:t>is</w:t>
      </w:r>
      <w:r>
        <w:rPr>
          <w:spacing w:val="-9"/>
        </w:rPr>
        <w:t xml:space="preserve"> </w:t>
      </w:r>
      <w:r>
        <w:t>to</w:t>
      </w:r>
      <w:r>
        <w:rPr>
          <w:spacing w:val="-6"/>
        </w:rPr>
        <w:t xml:space="preserve"> </w:t>
      </w:r>
      <w:r>
        <w:t>be completed</w:t>
      </w:r>
      <w:r>
        <w:rPr>
          <w:spacing w:val="-11"/>
        </w:rPr>
        <w:t xml:space="preserve"> </w:t>
      </w:r>
      <w:r>
        <w:t>in</w:t>
      </w:r>
      <w:r>
        <w:rPr>
          <w:spacing w:val="-6"/>
        </w:rPr>
        <w:t xml:space="preserve"> </w:t>
      </w:r>
      <w:r>
        <w:t>all</w:t>
      </w:r>
      <w:r>
        <w:rPr>
          <w:spacing w:val="-1"/>
        </w:rPr>
        <w:t xml:space="preserve"> </w:t>
      </w:r>
      <w:r>
        <w:t>respects</w:t>
      </w:r>
      <w:r>
        <w:rPr>
          <w:spacing w:val="-4"/>
        </w:rPr>
        <w:t xml:space="preserve"> </w:t>
      </w:r>
      <w:r>
        <w:t>within</w:t>
      </w:r>
      <w:r>
        <w:rPr>
          <w:spacing w:val="-6"/>
        </w:rPr>
        <w:t xml:space="preserve"> </w:t>
      </w:r>
      <w:r>
        <w:t>25 days reckoned from 4</w:t>
      </w:r>
      <w:r>
        <w:rPr>
          <w:vertAlign w:val="superscript"/>
        </w:rPr>
        <w:t>th</w:t>
      </w:r>
      <w:r>
        <w:t xml:space="preserve"> day from the date of issue of the Work Order or handing over of site whichever is later.</w:t>
      </w:r>
      <w:r>
        <w:rPr>
          <w:spacing w:val="40"/>
        </w:rPr>
        <w:t xml:space="preserve"> </w:t>
      </w:r>
      <w:r>
        <w:t xml:space="preserve">If the Contractor fails to complete the job within the agreed time </w:t>
      </w:r>
      <w:r w:rsidR="008F1143">
        <w:t>period,</w:t>
      </w:r>
      <w:r>
        <w:t xml:space="preserve"> the Contractor will have to bear liquidated damages as per the relevant clause mentioned in the Tender Documents.</w:t>
      </w:r>
    </w:p>
    <w:p w:rsidR="00991EDA" w:rsidRDefault="00BE0D96">
      <w:pPr>
        <w:pStyle w:val="ListParagraph"/>
        <w:numPr>
          <w:ilvl w:val="1"/>
          <w:numId w:val="25"/>
        </w:numPr>
        <w:tabs>
          <w:tab w:val="left" w:pos="912"/>
        </w:tabs>
        <w:spacing w:before="228"/>
        <w:ind w:left="912" w:hanging="720"/>
        <w:jc w:val="left"/>
        <w:rPr>
          <w:sz w:val="20"/>
        </w:rPr>
      </w:pPr>
      <w:r>
        <w:rPr>
          <w:sz w:val="20"/>
        </w:rPr>
        <w:t>Earnest</w:t>
      </w:r>
      <w:r>
        <w:rPr>
          <w:spacing w:val="-8"/>
          <w:sz w:val="20"/>
        </w:rPr>
        <w:t xml:space="preserve"> </w:t>
      </w:r>
      <w:r>
        <w:rPr>
          <w:sz w:val="20"/>
        </w:rPr>
        <w:t>Money</w:t>
      </w:r>
      <w:r>
        <w:rPr>
          <w:spacing w:val="36"/>
          <w:sz w:val="20"/>
        </w:rPr>
        <w:t xml:space="preserve"> </w:t>
      </w:r>
      <w:r>
        <w:rPr>
          <w:spacing w:val="-2"/>
          <w:sz w:val="20"/>
        </w:rPr>
        <w:t>Deposit</w:t>
      </w:r>
    </w:p>
    <w:p w:rsidR="00991EDA" w:rsidRDefault="00991EDA">
      <w:pPr>
        <w:pStyle w:val="BodyText"/>
      </w:pPr>
    </w:p>
    <w:p w:rsidR="00991EDA" w:rsidRDefault="00BE0D96">
      <w:pPr>
        <w:spacing w:before="1" w:line="242" w:lineRule="auto"/>
        <w:ind w:left="913" w:right="156"/>
        <w:jc w:val="both"/>
        <w:rPr>
          <w:sz w:val="20"/>
        </w:rPr>
      </w:pPr>
      <w:r>
        <w:rPr>
          <w:sz w:val="20"/>
        </w:rPr>
        <w:t>The</w:t>
      </w:r>
      <w:r>
        <w:rPr>
          <w:spacing w:val="-7"/>
          <w:sz w:val="20"/>
        </w:rPr>
        <w:t xml:space="preserve"> </w:t>
      </w:r>
      <w:r>
        <w:rPr>
          <w:sz w:val="20"/>
        </w:rPr>
        <w:t>Contractor</w:t>
      </w:r>
      <w:r>
        <w:rPr>
          <w:spacing w:val="-5"/>
          <w:sz w:val="20"/>
        </w:rPr>
        <w:t xml:space="preserve"> </w:t>
      </w:r>
      <w:r>
        <w:rPr>
          <w:sz w:val="20"/>
        </w:rPr>
        <w:t>has</w:t>
      </w:r>
      <w:r>
        <w:rPr>
          <w:spacing w:val="-10"/>
          <w:sz w:val="20"/>
        </w:rPr>
        <w:t xml:space="preserve"> </w:t>
      </w:r>
      <w:r>
        <w:rPr>
          <w:sz w:val="20"/>
        </w:rPr>
        <w:t>deposited</w:t>
      </w:r>
      <w:r>
        <w:rPr>
          <w:spacing w:val="-7"/>
          <w:sz w:val="20"/>
        </w:rPr>
        <w:t xml:space="preserve"> </w:t>
      </w:r>
      <w:r>
        <w:rPr>
          <w:sz w:val="20"/>
        </w:rPr>
        <w:t>an</w:t>
      </w:r>
      <w:r>
        <w:rPr>
          <w:spacing w:val="-7"/>
          <w:sz w:val="20"/>
        </w:rPr>
        <w:t xml:space="preserve"> </w:t>
      </w:r>
      <w:r>
        <w:rPr>
          <w:sz w:val="20"/>
        </w:rPr>
        <w:t>amount</w:t>
      </w:r>
      <w:r>
        <w:rPr>
          <w:spacing w:val="-3"/>
          <w:sz w:val="20"/>
        </w:rPr>
        <w:t xml:space="preserve"> </w:t>
      </w:r>
      <w:r w:rsidR="008F1143">
        <w:rPr>
          <w:b/>
          <w:sz w:val="20"/>
        </w:rPr>
        <w:t>Rs.12500</w:t>
      </w:r>
      <w:r>
        <w:rPr>
          <w:b/>
          <w:sz w:val="20"/>
        </w:rPr>
        <w:t>/-</w:t>
      </w:r>
      <w:r>
        <w:rPr>
          <w:b/>
          <w:spacing w:val="80"/>
          <w:sz w:val="20"/>
        </w:rPr>
        <w:t xml:space="preserve"> </w:t>
      </w:r>
      <w:r>
        <w:rPr>
          <w:b/>
          <w:sz w:val="20"/>
        </w:rPr>
        <w:t>(Rupees</w:t>
      </w:r>
      <w:r>
        <w:rPr>
          <w:b/>
          <w:spacing w:val="-7"/>
          <w:sz w:val="20"/>
        </w:rPr>
        <w:t xml:space="preserve"> </w:t>
      </w:r>
      <w:r w:rsidR="008F1143">
        <w:rPr>
          <w:b/>
          <w:sz w:val="20"/>
        </w:rPr>
        <w:t xml:space="preserve">Twelve </w:t>
      </w:r>
      <w:r>
        <w:rPr>
          <w:b/>
          <w:sz w:val="20"/>
        </w:rPr>
        <w:t>Thousand</w:t>
      </w:r>
      <w:r>
        <w:rPr>
          <w:b/>
          <w:spacing w:val="-4"/>
          <w:sz w:val="20"/>
        </w:rPr>
        <w:t xml:space="preserve"> </w:t>
      </w:r>
      <w:r w:rsidR="008F1143">
        <w:rPr>
          <w:b/>
          <w:sz w:val="20"/>
        </w:rPr>
        <w:t xml:space="preserve">five Hundred </w:t>
      </w:r>
      <w:r>
        <w:rPr>
          <w:b/>
          <w:spacing w:val="-2"/>
          <w:sz w:val="20"/>
        </w:rPr>
        <w:t>hundred</w:t>
      </w:r>
      <w:r>
        <w:rPr>
          <w:b/>
          <w:spacing w:val="-12"/>
          <w:sz w:val="20"/>
        </w:rPr>
        <w:t xml:space="preserve"> </w:t>
      </w:r>
      <w:r>
        <w:rPr>
          <w:b/>
          <w:spacing w:val="-2"/>
          <w:sz w:val="20"/>
        </w:rPr>
        <w:t>and</w:t>
      </w:r>
      <w:r>
        <w:rPr>
          <w:b/>
          <w:spacing w:val="-5"/>
          <w:sz w:val="20"/>
        </w:rPr>
        <w:t xml:space="preserve"> </w:t>
      </w:r>
      <w:r>
        <w:rPr>
          <w:b/>
          <w:spacing w:val="-2"/>
          <w:sz w:val="20"/>
        </w:rPr>
        <w:t>fifty</w:t>
      </w:r>
      <w:r>
        <w:rPr>
          <w:b/>
          <w:spacing w:val="-9"/>
          <w:sz w:val="20"/>
        </w:rPr>
        <w:t xml:space="preserve"> </w:t>
      </w:r>
      <w:proofErr w:type="gramStart"/>
      <w:r>
        <w:rPr>
          <w:b/>
          <w:spacing w:val="-2"/>
          <w:sz w:val="20"/>
        </w:rPr>
        <w:t>only</w:t>
      </w:r>
      <w:r>
        <w:rPr>
          <w:b/>
          <w:spacing w:val="-12"/>
          <w:sz w:val="20"/>
        </w:rPr>
        <w:t xml:space="preserve"> </w:t>
      </w:r>
      <w:r>
        <w:rPr>
          <w:b/>
          <w:spacing w:val="-2"/>
          <w:sz w:val="20"/>
        </w:rPr>
        <w:t>)</w:t>
      </w:r>
      <w:proofErr w:type="gramEnd"/>
      <w:r>
        <w:rPr>
          <w:b/>
          <w:spacing w:val="-3"/>
          <w:sz w:val="20"/>
        </w:rPr>
        <w:t xml:space="preserve"> </w:t>
      </w:r>
      <w:r>
        <w:rPr>
          <w:spacing w:val="-2"/>
          <w:sz w:val="20"/>
        </w:rPr>
        <w:t>as</w:t>
      </w:r>
      <w:r>
        <w:rPr>
          <w:spacing w:val="-12"/>
          <w:sz w:val="20"/>
        </w:rPr>
        <w:t xml:space="preserve"> </w:t>
      </w:r>
      <w:r>
        <w:rPr>
          <w:spacing w:val="-2"/>
          <w:sz w:val="20"/>
        </w:rPr>
        <w:t>earnest</w:t>
      </w:r>
      <w:r>
        <w:rPr>
          <w:spacing w:val="-4"/>
          <w:sz w:val="20"/>
        </w:rPr>
        <w:t xml:space="preserve"> </w:t>
      </w:r>
      <w:r>
        <w:rPr>
          <w:spacing w:val="-2"/>
          <w:sz w:val="20"/>
        </w:rPr>
        <w:t>money</w:t>
      </w:r>
      <w:r>
        <w:rPr>
          <w:spacing w:val="-7"/>
          <w:sz w:val="20"/>
        </w:rPr>
        <w:t xml:space="preserve"> </w:t>
      </w:r>
      <w:r>
        <w:rPr>
          <w:spacing w:val="-2"/>
          <w:sz w:val="20"/>
        </w:rPr>
        <w:t>by</w:t>
      </w:r>
      <w:r>
        <w:rPr>
          <w:spacing w:val="-7"/>
          <w:sz w:val="20"/>
        </w:rPr>
        <w:t xml:space="preserve"> </w:t>
      </w:r>
      <w:r>
        <w:rPr>
          <w:spacing w:val="-2"/>
          <w:sz w:val="20"/>
        </w:rPr>
        <w:t>way</w:t>
      </w:r>
      <w:r>
        <w:rPr>
          <w:spacing w:val="-7"/>
          <w:sz w:val="20"/>
        </w:rPr>
        <w:t xml:space="preserve"> </w:t>
      </w:r>
      <w:r>
        <w:rPr>
          <w:spacing w:val="-2"/>
          <w:sz w:val="20"/>
        </w:rPr>
        <w:t>of DD</w:t>
      </w:r>
      <w:r>
        <w:rPr>
          <w:spacing w:val="-9"/>
          <w:sz w:val="20"/>
        </w:rPr>
        <w:t xml:space="preserve"> </w:t>
      </w:r>
      <w:r>
        <w:rPr>
          <w:spacing w:val="-2"/>
          <w:sz w:val="20"/>
        </w:rPr>
        <w:t>in</w:t>
      </w:r>
      <w:r>
        <w:rPr>
          <w:spacing w:val="-12"/>
          <w:sz w:val="20"/>
        </w:rPr>
        <w:t xml:space="preserve"> </w:t>
      </w:r>
      <w:r>
        <w:rPr>
          <w:spacing w:val="-2"/>
          <w:sz w:val="20"/>
        </w:rPr>
        <w:t>favour</w:t>
      </w:r>
      <w:r>
        <w:rPr>
          <w:spacing w:val="-12"/>
          <w:sz w:val="20"/>
        </w:rPr>
        <w:t xml:space="preserve"> </w:t>
      </w:r>
      <w:r>
        <w:rPr>
          <w:spacing w:val="-2"/>
          <w:sz w:val="20"/>
        </w:rPr>
        <w:t>of “Indian</w:t>
      </w:r>
      <w:r>
        <w:rPr>
          <w:spacing w:val="-9"/>
          <w:sz w:val="20"/>
        </w:rPr>
        <w:t xml:space="preserve"> </w:t>
      </w:r>
      <w:r>
        <w:rPr>
          <w:spacing w:val="-2"/>
          <w:sz w:val="20"/>
        </w:rPr>
        <w:t>Bank”</w:t>
      </w:r>
      <w:r>
        <w:rPr>
          <w:spacing w:val="-12"/>
          <w:sz w:val="20"/>
        </w:rPr>
        <w:t xml:space="preserve"> </w:t>
      </w:r>
      <w:r>
        <w:rPr>
          <w:spacing w:val="-2"/>
          <w:sz w:val="20"/>
        </w:rPr>
        <w:t xml:space="preserve">payable </w:t>
      </w:r>
      <w:r>
        <w:rPr>
          <w:sz w:val="20"/>
        </w:rPr>
        <w:t>at Lucknow.</w:t>
      </w:r>
    </w:p>
    <w:p w:rsidR="00991EDA" w:rsidRDefault="00BE0D96">
      <w:pPr>
        <w:spacing w:line="230" w:lineRule="exact"/>
        <w:ind w:left="913"/>
        <w:rPr>
          <w:sz w:val="20"/>
        </w:rPr>
      </w:pPr>
      <w:r>
        <w:rPr>
          <w:spacing w:val="-10"/>
          <w:sz w:val="20"/>
        </w:rPr>
        <w:t>.</w:t>
      </w:r>
    </w:p>
    <w:p w:rsidR="00991EDA" w:rsidRDefault="00BE0D96">
      <w:pPr>
        <w:pStyle w:val="ListParagraph"/>
        <w:numPr>
          <w:ilvl w:val="1"/>
          <w:numId w:val="25"/>
        </w:numPr>
        <w:tabs>
          <w:tab w:val="left" w:pos="912"/>
        </w:tabs>
        <w:spacing w:before="226"/>
        <w:ind w:left="912" w:hanging="720"/>
        <w:jc w:val="left"/>
        <w:rPr>
          <w:sz w:val="20"/>
        </w:rPr>
      </w:pPr>
      <w:r>
        <w:rPr>
          <w:sz w:val="20"/>
        </w:rPr>
        <w:t>Inspection</w:t>
      </w:r>
      <w:r>
        <w:rPr>
          <w:spacing w:val="-14"/>
          <w:sz w:val="20"/>
        </w:rPr>
        <w:t xml:space="preserve"> </w:t>
      </w:r>
      <w:r>
        <w:rPr>
          <w:sz w:val="20"/>
        </w:rPr>
        <w:t>of</w:t>
      </w:r>
      <w:r>
        <w:rPr>
          <w:spacing w:val="-7"/>
          <w:sz w:val="20"/>
        </w:rPr>
        <w:t xml:space="preserve"> </w:t>
      </w:r>
      <w:r>
        <w:rPr>
          <w:spacing w:val="-4"/>
          <w:sz w:val="20"/>
        </w:rPr>
        <w:t>Site:</w:t>
      </w:r>
    </w:p>
    <w:p w:rsidR="00991EDA" w:rsidRDefault="00991EDA">
      <w:pPr>
        <w:pStyle w:val="BodyText"/>
        <w:spacing w:before="1"/>
      </w:pPr>
    </w:p>
    <w:p w:rsidR="00991EDA" w:rsidRDefault="00BE0D96">
      <w:pPr>
        <w:pStyle w:val="BodyText"/>
        <w:ind w:left="913" w:right="159"/>
        <w:jc w:val="both"/>
      </w:pPr>
      <w:r>
        <w:t>The</w:t>
      </w:r>
      <w:r>
        <w:rPr>
          <w:spacing w:val="-14"/>
        </w:rPr>
        <w:t xml:space="preserve"> </w:t>
      </w:r>
      <w:r>
        <w:t>Contractor</w:t>
      </w:r>
      <w:r>
        <w:rPr>
          <w:spacing w:val="-14"/>
        </w:rPr>
        <w:t xml:space="preserve"> </w:t>
      </w:r>
      <w:r>
        <w:t>has</w:t>
      </w:r>
      <w:r>
        <w:rPr>
          <w:spacing w:val="-14"/>
        </w:rPr>
        <w:t xml:space="preserve"> </w:t>
      </w:r>
      <w:r>
        <w:t>inspected</w:t>
      </w:r>
      <w:r>
        <w:rPr>
          <w:spacing w:val="-14"/>
        </w:rPr>
        <w:t xml:space="preserve"> </w:t>
      </w:r>
      <w:r>
        <w:t>the</w:t>
      </w:r>
      <w:r>
        <w:rPr>
          <w:spacing w:val="-14"/>
        </w:rPr>
        <w:t xml:space="preserve"> </w:t>
      </w:r>
      <w:r>
        <w:t>site</w:t>
      </w:r>
      <w:r>
        <w:rPr>
          <w:spacing w:val="-14"/>
        </w:rPr>
        <w:t xml:space="preserve"> </w:t>
      </w:r>
      <w:r>
        <w:t>before</w:t>
      </w:r>
      <w:r>
        <w:rPr>
          <w:spacing w:val="-14"/>
        </w:rPr>
        <w:t xml:space="preserve"> </w:t>
      </w:r>
      <w:r>
        <w:t>submitting</w:t>
      </w:r>
      <w:r>
        <w:rPr>
          <w:spacing w:val="-14"/>
        </w:rPr>
        <w:t xml:space="preserve"> </w:t>
      </w:r>
      <w:r>
        <w:t>his</w:t>
      </w:r>
      <w:r>
        <w:rPr>
          <w:spacing w:val="-14"/>
        </w:rPr>
        <w:t xml:space="preserve"> </w:t>
      </w:r>
      <w:r>
        <w:t>tender</w:t>
      </w:r>
      <w:r>
        <w:rPr>
          <w:spacing w:val="-13"/>
        </w:rPr>
        <w:t xml:space="preserve"> </w:t>
      </w:r>
      <w:r>
        <w:t>and</w:t>
      </w:r>
      <w:r>
        <w:rPr>
          <w:spacing w:val="-14"/>
        </w:rPr>
        <w:t xml:space="preserve"> </w:t>
      </w:r>
      <w:r>
        <w:t>has</w:t>
      </w:r>
      <w:r>
        <w:rPr>
          <w:spacing w:val="-14"/>
        </w:rPr>
        <w:t xml:space="preserve"> </w:t>
      </w:r>
      <w:r>
        <w:t>satisfied</w:t>
      </w:r>
      <w:r>
        <w:rPr>
          <w:spacing w:val="-14"/>
        </w:rPr>
        <w:t xml:space="preserve"> </w:t>
      </w:r>
      <w:r>
        <w:t>himself as</w:t>
      </w:r>
      <w:r>
        <w:rPr>
          <w:spacing w:val="-14"/>
        </w:rPr>
        <w:t xml:space="preserve"> </w:t>
      </w:r>
      <w:r>
        <w:t>to</w:t>
      </w:r>
      <w:r>
        <w:rPr>
          <w:spacing w:val="-13"/>
        </w:rPr>
        <w:t xml:space="preserve"> </w:t>
      </w:r>
      <w:r>
        <w:t>the</w:t>
      </w:r>
      <w:r>
        <w:rPr>
          <w:spacing w:val="-12"/>
        </w:rPr>
        <w:t xml:space="preserve"> </w:t>
      </w:r>
      <w:r>
        <w:t>nature</w:t>
      </w:r>
      <w:r>
        <w:rPr>
          <w:spacing w:val="-12"/>
        </w:rPr>
        <w:t xml:space="preserve"> </w:t>
      </w:r>
      <w:r>
        <w:t>of</w:t>
      </w:r>
      <w:r>
        <w:rPr>
          <w:spacing w:val="-9"/>
        </w:rPr>
        <w:t xml:space="preserve"> </w:t>
      </w:r>
      <w:r>
        <w:t>the</w:t>
      </w:r>
      <w:r>
        <w:rPr>
          <w:spacing w:val="-12"/>
        </w:rPr>
        <w:t xml:space="preserve"> </w:t>
      </w:r>
      <w:r>
        <w:t>work</w:t>
      </w:r>
      <w:r>
        <w:rPr>
          <w:spacing w:val="-10"/>
        </w:rPr>
        <w:t xml:space="preserve"> </w:t>
      </w:r>
      <w:r>
        <w:t>to</w:t>
      </w:r>
      <w:r>
        <w:rPr>
          <w:spacing w:val="-12"/>
        </w:rPr>
        <w:t xml:space="preserve"> </w:t>
      </w:r>
      <w:r>
        <w:t>be</w:t>
      </w:r>
      <w:r>
        <w:rPr>
          <w:spacing w:val="-12"/>
        </w:rPr>
        <w:t xml:space="preserve"> </w:t>
      </w:r>
      <w:r>
        <w:t>executed</w:t>
      </w:r>
      <w:r>
        <w:rPr>
          <w:spacing w:val="-12"/>
        </w:rPr>
        <w:t xml:space="preserve"> </w:t>
      </w:r>
      <w:r>
        <w:t>on</w:t>
      </w:r>
      <w:r>
        <w:rPr>
          <w:spacing w:val="-12"/>
        </w:rPr>
        <w:t xml:space="preserve"> </w:t>
      </w:r>
      <w:r>
        <w:t>the</w:t>
      </w:r>
      <w:r>
        <w:rPr>
          <w:spacing w:val="-12"/>
        </w:rPr>
        <w:t xml:space="preserve"> </w:t>
      </w:r>
      <w:r>
        <w:t>site.</w:t>
      </w:r>
      <w:r>
        <w:rPr>
          <w:spacing w:val="21"/>
        </w:rPr>
        <w:t xml:space="preserve"> </w:t>
      </w:r>
      <w:r>
        <w:t>Any</w:t>
      </w:r>
      <w:r>
        <w:rPr>
          <w:spacing w:val="-10"/>
        </w:rPr>
        <w:t xml:space="preserve"> </w:t>
      </w:r>
      <w:r>
        <w:t>difficulties</w:t>
      </w:r>
      <w:r>
        <w:rPr>
          <w:spacing w:val="-14"/>
        </w:rPr>
        <w:t xml:space="preserve"> </w:t>
      </w:r>
      <w:r>
        <w:t>which</w:t>
      </w:r>
      <w:r>
        <w:rPr>
          <w:spacing w:val="-12"/>
        </w:rPr>
        <w:t xml:space="preserve"> </w:t>
      </w:r>
      <w:r>
        <w:t>the</w:t>
      </w:r>
      <w:r>
        <w:rPr>
          <w:spacing w:val="-12"/>
        </w:rPr>
        <w:t xml:space="preserve"> </w:t>
      </w:r>
      <w:r>
        <w:t>Contractor may come across in the</w:t>
      </w:r>
      <w:r>
        <w:rPr>
          <w:spacing w:val="-1"/>
        </w:rPr>
        <w:t xml:space="preserve"> </w:t>
      </w:r>
      <w:r>
        <w:t>course of the work shall in no</w:t>
      </w:r>
      <w:r>
        <w:rPr>
          <w:spacing w:val="-1"/>
        </w:rPr>
        <w:t xml:space="preserve"> </w:t>
      </w:r>
      <w:r>
        <w:t>way relieve the</w:t>
      </w:r>
      <w:r>
        <w:rPr>
          <w:spacing w:val="-1"/>
        </w:rPr>
        <w:t xml:space="preserve"> </w:t>
      </w:r>
      <w:r>
        <w:t>contractor to</w:t>
      </w:r>
      <w:r>
        <w:rPr>
          <w:spacing w:val="-1"/>
        </w:rPr>
        <w:t xml:space="preserve"> </w:t>
      </w:r>
      <w:r>
        <w:t>claim or receive</w:t>
      </w:r>
      <w:r>
        <w:rPr>
          <w:spacing w:val="-1"/>
        </w:rPr>
        <w:t xml:space="preserve"> </w:t>
      </w:r>
      <w:r>
        <w:t>extra</w:t>
      </w:r>
      <w:r>
        <w:rPr>
          <w:spacing w:val="-1"/>
        </w:rPr>
        <w:t xml:space="preserve"> </w:t>
      </w:r>
      <w:r>
        <w:t>payment unless</w:t>
      </w:r>
      <w:r>
        <w:rPr>
          <w:spacing w:val="-4"/>
        </w:rPr>
        <w:t xml:space="preserve"> </w:t>
      </w:r>
      <w:r>
        <w:t>the</w:t>
      </w:r>
      <w:r>
        <w:rPr>
          <w:spacing w:val="-1"/>
        </w:rPr>
        <w:t xml:space="preserve"> </w:t>
      </w:r>
      <w:r>
        <w:t>Employer</w:t>
      </w:r>
      <w:r>
        <w:rPr>
          <w:spacing w:val="-4"/>
        </w:rPr>
        <w:t xml:space="preserve"> </w:t>
      </w:r>
      <w:r>
        <w:t>is</w:t>
      </w:r>
      <w:r>
        <w:rPr>
          <w:spacing w:val="-4"/>
        </w:rPr>
        <w:t xml:space="preserve"> </w:t>
      </w:r>
      <w:r>
        <w:t>of the</w:t>
      </w:r>
      <w:r>
        <w:rPr>
          <w:spacing w:val="-6"/>
        </w:rPr>
        <w:t xml:space="preserve"> </w:t>
      </w:r>
      <w:r>
        <w:t>opinion</w:t>
      </w:r>
      <w:r>
        <w:rPr>
          <w:spacing w:val="40"/>
        </w:rPr>
        <w:t xml:space="preserve"> </w:t>
      </w:r>
      <w:r>
        <w:t>that such</w:t>
      </w:r>
      <w:r>
        <w:rPr>
          <w:spacing w:val="-1"/>
        </w:rPr>
        <w:t xml:space="preserve"> </w:t>
      </w:r>
      <w:r>
        <w:t>difficulties</w:t>
      </w:r>
      <w:r>
        <w:rPr>
          <w:spacing w:val="-4"/>
        </w:rPr>
        <w:t xml:space="preserve"> </w:t>
      </w:r>
      <w:r>
        <w:t>could not have been foreseen and the Employer consents in writing.</w:t>
      </w:r>
    </w:p>
    <w:p w:rsidR="00991EDA" w:rsidRDefault="00BE0D96">
      <w:pPr>
        <w:pStyle w:val="ListParagraph"/>
        <w:numPr>
          <w:ilvl w:val="1"/>
          <w:numId w:val="25"/>
        </w:numPr>
        <w:tabs>
          <w:tab w:val="left" w:pos="912"/>
        </w:tabs>
        <w:spacing w:before="228"/>
        <w:ind w:left="912" w:hanging="720"/>
        <w:jc w:val="left"/>
        <w:rPr>
          <w:sz w:val="20"/>
        </w:rPr>
      </w:pPr>
      <w:r>
        <w:rPr>
          <w:sz w:val="20"/>
        </w:rPr>
        <w:t>Supply</w:t>
      </w:r>
      <w:r>
        <w:rPr>
          <w:spacing w:val="-14"/>
          <w:sz w:val="20"/>
        </w:rPr>
        <w:t xml:space="preserve"> </w:t>
      </w:r>
      <w:r>
        <w:rPr>
          <w:sz w:val="20"/>
        </w:rPr>
        <w:t>of</w:t>
      </w:r>
      <w:r>
        <w:rPr>
          <w:spacing w:val="-8"/>
          <w:sz w:val="20"/>
        </w:rPr>
        <w:t xml:space="preserve"> </w:t>
      </w:r>
      <w:r>
        <w:rPr>
          <w:sz w:val="20"/>
        </w:rPr>
        <w:t>Material</w:t>
      </w:r>
      <w:r>
        <w:rPr>
          <w:spacing w:val="-11"/>
          <w:sz w:val="20"/>
        </w:rPr>
        <w:t xml:space="preserve"> </w:t>
      </w:r>
      <w:r>
        <w:rPr>
          <w:sz w:val="20"/>
        </w:rPr>
        <w:t>and</w:t>
      </w:r>
      <w:r>
        <w:rPr>
          <w:spacing w:val="-9"/>
          <w:sz w:val="20"/>
        </w:rPr>
        <w:t xml:space="preserve"> </w:t>
      </w:r>
      <w:r>
        <w:rPr>
          <w:spacing w:val="-2"/>
          <w:sz w:val="20"/>
        </w:rPr>
        <w:t>Labour:</w:t>
      </w:r>
    </w:p>
    <w:p w:rsidR="00991EDA" w:rsidRDefault="00991EDA">
      <w:pPr>
        <w:pStyle w:val="BodyText"/>
        <w:spacing w:before="5"/>
      </w:pPr>
    </w:p>
    <w:p w:rsidR="00991EDA" w:rsidRDefault="00BE0D96">
      <w:pPr>
        <w:pStyle w:val="BodyText"/>
        <w:spacing w:before="1"/>
        <w:ind w:left="913" w:right="157"/>
        <w:jc w:val="both"/>
      </w:pPr>
      <w:r>
        <w:t>The</w:t>
      </w:r>
      <w:r>
        <w:rPr>
          <w:spacing w:val="-13"/>
        </w:rPr>
        <w:t xml:space="preserve"> </w:t>
      </w:r>
      <w:r>
        <w:t>Contractor</w:t>
      </w:r>
      <w:r>
        <w:rPr>
          <w:spacing w:val="-11"/>
        </w:rPr>
        <w:t xml:space="preserve"> </w:t>
      </w:r>
      <w:r>
        <w:t>shall</w:t>
      </w:r>
      <w:r>
        <w:rPr>
          <w:spacing w:val="-12"/>
        </w:rPr>
        <w:t xml:space="preserve"> </w:t>
      </w:r>
      <w:r>
        <w:t>arrange</w:t>
      </w:r>
      <w:r>
        <w:rPr>
          <w:spacing w:val="-12"/>
        </w:rPr>
        <w:t xml:space="preserve"> </w:t>
      </w:r>
      <w:r>
        <w:t>all</w:t>
      </w:r>
      <w:r>
        <w:rPr>
          <w:spacing w:val="-12"/>
        </w:rPr>
        <w:t xml:space="preserve"> </w:t>
      </w:r>
      <w:r>
        <w:t>labour,</w:t>
      </w:r>
      <w:r>
        <w:rPr>
          <w:spacing w:val="-14"/>
        </w:rPr>
        <w:t xml:space="preserve"> </w:t>
      </w:r>
      <w:r>
        <w:t>materials,</w:t>
      </w:r>
      <w:r>
        <w:rPr>
          <w:spacing w:val="-9"/>
        </w:rPr>
        <w:t xml:space="preserve"> </w:t>
      </w:r>
      <w:r>
        <w:t>equipment,</w:t>
      </w:r>
      <w:r>
        <w:rPr>
          <w:spacing w:val="-10"/>
        </w:rPr>
        <w:t xml:space="preserve"> </w:t>
      </w:r>
      <w:r>
        <w:t>tools,</w:t>
      </w:r>
      <w:r>
        <w:rPr>
          <w:spacing w:val="-10"/>
        </w:rPr>
        <w:t xml:space="preserve"> </w:t>
      </w:r>
      <w:r>
        <w:t>tackles</w:t>
      </w:r>
      <w:r>
        <w:rPr>
          <w:spacing w:val="-14"/>
        </w:rPr>
        <w:t xml:space="preserve"> </w:t>
      </w:r>
      <w:r>
        <w:t>and</w:t>
      </w:r>
      <w:r>
        <w:rPr>
          <w:spacing w:val="-12"/>
        </w:rPr>
        <w:t xml:space="preserve"> </w:t>
      </w:r>
      <w:r>
        <w:t>everything necessary</w:t>
      </w:r>
      <w:r>
        <w:rPr>
          <w:spacing w:val="-2"/>
        </w:rPr>
        <w:t xml:space="preserve"> </w:t>
      </w:r>
      <w:r>
        <w:t>for</w:t>
      </w:r>
      <w:r>
        <w:rPr>
          <w:spacing w:val="-6"/>
        </w:rPr>
        <w:t xml:space="preserve"> </w:t>
      </w:r>
      <w:r>
        <w:t>the</w:t>
      </w:r>
      <w:r>
        <w:rPr>
          <w:spacing w:val="-3"/>
        </w:rPr>
        <w:t xml:space="preserve"> </w:t>
      </w:r>
      <w:r>
        <w:t>completion</w:t>
      </w:r>
      <w:r>
        <w:rPr>
          <w:spacing w:val="-3"/>
        </w:rPr>
        <w:t xml:space="preserve"> </w:t>
      </w:r>
      <w:r>
        <w:t>of the</w:t>
      </w:r>
      <w:r>
        <w:rPr>
          <w:spacing w:val="-3"/>
        </w:rPr>
        <w:t xml:space="preserve"> </w:t>
      </w:r>
      <w:r>
        <w:t>work.</w:t>
      </w:r>
      <w:r>
        <w:rPr>
          <w:spacing w:val="39"/>
        </w:rPr>
        <w:t xml:space="preserve"> </w:t>
      </w:r>
      <w:r>
        <w:t>The</w:t>
      </w:r>
      <w:r>
        <w:rPr>
          <w:spacing w:val="-3"/>
        </w:rPr>
        <w:t xml:space="preserve"> </w:t>
      </w:r>
      <w:r>
        <w:t>Contractor</w:t>
      </w:r>
      <w:r>
        <w:rPr>
          <w:spacing w:val="-2"/>
        </w:rPr>
        <w:t xml:space="preserve"> </w:t>
      </w:r>
      <w:r>
        <w:t>will assume</w:t>
      </w:r>
      <w:r>
        <w:rPr>
          <w:spacing w:val="-3"/>
        </w:rPr>
        <w:t xml:space="preserve"> </w:t>
      </w:r>
      <w:r>
        <w:t>all responsibility</w:t>
      </w:r>
      <w:r>
        <w:rPr>
          <w:spacing w:val="-11"/>
        </w:rPr>
        <w:t xml:space="preserve"> </w:t>
      </w:r>
      <w:r>
        <w:t>for the safety, protection and accounting of all material and equipment and the work during construction.</w:t>
      </w:r>
      <w:r>
        <w:rPr>
          <w:spacing w:val="40"/>
        </w:rPr>
        <w:t xml:space="preserve"> </w:t>
      </w:r>
      <w:r>
        <w:t>All materials used by the Contractor shall be of the best quality conforming to the required specification mentioned in the tender document and will be subject to the approval of the Employer.</w:t>
      </w:r>
      <w:r>
        <w:rPr>
          <w:spacing w:val="40"/>
        </w:rPr>
        <w:t xml:space="preserve"> </w:t>
      </w:r>
      <w:r>
        <w:t>All such materials not approved by the Employer shall be removed at once by the Contractor at his own expense.</w:t>
      </w:r>
      <w:r>
        <w:rPr>
          <w:spacing w:val="40"/>
        </w:rPr>
        <w:t xml:space="preserve"> </w:t>
      </w:r>
      <w:r>
        <w:t>The Contractor shall also at his own expense arrange for carrying out any</w:t>
      </w:r>
      <w:r>
        <w:rPr>
          <w:spacing w:val="-1"/>
        </w:rPr>
        <w:t xml:space="preserve"> </w:t>
      </w:r>
      <w:r>
        <w:t>test of materials</w:t>
      </w:r>
      <w:r>
        <w:rPr>
          <w:spacing w:val="-1"/>
        </w:rPr>
        <w:t xml:space="preserve"> </w:t>
      </w:r>
      <w:r>
        <w:t>which the Employer may</w:t>
      </w:r>
      <w:r>
        <w:rPr>
          <w:spacing w:val="-5"/>
        </w:rPr>
        <w:t xml:space="preserve"> </w:t>
      </w:r>
      <w:r>
        <w:t>from time to time require or if so desired by the employer.</w:t>
      </w:r>
    </w:p>
    <w:p w:rsidR="00991EDA" w:rsidRDefault="00BE0D96">
      <w:pPr>
        <w:pStyle w:val="ListParagraph"/>
        <w:numPr>
          <w:ilvl w:val="1"/>
          <w:numId w:val="25"/>
        </w:numPr>
        <w:tabs>
          <w:tab w:val="left" w:pos="912"/>
        </w:tabs>
        <w:spacing w:before="225"/>
        <w:ind w:left="912" w:hanging="720"/>
        <w:jc w:val="left"/>
        <w:rPr>
          <w:sz w:val="20"/>
        </w:rPr>
      </w:pPr>
      <w:r>
        <w:rPr>
          <w:sz w:val="20"/>
        </w:rPr>
        <w:t>Defective</w:t>
      </w:r>
      <w:r>
        <w:rPr>
          <w:spacing w:val="-14"/>
          <w:sz w:val="20"/>
        </w:rPr>
        <w:t xml:space="preserve"> </w:t>
      </w:r>
      <w:r>
        <w:rPr>
          <w:sz w:val="20"/>
        </w:rPr>
        <w:t>Work</w:t>
      </w:r>
      <w:r>
        <w:rPr>
          <w:spacing w:val="-10"/>
          <w:sz w:val="20"/>
        </w:rPr>
        <w:t xml:space="preserve"> </w:t>
      </w:r>
      <w:r>
        <w:rPr>
          <w:sz w:val="20"/>
        </w:rPr>
        <w:t>/</w:t>
      </w:r>
      <w:r>
        <w:rPr>
          <w:spacing w:val="-8"/>
          <w:sz w:val="20"/>
        </w:rPr>
        <w:t xml:space="preserve"> </w:t>
      </w:r>
      <w:r>
        <w:rPr>
          <w:spacing w:val="-2"/>
          <w:sz w:val="20"/>
        </w:rPr>
        <w:t>Materials:</w:t>
      </w:r>
    </w:p>
    <w:p w:rsidR="00991EDA" w:rsidRDefault="00991EDA">
      <w:pPr>
        <w:pStyle w:val="BodyText"/>
      </w:pPr>
    </w:p>
    <w:p w:rsidR="00991EDA" w:rsidRDefault="00BE0D96">
      <w:pPr>
        <w:pStyle w:val="BodyText"/>
        <w:spacing w:before="1"/>
        <w:ind w:left="913" w:right="157"/>
        <w:jc w:val="both"/>
      </w:pPr>
      <w:r>
        <w:t>If any part of the work done by the Contractor</w:t>
      </w:r>
      <w:r>
        <w:rPr>
          <w:spacing w:val="-4"/>
        </w:rPr>
        <w:t xml:space="preserve"> </w:t>
      </w:r>
      <w:r>
        <w:t>is</w:t>
      </w:r>
      <w:r>
        <w:rPr>
          <w:spacing w:val="-4"/>
        </w:rPr>
        <w:t xml:space="preserve"> </w:t>
      </w:r>
      <w:r>
        <w:t>found</w:t>
      </w:r>
      <w:r>
        <w:rPr>
          <w:spacing w:val="-1"/>
        </w:rPr>
        <w:t xml:space="preserve"> </w:t>
      </w:r>
      <w:r>
        <w:t>defective</w:t>
      </w:r>
      <w:r>
        <w:rPr>
          <w:spacing w:val="-6"/>
        </w:rPr>
        <w:t xml:space="preserve"> </w:t>
      </w:r>
      <w:r>
        <w:t>in workmanship or if bad or</w:t>
      </w:r>
      <w:r>
        <w:rPr>
          <w:spacing w:val="-5"/>
        </w:rPr>
        <w:t xml:space="preserve"> </w:t>
      </w:r>
      <w:r>
        <w:t>inferior</w:t>
      </w:r>
      <w:r>
        <w:rPr>
          <w:spacing w:val="-9"/>
        </w:rPr>
        <w:t xml:space="preserve"> </w:t>
      </w:r>
      <w:r>
        <w:t>materials</w:t>
      </w:r>
      <w:r>
        <w:rPr>
          <w:spacing w:val="-9"/>
        </w:rPr>
        <w:t xml:space="preserve"> </w:t>
      </w:r>
      <w:r>
        <w:t>have</w:t>
      </w:r>
      <w:r>
        <w:rPr>
          <w:spacing w:val="-7"/>
        </w:rPr>
        <w:t xml:space="preserve"> </w:t>
      </w:r>
      <w:r>
        <w:t>been</w:t>
      </w:r>
      <w:r>
        <w:rPr>
          <w:spacing w:val="-7"/>
        </w:rPr>
        <w:t xml:space="preserve"> </w:t>
      </w:r>
      <w:r>
        <w:t>used</w:t>
      </w:r>
      <w:r>
        <w:rPr>
          <w:spacing w:val="-7"/>
        </w:rPr>
        <w:t xml:space="preserve"> </w:t>
      </w:r>
      <w:r>
        <w:t>the</w:t>
      </w:r>
      <w:r>
        <w:rPr>
          <w:spacing w:val="-7"/>
        </w:rPr>
        <w:t xml:space="preserve"> </w:t>
      </w:r>
      <w:r>
        <w:t>Contractor</w:t>
      </w:r>
      <w:r>
        <w:rPr>
          <w:spacing w:val="-5"/>
        </w:rPr>
        <w:t xml:space="preserve"> </w:t>
      </w:r>
      <w:r>
        <w:t>shall</w:t>
      </w:r>
      <w:r>
        <w:rPr>
          <w:spacing w:val="-2"/>
        </w:rPr>
        <w:t xml:space="preserve"> </w:t>
      </w:r>
      <w:r>
        <w:t>at</w:t>
      </w:r>
      <w:r>
        <w:rPr>
          <w:spacing w:val="-4"/>
        </w:rPr>
        <w:t xml:space="preserve"> </w:t>
      </w:r>
      <w:r>
        <w:t>his</w:t>
      </w:r>
      <w:r>
        <w:rPr>
          <w:spacing w:val="-8"/>
        </w:rPr>
        <w:t xml:space="preserve"> </w:t>
      </w:r>
      <w:r>
        <w:t>own</w:t>
      </w:r>
      <w:r>
        <w:rPr>
          <w:spacing w:val="-7"/>
        </w:rPr>
        <w:t xml:space="preserve"> </w:t>
      </w:r>
      <w:r>
        <w:t>risk</w:t>
      </w:r>
      <w:r>
        <w:rPr>
          <w:spacing w:val="-5"/>
        </w:rPr>
        <w:t xml:space="preserve"> </w:t>
      </w:r>
      <w:r>
        <w:t>and</w:t>
      </w:r>
      <w:r>
        <w:rPr>
          <w:spacing w:val="-7"/>
        </w:rPr>
        <w:t xml:space="preserve"> </w:t>
      </w:r>
      <w:r>
        <w:t>cost</w:t>
      </w:r>
      <w:r>
        <w:rPr>
          <w:spacing w:val="-4"/>
        </w:rPr>
        <w:t xml:space="preserve"> </w:t>
      </w:r>
      <w:r>
        <w:t>demolish all such defective</w:t>
      </w:r>
      <w:r>
        <w:rPr>
          <w:spacing w:val="-2"/>
        </w:rPr>
        <w:t xml:space="preserve"> </w:t>
      </w:r>
      <w:r>
        <w:t>work and rebuild</w:t>
      </w:r>
      <w:r>
        <w:rPr>
          <w:spacing w:val="-2"/>
        </w:rPr>
        <w:t xml:space="preserve"> </w:t>
      </w:r>
      <w:r>
        <w:t>the</w:t>
      </w:r>
      <w:r>
        <w:rPr>
          <w:spacing w:val="-2"/>
        </w:rPr>
        <w:t xml:space="preserve"> </w:t>
      </w:r>
      <w:r>
        <w:t>same</w:t>
      </w:r>
      <w:r>
        <w:rPr>
          <w:spacing w:val="-2"/>
        </w:rPr>
        <w:t xml:space="preserve"> </w:t>
      </w:r>
      <w:r>
        <w:t>and / or replace the</w:t>
      </w:r>
      <w:r>
        <w:rPr>
          <w:spacing w:val="-2"/>
        </w:rPr>
        <w:t xml:space="preserve"> </w:t>
      </w:r>
      <w:r>
        <w:t>bad or</w:t>
      </w:r>
      <w:r>
        <w:rPr>
          <w:spacing w:val="-5"/>
        </w:rPr>
        <w:t xml:space="preserve"> </w:t>
      </w:r>
      <w:r>
        <w:t>inferior</w:t>
      </w:r>
      <w:r>
        <w:rPr>
          <w:spacing w:val="-1"/>
        </w:rPr>
        <w:t xml:space="preserve"> </w:t>
      </w:r>
      <w:r>
        <w:t>materials used within a time frame mentioned to the satisfaction of the Employer.</w:t>
      </w:r>
      <w:r>
        <w:rPr>
          <w:spacing w:val="40"/>
        </w:rPr>
        <w:t xml:space="preserve"> </w:t>
      </w:r>
      <w:r>
        <w:t>The decision of the</w:t>
      </w:r>
      <w:r>
        <w:rPr>
          <w:spacing w:val="-2"/>
        </w:rPr>
        <w:t xml:space="preserve"> </w:t>
      </w:r>
      <w:r>
        <w:t>Employer</w:t>
      </w:r>
      <w:r>
        <w:rPr>
          <w:spacing w:val="-5"/>
        </w:rPr>
        <w:t xml:space="preserve"> </w:t>
      </w:r>
      <w:r>
        <w:t>in</w:t>
      </w:r>
      <w:r>
        <w:rPr>
          <w:spacing w:val="-7"/>
        </w:rPr>
        <w:t xml:space="preserve"> </w:t>
      </w:r>
      <w:r>
        <w:t>this</w:t>
      </w:r>
      <w:r>
        <w:rPr>
          <w:spacing w:val="-5"/>
        </w:rPr>
        <w:t xml:space="preserve"> </w:t>
      </w:r>
      <w:r>
        <w:t>regard</w:t>
      </w:r>
      <w:r>
        <w:rPr>
          <w:spacing w:val="-2"/>
        </w:rPr>
        <w:t xml:space="preserve"> </w:t>
      </w:r>
      <w:r>
        <w:t>shall</w:t>
      </w:r>
      <w:r>
        <w:rPr>
          <w:spacing w:val="-2"/>
        </w:rPr>
        <w:t xml:space="preserve"> </w:t>
      </w:r>
      <w:r>
        <w:t>be</w:t>
      </w:r>
      <w:r>
        <w:rPr>
          <w:spacing w:val="-7"/>
        </w:rPr>
        <w:t xml:space="preserve"> </w:t>
      </w:r>
      <w:r>
        <w:t>final</w:t>
      </w:r>
      <w:r>
        <w:rPr>
          <w:spacing w:val="-2"/>
        </w:rPr>
        <w:t xml:space="preserve"> </w:t>
      </w:r>
      <w:r>
        <w:t>and</w:t>
      </w:r>
      <w:r>
        <w:rPr>
          <w:spacing w:val="-2"/>
        </w:rPr>
        <w:t xml:space="preserve"> </w:t>
      </w:r>
      <w:r>
        <w:t>binding</w:t>
      </w:r>
      <w:r>
        <w:rPr>
          <w:spacing w:val="-2"/>
        </w:rPr>
        <w:t xml:space="preserve"> </w:t>
      </w:r>
      <w:r>
        <w:t>on</w:t>
      </w:r>
      <w:r>
        <w:rPr>
          <w:spacing w:val="-2"/>
        </w:rPr>
        <w:t xml:space="preserve"> </w:t>
      </w:r>
      <w:r>
        <w:t>the</w:t>
      </w:r>
      <w:r>
        <w:rPr>
          <w:spacing w:val="-2"/>
        </w:rPr>
        <w:t xml:space="preserve"> </w:t>
      </w:r>
      <w:r>
        <w:t>Contractor.</w:t>
      </w:r>
      <w:r>
        <w:rPr>
          <w:spacing w:val="40"/>
        </w:rPr>
        <w:t xml:space="preserve"> </w:t>
      </w:r>
      <w:r>
        <w:t>In</w:t>
      </w:r>
      <w:r>
        <w:rPr>
          <w:spacing w:val="-7"/>
        </w:rPr>
        <w:t xml:space="preserve"> </w:t>
      </w:r>
      <w:r>
        <w:t>case</w:t>
      </w:r>
      <w:r>
        <w:rPr>
          <w:spacing w:val="-2"/>
        </w:rPr>
        <w:t xml:space="preserve"> </w:t>
      </w:r>
      <w:r>
        <w:t>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w:t>
      </w:r>
    </w:p>
    <w:p w:rsidR="00991EDA" w:rsidRDefault="00991EDA">
      <w:pPr>
        <w:pStyle w:val="BodyText"/>
      </w:pPr>
    </w:p>
    <w:p w:rsidR="00991EDA" w:rsidRDefault="00BE0D96">
      <w:pPr>
        <w:pStyle w:val="ListParagraph"/>
        <w:numPr>
          <w:ilvl w:val="1"/>
          <w:numId w:val="25"/>
        </w:numPr>
        <w:tabs>
          <w:tab w:val="left" w:pos="912"/>
        </w:tabs>
        <w:ind w:left="912" w:hanging="720"/>
        <w:jc w:val="left"/>
        <w:rPr>
          <w:sz w:val="20"/>
        </w:rPr>
      </w:pPr>
      <w:r>
        <w:rPr>
          <w:sz w:val="20"/>
        </w:rPr>
        <w:t>Inspection</w:t>
      </w:r>
      <w:r>
        <w:rPr>
          <w:spacing w:val="-16"/>
          <w:sz w:val="20"/>
        </w:rPr>
        <w:t xml:space="preserve"> </w:t>
      </w:r>
      <w:r>
        <w:rPr>
          <w:sz w:val="20"/>
        </w:rPr>
        <w:t>of</w:t>
      </w:r>
      <w:r>
        <w:rPr>
          <w:spacing w:val="-12"/>
          <w:sz w:val="20"/>
        </w:rPr>
        <w:t xml:space="preserve"> </w:t>
      </w:r>
      <w:r>
        <w:rPr>
          <w:spacing w:val="-4"/>
          <w:sz w:val="20"/>
        </w:rPr>
        <w:t>Work:</w:t>
      </w:r>
    </w:p>
    <w:p w:rsidR="00991EDA" w:rsidRDefault="00991EDA">
      <w:pPr>
        <w:pStyle w:val="BodyText"/>
        <w:spacing w:before="9"/>
      </w:pPr>
    </w:p>
    <w:p w:rsidR="00991EDA" w:rsidRDefault="00BE0D96">
      <w:pPr>
        <w:pStyle w:val="BodyText"/>
        <w:spacing w:line="235" w:lineRule="auto"/>
        <w:ind w:left="913" w:right="170"/>
        <w:jc w:val="both"/>
      </w:pPr>
      <w:r>
        <w:t>During progress of the work the Employer shall be entitled at all times to have access to and inspect the work.</w:t>
      </w:r>
    </w:p>
    <w:p w:rsidR="00991EDA" w:rsidRDefault="00991EDA">
      <w:pPr>
        <w:pStyle w:val="BodyText"/>
        <w:spacing w:line="235" w:lineRule="auto"/>
        <w:jc w:val="both"/>
        <w:sectPr w:rsidR="00991EDA">
          <w:headerReference w:type="default" r:id="rId16"/>
          <w:footerReference w:type="default" r:id="rId17"/>
          <w:pgSz w:w="12240" w:h="15840"/>
          <w:pgMar w:top="260" w:right="1800" w:bottom="280" w:left="1440" w:header="0" w:footer="0" w:gutter="0"/>
          <w:cols w:space="720"/>
        </w:sectPr>
      </w:pPr>
    </w:p>
    <w:p w:rsidR="00991EDA" w:rsidRDefault="00BE0D96">
      <w:pPr>
        <w:pStyle w:val="BodyText"/>
        <w:ind w:left="3676"/>
      </w:pPr>
      <w:r>
        <w:rPr>
          <w:noProof/>
          <w:lang w:val="en-IN" w:eastAsia="en-IN"/>
        </w:rPr>
        <w:lastRenderedPageBreak/>
        <w:drawing>
          <wp:inline distT="0" distB="0" distL="0" distR="0">
            <wp:extent cx="1268689" cy="427481"/>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268689" cy="427481"/>
                    </a:xfrm>
                    <a:prstGeom prst="rect">
                      <a:avLst/>
                    </a:prstGeom>
                  </pic:spPr>
                </pic:pic>
              </a:graphicData>
            </a:graphic>
          </wp:inline>
        </w:drawing>
      </w:r>
    </w:p>
    <w:p w:rsidR="00991EDA" w:rsidRDefault="00991EDA">
      <w:pPr>
        <w:pStyle w:val="BodyText"/>
        <w:spacing w:before="108"/>
      </w:pPr>
    </w:p>
    <w:p w:rsidR="00991EDA" w:rsidRDefault="00BE0D96">
      <w:pPr>
        <w:pStyle w:val="ListParagraph"/>
        <w:numPr>
          <w:ilvl w:val="1"/>
          <w:numId w:val="25"/>
        </w:numPr>
        <w:tabs>
          <w:tab w:val="left" w:pos="912"/>
        </w:tabs>
        <w:ind w:left="912" w:hanging="720"/>
        <w:jc w:val="left"/>
        <w:rPr>
          <w:sz w:val="20"/>
        </w:rPr>
      </w:pPr>
      <w:r>
        <w:rPr>
          <w:spacing w:val="-2"/>
          <w:sz w:val="20"/>
        </w:rPr>
        <w:t>Supervision:</w:t>
      </w:r>
    </w:p>
    <w:p w:rsidR="00991EDA" w:rsidRDefault="00991EDA">
      <w:pPr>
        <w:pStyle w:val="BodyText"/>
        <w:spacing w:before="5"/>
      </w:pPr>
    </w:p>
    <w:p w:rsidR="00991EDA" w:rsidRDefault="00BE0D96">
      <w:pPr>
        <w:pStyle w:val="BodyText"/>
        <w:ind w:left="913" w:right="152"/>
        <w:jc w:val="both"/>
      </w:pPr>
      <w:r>
        <w:t>The</w:t>
      </w:r>
      <w:r>
        <w:rPr>
          <w:spacing w:val="-14"/>
        </w:rPr>
        <w:t xml:space="preserve"> </w:t>
      </w:r>
      <w:r>
        <w:t>Contractor</w:t>
      </w:r>
      <w:r>
        <w:rPr>
          <w:spacing w:val="-14"/>
        </w:rPr>
        <w:t xml:space="preserve"> </w:t>
      </w:r>
      <w:r>
        <w:t>shall</w:t>
      </w:r>
      <w:r>
        <w:rPr>
          <w:spacing w:val="-14"/>
        </w:rPr>
        <w:t xml:space="preserve"> </w:t>
      </w:r>
      <w:r>
        <w:t>provide</w:t>
      </w:r>
      <w:r>
        <w:rPr>
          <w:spacing w:val="-14"/>
        </w:rPr>
        <w:t xml:space="preserve"> </w:t>
      </w:r>
      <w:r>
        <w:t>one</w:t>
      </w:r>
      <w:r>
        <w:rPr>
          <w:spacing w:val="-14"/>
        </w:rPr>
        <w:t xml:space="preserve"> </w:t>
      </w:r>
      <w:r>
        <w:t>or</w:t>
      </w:r>
      <w:r>
        <w:rPr>
          <w:spacing w:val="-14"/>
        </w:rPr>
        <w:t xml:space="preserve"> </w:t>
      </w:r>
      <w:r>
        <w:t>more</w:t>
      </w:r>
      <w:r>
        <w:rPr>
          <w:spacing w:val="-14"/>
        </w:rPr>
        <w:t xml:space="preserve"> </w:t>
      </w:r>
      <w:r>
        <w:t>competent</w:t>
      </w:r>
      <w:r>
        <w:rPr>
          <w:spacing w:val="-14"/>
        </w:rPr>
        <w:t xml:space="preserve"> </w:t>
      </w:r>
      <w:r>
        <w:t>and</w:t>
      </w:r>
      <w:r>
        <w:rPr>
          <w:spacing w:val="-10"/>
        </w:rPr>
        <w:t xml:space="preserve"> </w:t>
      </w:r>
      <w:r>
        <w:t>technical</w:t>
      </w:r>
      <w:r>
        <w:rPr>
          <w:spacing w:val="-13"/>
        </w:rPr>
        <w:t xml:space="preserve"> </w:t>
      </w:r>
      <w:r>
        <w:t>qualified</w:t>
      </w:r>
      <w:r>
        <w:rPr>
          <w:spacing w:val="16"/>
        </w:rPr>
        <w:t xml:space="preserve"> </w:t>
      </w:r>
      <w:r>
        <w:t>engineers</w:t>
      </w:r>
      <w:r>
        <w:rPr>
          <w:spacing w:val="-14"/>
        </w:rPr>
        <w:t xml:space="preserve"> </w:t>
      </w:r>
      <w:r>
        <w:t>duly and</w:t>
      </w:r>
      <w:r>
        <w:rPr>
          <w:spacing w:val="-6"/>
        </w:rPr>
        <w:t xml:space="preserve"> </w:t>
      </w:r>
      <w:r>
        <w:t>fully</w:t>
      </w:r>
      <w:r>
        <w:rPr>
          <w:spacing w:val="-4"/>
        </w:rPr>
        <w:t xml:space="preserve"> </w:t>
      </w:r>
      <w:r>
        <w:t>authorized</w:t>
      </w:r>
      <w:r>
        <w:rPr>
          <w:spacing w:val="-6"/>
        </w:rPr>
        <w:t xml:space="preserve"> </w:t>
      </w:r>
      <w:r>
        <w:t>to</w:t>
      </w:r>
      <w:r>
        <w:rPr>
          <w:spacing w:val="-6"/>
        </w:rPr>
        <w:t xml:space="preserve"> </w:t>
      </w:r>
      <w:r>
        <w:t>act</w:t>
      </w:r>
      <w:r>
        <w:rPr>
          <w:spacing w:val="-3"/>
        </w:rPr>
        <w:t xml:space="preserve"> </w:t>
      </w:r>
      <w:r>
        <w:t>on</w:t>
      </w:r>
      <w:r>
        <w:rPr>
          <w:spacing w:val="-6"/>
        </w:rPr>
        <w:t xml:space="preserve"> </w:t>
      </w:r>
      <w:r>
        <w:t>his</w:t>
      </w:r>
      <w:r>
        <w:rPr>
          <w:spacing w:val="-9"/>
        </w:rPr>
        <w:t xml:space="preserve"> </w:t>
      </w:r>
      <w:r>
        <w:t>behalf</w:t>
      </w:r>
      <w:r>
        <w:rPr>
          <w:spacing w:val="-8"/>
        </w:rPr>
        <w:t xml:space="preserve"> </w:t>
      </w:r>
      <w:r>
        <w:t>in</w:t>
      </w:r>
      <w:r>
        <w:rPr>
          <w:spacing w:val="-6"/>
        </w:rPr>
        <w:t xml:space="preserve"> </w:t>
      </w:r>
      <w:r>
        <w:t>all</w:t>
      </w:r>
      <w:r>
        <w:rPr>
          <w:spacing w:val="-6"/>
        </w:rPr>
        <w:t xml:space="preserve"> </w:t>
      </w:r>
      <w:r>
        <w:t>matters</w:t>
      </w:r>
      <w:r>
        <w:rPr>
          <w:spacing w:val="-9"/>
        </w:rPr>
        <w:t xml:space="preserve"> </w:t>
      </w:r>
      <w:r>
        <w:t>relating</w:t>
      </w:r>
      <w:r>
        <w:rPr>
          <w:spacing w:val="-6"/>
        </w:rPr>
        <w:t xml:space="preserve"> </w:t>
      </w:r>
      <w:r>
        <w:t>to</w:t>
      </w:r>
      <w:r>
        <w:rPr>
          <w:spacing w:val="-11"/>
        </w:rPr>
        <w:t xml:space="preserve"> </w:t>
      </w:r>
      <w:r>
        <w:t>the</w:t>
      </w:r>
      <w:r>
        <w:rPr>
          <w:spacing w:val="-6"/>
        </w:rPr>
        <w:t xml:space="preserve"> </w:t>
      </w:r>
      <w:r>
        <w:t>works</w:t>
      </w:r>
      <w:r>
        <w:rPr>
          <w:spacing w:val="-10"/>
        </w:rPr>
        <w:t xml:space="preserve"> </w:t>
      </w:r>
      <w:r>
        <w:t>to</w:t>
      </w:r>
      <w:r>
        <w:rPr>
          <w:spacing w:val="-6"/>
        </w:rPr>
        <w:t xml:space="preserve"> </w:t>
      </w:r>
      <w:r>
        <w:t>be</w:t>
      </w:r>
      <w:r>
        <w:rPr>
          <w:spacing w:val="-6"/>
        </w:rPr>
        <w:t xml:space="preserve"> </w:t>
      </w:r>
      <w:r>
        <w:t>carried</w:t>
      </w:r>
      <w:r>
        <w:rPr>
          <w:spacing w:val="-6"/>
        </w:rPr>
        <w:t xml:space="preserve"> </w:t>
      </w:r>
      <w:r>
        <w:t>out under</w:t>
      </w:r>
      <w:r>
        <w:rPr>
          <w:spacing w:val="-3"/>
        </w:rPr>
        <w:t xml:space="preserve"> </w:t>
      </w:r>
      <w:r>
        <w:t>or</w:t>
      </w:r>
      <w:r>
        <w:rPr>
          <w:spacing w:val="-3"/>
        </w:rPr>
        <w:t xml:space="preserve"> </w:t>
      </w:r>
      <w:r>
        <w:t>any</w:t>
      </w:r>
      <w:r>
        <w:rPr>
          <w:spacing w:val="-6"/>
        </w:rPr>
        <w:t xml:space="preserve"> </w:t>
      </w:r>
      <w:r>
        <w:t>other</w:t>
      </w:r>
      <w:r>
        <w:rPr>
          <w:spacing w:val="-11"/>
        </w:rPr>
        <w:t xml:space="preserve"> </w:t>
      </w:r>
      <w:r>
        <w:t>matter</w:t>
      </w:r>
      <w:r>
        <w:rPr>
          <w:spacing w:val="-6"/>
        </w:rPr>
        <w:t xml:space="preserve"> </w:t>
      </w:r>
      <w:r>
        <w:t>concerning</w:t>
      </w:r>
      <w:r>
        <w:rPr>
          <w:spacing w:val="-6"/>
        </w:rPr>
        <w:t xml:space="preserve"> </w:t>
      </w:r>
      <w:r>
        <w:t>this</w:t>
      </w:r>
      <w:r>
        <w:rPr>
          <w:spacing w:val="-11"/>
        </w:rPr>
        <w:t xml:space="preserve"> </w:t>
      </w:r>
      <w:r>
        <w:t>agreement</w:t>
      </w:r>
      <w:r>
        <w:rPr>
          <w:spacing w:val="-5"/>
        </w:rPr>
        <w:t xml:space="preserve"> </w:t>
      </w:r>
      <w:r>
        <w:t>and</w:t>
      </w:r>
      <w:r>
        <w:rPr>
          <w:spacing w:val="-4"/>
        </w:rPr>
        <w:t xml:space="preserve"> </w:t>
      </w:r>
      <w:r>
        <w:t>who</w:t>
      </w:r>
      <w:r>
        <w:rPr>
          <w:spacing w:val="-4"/>
        </w:rPr>
        <w:t xml:space="preserve"> </w:t>
      </w:r>
      <w:r>
        <w:t>shall at</w:t>
      </w:r>
      <w:r>
        <w:rPr>
          <w:spacing w:val="-1"/>
        </w:rPr>
        <w:t xml:space="preserve"> </w:t>
      </w:r>
      <w:r>
        <w:t>all</w:t>
      </w:r>
      <w:r>
        <w:rPr>
          <w:spacing w:val="-4"/>
        </w:rPr>
        <w:t xml:space="preserve"> </w:t>
      </w:r>
      <w:r>
        <w:t>times</w:t>
      </w:r>
      <w:r>
        <w:rPr>
          <w:spacing w:val="-6"/>
        </w:rPr>
        <w:t xml:space="preserve"> </w:t>
      </w:r>
      <w:r>
        <w:t>be</w:t>
      </w:r>
      <w:r>
        <w:rPr>
          <w:spacing w:val="-4"/>
        </w:rPr>
        <w:t xml:space="preserve"> </w:t>
      </w:r>
      <w:r>
        <w:t>present at the</w:t>
      </w:r>
      <w:r>
        <w:rPr>
          <w:spacing w:val="-2"/>
        </w:rPr>
        <w:t xml:space="preserve"> </w:t>
      </w:r>
      <w:r>
        <w:t>works</w:t>
      </w:r>
      <w:r>
        <w:rPr>
          <w:spacing w:val="-5"/>
        </w:rPr>
        <w:t xml:space="preserve"> </w:t>
      </w:r>
      <w:r>
        <w:t>while</w:t>
      </w:r>
      <w:r>
        <w:rPr>
          <w:spacing w:val="-2"/>
        </w:rPr>
        <w:t xml:space="preserve"> </w:t>
      </w:r>
      <w:r>
        <w:t>any</w:t>
      </w:r>
      <w:r>
        <w:rPr>
          <w:spacing w:val="-1"/>
        </w:rPr>
        <w:t xml:space="preserve"> </w:t>
      </w:r>
      <w:r>
        <w:t>work</w:t>
      </w:r>
      <w:r>
        <w:rPr>
          <w:spacing w:val="-1"/>
        </w:rPr>
        <w:t xml:space="preserve"> </w:t>
      </w:r>
      <w:r>
        <w:t>is</w:t>
      </w:r>
      <w:r>
        <w:rPr>
          <w:spacing w:val="-5"/>
        </w:rPr>
        <w:t xml:space="preserve"> </w:t>
      </w:r>
      <w:r>
        <w:t>in</w:t>
      </w:r>
      <w:r>
        <w:rPr>
          <w:spacing w:val="-4"/>
        </w:rPr>
        <w:t xml:space="preserve"> </w:t>
      </w:r>
      <w:r>
        <w:t>progress</w:t>
      </w:r>
      <w:r>
        <w:rPr>
          <w:spacing w:val="-5"/>
        </w:rPr>
        <w:t xml:space="preserve"> </w:t>
      </w:r>
      <w:r>
        <w:t>as</w:t>
      </w:r>
      <w:r>
        <w:rPr>
          <w:spacing w:val="-5"/>
        </w:rPr>
        <w:t xml:space="preserve"> </w:t>
      </w:r>
      <w:r>
        <w:t>per</w:t>
      </w:r>
      <w:r>
        <w:rPr>
          <w:spacing w:val="-1"/>
        </w:rPr>
        <w:t xml:space="preserve"> </w:t>
      </w:r>
      <w:r>
        <w:t>directions, explanations</w:t>
      </w:r>
      <w:r>
        <w:rPr>
          <w:spacing w:val="-5"/>
        </w:rPr>
        <w:t xml:space="preserve"> </w:t>
      </w:r>
      <w:r>
        <w:t>&amp;</w:t>
      </w:r>
      <w:r>
        <w:rPr>
          <w:spacing w:val="-5"/>
        </w:rPr>
        <w:t xml:space="preserve"> </w:t>
      </w:r>
      <w:r>
        <w:t>instructions</w:t>
      </w:r>
      <w:r>
        <w:rPr>
          <w:spacing w:val="-5"/>
        </w:rPr>
        <w:t xml:space="preserve"> </w:t>
      </w:r>
      <w:r>
        <w:t xml:space="preserve">of </w:t>
      </w:r>
      <w:r>
        <w:rPr>
          <w:spacing w:val="-2"/>
        </w:rPr>
        <w:t>Employer.</w:t>
      </w:r>
    </w:p>
    <w:p w:rsidR="00991EDA" w:rsidRDefault="00BE0D96">
      <w:pPr>
        <w:pStyle w:val="ListParagraph"/>
        <w:numPr>
          <w:ilvl w:val="1"/>
          <w:numId w:val="25"/>
        </w:numPr>
        <w:tabs>
          <w:tab w:val="left" w:pos="912"/>
        </w:tabs>
        <w:spacing w:before="229"/>
        <w:ind w:left="912" w:hanging="720"/>
        <w:jc w:val="left"/>
        <w:rPr>
          <w:sz w:val="20"/>
        </w:rPr>
      </w:pPr>
      <w:r>
        <w:rPr>
          <w:spacing w:val="-2"/>
          <w:sz w:val="20"/>
        </w:rPr>
        <w:t>Compliance</w:t>
      </w:r>
      <w:r>
        <w:rPr>
          <w:spacing w:val="-6"/>
          <w:sz w:val="20"/>
        </w:rPr>
        <w:t xml:space="preserve"> </w:t>
      </w:r>
      <w:r>
        <w:rPr>
          <w:spacing w:val="-2"/>
          <w:sz w:val="20"/>
        </w:rPr>
        <w:t>with</w:t>
      </w:r>
      <w:r>
        <w:rPr>
          <w:sz w:val="20"/>
        </w:rPr>
        <w:t xml:space="preserve"> </w:t>
      </w:r>
      <w:r>
        <w:rPr>
          <w:spacing w:val="-2"/>
          <w:sz w:val="20"/>
        </w:rPr>
        <w:t>Statutory</w:t>
      </w:r>
      <w:r>
        <w:rPr>
          <w:spacing w:val="2"/>
          <w:sz w:val="20"/>
        </w:rPr>
        <w:t xml:space="preserve"> </w:t>
      </w:r>
      <w:r>
        <w:rPr>
          <w:spacing w:val="-2"/>
          <w:sz w:val="20"/>
        </w:rPr>
        <w:t>Regulations</w:t>
      </w:r>
      <w:r>
        <w:rPr>
          <w:spacing w:val="3"/>
          <w:sz w:val="20"/>
        </w:rPr>
        <w:t xml:space="preserve"> </w:t>
      </w:r>
      <w:r>
        <w:rPr>
          <w:spacing w:val="-2"/>
          <w:sz w:val="20"/>
        </w:rPr>
        <w:t>&amp;</w:t>
      </w:r>
      <w:r>
        <w:rPr>
          <w:spacing w:val="-11"/>
          <w:sz w:val="20"/>
        </w:rPr>
        <w:t xml:space="preserve"> </w:t>
      </w:r>
      <w:r>
        <w:rPr>
          <w:spacing w:val="-2"/>
          <w:sz w:val="20"/>
        </w:rPr>
        <w:t>Work</w:t>
      </w:r>
      <w:r>
        <w:rPr>
          <w:spacing w:val="2"/>
          <w:sz w:val="20"/>
        </w:rPr>
        <w:t xml:space="preserve"> </w:t>
      </w:r>
      <w:r>
        <w:rPr>
          <w:spacing w:val="-2"/>
          <w:sz w:val="20"/>
        </w:rPr>
        <w:t>Rules:</w:t>
      </w:r>
    </w:p>
    <w:p w:rsidR="00991EDA" w:rsidRDefault="00991EDA">
      <w:pPr>
        <w:pStyle w:val="BodyText"/>
      </w:pPr>
    </w:p>
    <w:p w:rsidR="00991EDA" w:rsidRDefault="00BE0D96">
      <w:pPr>
        <w:pStyle w:val="BodyText"/>
        <w:ind w:left="913"/>
        <w:jc w:val="both"/>
      </w:pPr>
      <w:r>
        <w:t>The</w:t>
      </w:r>
      <w:r>
        <w:rPr>
          <w:spacing w:val="-8"/>
        </w:rPr>
        <w:t xml:space="preserve"> </w:t>
      </w:r>
      <w:r>
        <w:t>Contractor</w:t>
      </w:r>
      <w:r>
        <w:rPr>
          <w:spacing w:val="-3"/>
        </w:rPr>
        <w:t xml:space="preserve"> </w:t>
      </w:r>
      <w:r>
        <w:t>shall</w:t>
      </w:r>
      <w:r>
        <w:rPr>
          <w:spacing w:val="4"/>
        </w:rPr>
        <w:t xml:space="preserve"> </w:t>
      </w:r>
      <w:r>
        <w:t>be</w:t>
      </w:r>
      <w:r>
        <w:rPr>
          <w:spacing w:val="-5"/>
        </w:rPr>
        <w:t xml:space="preserve"> </w:t>
      </w:r>
      <w:r>
        <w:t>responsible</w:t>
      </w:r>
      <w:r>
        <w:rPr>
          <w:spacing w:val="-10"/>
        </w:rPr>
        <w:t xml:space="preserve"> </w:t>
      </w:r>
      <w:r>
        <w:t>for</w:t>
      </w:r>
      <w:r>
        <w:rPr>
          <w:spacing w:val="-8"/>
        </w:rPr>
        <w:t xml:space="preserve"> </w:t>
      </w:r>
      <w:r>
        <w:t>complying</w:t>
      </w:r>
      <w:r>
        <w:rPr>
          <w:spacing w:val="-4"/>
        </w:rPr>
        <w:t xml:space="preserve"> </w:t>
      </w:r>
      <w:r>
        <w:t>with</w:t>
      </w:r>
      <w:r>
        <w:rPr>
          <w:spacing w:val="-13"/>
        </w:rPr>
        <w:t xml:space="preserve"> </w:t>
      </w:r>
      <w:r>
        <w:t>the</w:t>
      </w:r>
      <w:r>
        <w:rPr>
          <w:spacing w:val="-5"/>
        </w:rPr>
        <w:t xml:space="preserve"> </w:t>
      </w:r>
      <w:r>
        <w:t>applicable</w:t>
      </w:r>
      <w:r>
        <w:rPr>
          <w:spacing w:val="-10"/>
        </w:rPr>
        <w:t xml:space="preserve"> </w:t>
      </w:r>
      <w:r>
        <w:t>laws</w:t>
      </w:r>
      <w:r>
        <w:rPr>
          <w:spacing w:val="-11"/>
        </w:rPr>
        <w:t xml:space="preserve"> </w:t>
      </w:r>
      <w:r>
        <w:t>/</w:t>
      </w:r>
      <w:r>
        <w:rPr>
          <w:spacing w:val="2"/>
        </w:rPr>
        <w:t xml:space="preserve"> </w:t>
      </w:r>
      <w:r>
        <w:t>bye</w:t>
      </w:r>
      <w:r>
        <w:rPr>
          <w:spacing w:val="-5"/>
        </w:rPr>
        <w:t xml:space="preserve"> </w:t>
      </w:r>
      <w:r>
        <w:rPr>
          <w:spacing w:val="-4"/>
        </w:rPr>
        <w:t>laws</w:t>
      </w:r>
    </w:p>
    <w:p w:rsidR="00991EDA" w:rsidRDefault="00BE0D96">
      <w:pPr>
        <w:pStyle w:val="BodyText"/>
        <w:spacing w:before="8" w:line="237" w:lineRule="auto"/>
        <w:ind w:left="913" w:right="156"/>
        <w:jc w:val="both"/>
        <w:rPr>
          <w:b/>
        </w:rPr>
      </w:pPr>
      <w:r>
        <w:t>/ Regulations in force</w:t>
      </w:r>
      <w:r>
        <w:rPr>
          <w:spacing w:val="-5"/>
        </w:rPr>
        <w:t xml:space="preserve"> </w:t>
      </w:r>
      <w:r>
        <w:t>from time to</w:t>
      </w:r>
      <w:r>
        <w:rPr>
          <w:spacing w:val="-1"/>
        </w:rPr>
        <w:t xml:space="preserve"> </w:t>
      </w:r>
      <w:r>
        <w:t>time and shall have to bear all statuary liabilities to the workers / personnel engaged for the job.</w:t>
      </w:r>
      <w:r>
        <w:rPr>
          <w:spacing w:val="40"/>
        </w:rPr>
        <w:t xml:space="preserve"> </w:t>
      </w:r>
      <w:r>
        <w:t>Nothing will be paid extra</w:t>
      </w:r>
      <w:r>
        <w:rPr>
          <w:spacing w:val="-1"/>
        </w:rPr>
        <w:t xml:space="preserve"> </w:t>
      </w:r>
      <w:r>
        <w:t>in this regard. If any amount</w:t>
      </w:r>
      <w:r>
        <w:rPr>
          <w:spacing w:val="-3"/>
        </w:rPr>
        <w:t xml:space="preserve"> </w:t>
      </w:r>
      <w:r>
        <w:t>is</w:t>
      </w:r>
      <w:r>
        <w:rPr>
          <w:spacing w:val="-4"/>
        </w:rPr>
        <w:t xml:space="preserve"> </w:t>
      </w:r>
      <w:r>
        <w:t>paid</w:t>
      </w:r>
      <w:r>
        <w:rPr>
          <w:spacing w:val="-1"/>
        </w:rPr>
        <w:t xml:space="preserve"> </w:t>
      </w:r>
      <w:r>
        <w:t>by the</w:t>
      </w:r>
      <w:r>
        <w:rPr>
          <w:spacing w:val="-1"/>
        </w:rPr>
        <w:t xml:space="preserve"> </w:t>
      </w:r>
      <w:r>
        <w:t>Employer with</w:t>
      </w:r>
      <w:r>
        <w:rPr>
          <w:spacing w:val="-1"/>
        </w:rPr>
        <w:t xml:space="preserve"> </w:t>
      </w:r>
      <w:r>
        <w:t>this</w:t>
      </w:r>
      <w:r>
        <w:rPr>
          <w:spacing w:val="-4"/>
        </w:rPr>
        <w:t xml:space="preserve"> </w:t>
      </w:r>
      <w:r>
        <w:t>regard</w:t>
      </w:r>
      <w:r>
        <w:rPr>
          <w:spacing w:val="-1"/>
        </w:rPr>
        <w:t xml:space="preserve"> </w:t>
      </w:r>
      <w:r>
        <w:t>the</w:t>
      </w:r>
      <w:r>
        <w:rPr>
          <w:spacing w:val="-1"/>
        </w:rPr>
        <w:t xml:space="preserve"> </w:t>
      </w:r>
      <w:r>
        <w:t>same</w:t>
      </w:r>
      <w:r>
        <w:rPr>
          <w:spacing w:val="-1"/>
        </w:rPr>
        <w:t xml:space="preserve"> </w:t>
      </w:r>
      <w:r>
        <w:t>amount shall be</w:t>
      </w:r>
      <w:r>
        <w:rPr>
          <w:spacing w:val="-1"/>
        </w:rPr>
        <w:t xml:space="preserve"> </w:t>
      </w:r>
      <w:r>
        <w:t>deducted</w:t>
      </w:r>
      <w:r>
        <w:rPr>
          <w:spacing w:val="-4"/>
        </w:rPr>
        <w:t xml:space="preserve"> </w:t>
      </w:r>
      <w:r>
        <w:t>from the Contractor’s dues.</w:t>
      </w:r>
      <w:r>
        <w:rPr>
          <w:spacing w:val="40"/>
        </w:rPr>
        <w:t xml:space="preserve"> </w:t>
      </w:r>
      <w:r>
        <w:t>The Contractor shall have to arrange insurance cover for the workers / personnel</w:t>
      </w:r>
      <w:r>
        <w:rPr>
          <w:spacing w:val="40"/>
        </w:rPr>
        <w:t xml:space="preserve"> </w:t>
      </w:r>
      <w:r>
        <w:t>engaged by him for the job and</w:t>
      </w:r>
      <w:r>
        <w:rPr>
          <w:spacing w:val="40"/>
        </w:rPr>
        <w:t xml:space="preserve"> </w:t>
      </w:r>
      <w:r>
        <w:t>materials &amp; works supplied/carried out at site/work place. Also to be adhered</w:t>
      </w:r>
      <w:r>
        <w:rPr>
          <w:spacing w:val="40"/>
        </w:rPr>
        <w:t xml:space="preserve"> </w:t>
      </w:r>
      <w:r>
        <w:t xml:space="preserve">as per Tender Clause No.:34,35,36 &amp; 37 of </w:t>
      </w:r>
      <w:r>
        <w:rPr>
          <w:b/>
        </w:rPr>
        <w:t xml:space="preserve">General Rules </w:t>
      </w:r>
      <w:r w:rsidR="008F1143">
        <w:rPr>
          <w:b/>
        </w:rPr>
        <w:t>and</w:t>
      </w:r>
      <w:r>
        <w:rPr>
          <w:b/>
        </w:rPr>
        <w:t xml:space="preserve"> Instruction </w:t>
      </w:r>
      <w:proofErr w:type="gramStart"/>
      <w:r>
        <w:rPr>
          <w:b/>
        </w:rPr>
        <w:t>For</w:t>
      </w:r>
      <w:proofErr w:type="gramEnd"/>
      <w:r>
        <w:rPr>
          <w:b/>
        </w:rPr>
        <w:t xml:space="preserve"> The Guidance of Tenderers.</w:t>
      </w:r>
    </w:p>
    <w:p w:rsidR="00991EDA" w:rsidRDefault="00991EDA">
      <w:pPr>
        <w:pStyle w:val="BodyText"/>
        <w:spacing w:before="8"/>
        <w:rPr>
          <w:b/>
        </w:rPr>
      </w:pPr>
    </w:p>
    <w:p w:rsidR="00991EDA" w:rsidRDefault="00BE0D96">
      <w:pPr>
        <w:pStyle w:val="ListParagraph"/>
        <w:numPr>
          <w:ilvl w:val="1"/>
          <w:numId w:val="25"/>
        </w:numPr>
        <w:tabs>
          <w:tab w:val="left" w:pos="912"/>
        </w:tabs>
        <w:spacing w:before="1"/>
        <w:ind w:left="912" w:hanging="720"/>
        <w:jc w:val="left"/>
        <w:rPr>
          <w:sz w:val="20"/>
        </w:rPr>
      </w:pPr>
      <w:r>
        <w:rPr>
          <w:sz w:val="20"/>
        </w:rPr>
        <w:t>Termination</w:t>
      </w:r>
      <w:r>
        <w:rPr>
          <w:spacing w:val="-14"/>
          <w:sz w:val="20"/>
        </w:rPr>
        <w:t xml:space="preserve"> </w:t>
      </w:r>
      <w:r>
        <w:rPr>
          <w:sz w:val="20"/>
        </w:rPr>
        <w:t>of</w:t>
      </w:r>
      <w:r>
        <w:rPr>
          <w:spacing w:val="-10"/>
          <w:sz w:val="20"/>
        </w:rPr>
        <w:t xml:space="preserve"> </w:t>
      </w:r>
      <w:r>
        <w:rPr>
          <w:spacing w:val="-2"/>
          <w:sz w:val="20"/>
        </w:rPr>
        <w:t>Contract:</w:t>
      </w:r>
    </w:p>
    <w:p w:rsidR="00991EDA" w:rsidRDefault="00991EDA">
      <w:pPr>
        <w:pStyle w:val="BodyText"/>
      </w:pPr>
    </w:p>
    <w:p w:rsidR="00991EDA" w:rsidRDefault="00BE0D96">
      <w:pPr>
        <w:pStyle w:val="BodyText"/>
        <w:ind w:left="913" w:right="160"/>
        <w:jc w:val="both"/>
      </w:pPr>
      <w:r>
        <w:t>In the event of Contractor failing to keep / adhere to agreed schedule of work, or in</w:t>
      </w:r>
      <w:r>
        <w:rPr>
          <w:spacing w:val="40"/>
        </w:rPr>
        <w:t xml:space="preserve"> </w:t>
      </w:r>
      <w:r>
        <w:t>the event</w:t>
      </w:r>
      <w:r>
        <w:rPr>
          <w:spacing w:val="-4"/>
        </w:rPr>
        <w:t xml:space="preserve"> </w:t>
      </w:r>
      <w:r>
        <w:t>of</w:t>
      </w:r>
      <w:r>
        <w:rPr>
          <w:spacing w:val="-2"/>
        </w:rPr>
        <w:t xml:space="preserve"> </w:t>
      </w:r>
      <w:r>
        <w:t>the</w:t>
      </w:r>
      <w:r>
        <w:rPr>
          <w:spacing w:val="-5"/>
        </w:rPr>
        <w:t xml:space="preserve"> </w:t>
      </w:r>
      <w:r>
        <w:t>Contractor</w:t>
      </w:r>
      <w:r>
        <w:rPr>
          <w:spacing w:val="-7"/>
        </w:rPr>
        <w:t xml:space="preserve"> </w:t>
      </w:r>
      <w:r>
        <w:t>failing</w:t>
      </w:r>
      <w:r>
        <w:rPr>
          <w:spacing w:val="-5"/>
        </w:rPr>
        <w:t xml:space="preserve"> </w:t>
      </w:r>
      <w:r>
        <w:t>to</w:t>
      </w:r>
      <w:r>
        <w:rPr>
          <w:spacing w:val="-5"/>
        </w:rPr>
        <w:t xml:space="preserve"> </w:t>
      </w:r>
      <w:r>
        <w:t>comply</w:t>
      </w:r>
      <w:r>
        <w:rPr>
          <w:spacing w:val="-3"/>
        </w:rPr>
        <w:t xml:space="preserve"> </w:t>
      </w:r>
      <w:r>
        <w:t>with</w:t>
      </w:r>
      <w:r>
        <w:rPr>
          <w:spacing w:val="-5"/>
        </w:rPr>
        <w:t xml:space="preserve"> </w:t>
      </w:r>
      <w:r>
        <w:t>the</w:t>
      </w:r>
      <w:r>
        <w:rPr>
          <w:spacing w:val="-4"/>
        </w:rPr>
        <w:t xml:space="preserve"> </w:t>
      </w:r>
      <w:r>
        <w:t>provisions</w:t>
      </w:r>
      <w:r>
        <w:rPr>
          <w:spacing w:val="-8"/>
        </w:rPr>
        <w:t xml:space="preserve"> </w:t>
      </w:r>
      <w:r>
        <w:t>of</w:t>
      </w:r>
      <w:r>
        <w:rPr>
          <w:spacing w:val="3"/>
        </w:rPr>
        <w:t xml:space="preserve"> </w:t>
      </w:r>
      <w:r>
        <w:t>this</w:t>
      </w:r>
      <w:r>
        <w:rPr>
          <w:spacing w:val="-8"/>
        </w:rPr>
        <w:t xml:space="preserve"> </w:t>
      </w:r>
      <w:r>
        <w:t>contract</w:t>
      </w:r>
      <w:r>
        <w:rPr>
          <w:spacing w:val="4"/>
        </w:rPr>
        <w:t xml:space="preserve"> </w:t>
      </w:r>
      <w:r>
        <w:t>by</w:t>
      </w:r>
      <w:r>
        <w:rPr>
          <w:spacing w:val="-4"/>
        </w:rPr>
        <w:t xml:space="preserve"> </w:t>
      </w:r>
      <w:r>
        <w:t>default</w:t>
      </w:r>
      <w:r>
        <w:rPr>
          <w:spacing w:val="-1"/>
        </w:rPr>
        <w:t xml:space="preserve"> </w:t>
      </w:r>
      <w:r>
        <w:rPr>
          <w:spacing w:val="-5"/>
        </w:rPr>
        <w:t>and</w:t>
      </w:r>
    </w:p>
    <w:p w:rsidR="00991EDA" w:rsidRDefault="00BE0D96">
      <w:pPr>
        <w:pStyle w:val="BodyText"/>
        <w:spacing w:before="1"/>
        <w:ind w:left="913" w:right="164"/>
        <w:jc w:val="both"/>
      </w:pPr>
      <w:r>
        <w:t>/</w:t>
      </w:r>
      <w:r>
        <w:rPr>
          <w:spacing w:val="-5"/>
        </w:rPr>
        <w:t xml:space="preserve"> </w:t>
      </w:r>
      <w:r>
        <w:t>or</w:t>
      </w:r>
      <w:r>
        <w:rPr>
          <w:spacing w:val="-10"/>
        </w:rPr>
        <w:t xml:space="preserve"> </w:t>
      </w:r>
      <w:r>
        <w:t>negligence</w:t>
      </w:r>
      <w:r>
        <w:rPr>
          <w:spacing w:val="-8"/>
        </w:rPr>
        <w:t xml:space="preserve"> </w:t>
      </w:r>
      <w:r>
        <w:t>and</w:t>
      </w:r>
      <w:r>
        <w:rPr>
          <w:spacing w:val="-8"/>
        </w:rPr>
        <w:t xml:space="preserve"> </w:t>
      </w:r>
      <w:r>
        <w:t>/</w:t>
      </w:r>
      <w:r>
        <w:rPr>
          <w:spacing w:val="-8"/>
        </w:rPr>
        <w:t xml:space="preserve"> </w:t>
      </w:r>
      <w:r>
        <w:t>or</w:t>
      </w:r>
      <w:r>
        <w:rPr>
          <w:spacing w:val="-10"/>
        </w:rPr>
        <w:t xml:space="preserve"> </w:t>
      </w:r>
      <w:r>
        <w:t>suspension</w:t>
      </w:r>
      <w:r>
        <w:rPr>
          <w:spacing w:val="-8"/>
        </w:rPr>
        <w:t xml:space="preserve"> </w:t>
      </w:r>
      <w:r>
        <w:t>of work</w:t>
      </w:r>
      <w:r>
        <w:rPr>
          <w:spacing w:val="-6"/>
        </w:rPr>
        <w:t xml:space="preserve"> </w:t>
      </w:r>
      <w:r>
        <w:t>or</w:t>
      </w:r>
      <w:r>
        <w:rPr>
          <w:spacing w:val="-10"/>
        </w:rPr>
        <w:t xml:space="preserve"> </w:t>
      </w:r>
      <w:r>
        <w:t>in</w:t>
      </w:r>
      <w:r>
        <w:rPr>
          <w:spacing w:val="-12"/>
        </w:rPr>
        <w:t xml:space="preserve"> </w:t>
      </w:r>
      <w:r>
        <w:t>the</w:t>
      </w:r>
      <w:r>
        <w:rPr>
          <w:spacing w:val="-8"/>
        </w:rPr>
        <w:t xml:space="preserve"> </w:t>
      </w:r>
      <w:r>
        <w:t>event</w:t>
      </w:r>
      <w:r>
        <w:rPr>
          <w:spacing w:val="-5"/>
        </w:rPr>
        <w:t xml:space="preserve"> </w:t>
      </w:r>
      <w:r>
        <w:t>of</w:t>
      </w:r>
      <w:r>
        <w:rPr>
          <w:spacing w:val="-5"/>
        </w:rPr>
        <w:t xml:space="preserve"> </w:t>
      </w:r>
      <w:r>
        <w:t>Contractor</w:t>
      </w:r>
      <w:r>
        <w:rPr>
          <w:spacing w:val="-14"/>
        </w:rPr>
        <w:t xml:space="preserve"> </w:t>
      </w:r>
      <w:r>
        <w:t>failing</w:t>
      </w:r>
      <w:r>
        <w:rPr>
          <w:spacing w:val="-12"/>
        </w:rPr>
        <w:t xml:space="preserve"> </w:t>
      </w:r>
      <w:r>
        <w:t>to</w:t>
      </w:r>
      <w:r>
        <w:rPr>
          <w:spacing w:val="-12"/>
        </w:rPr>
        <w:t xml:space="preserve"> </w:t>
      </w:r>
      <w:r>
        <w:t>complete the</w:t>
      </w:r>
      <w:r>
        <w:rPr>
          <w:spacing w:val="-11"/>
        </w:rPr>
        <w:t xml:space="preserve"> </w:t>
      </w:r>
      <w:r>
        <w:t>work</w:t>
      </w:r>
      <w:r>
        <w:rPr>
          <w:spacing w:val="-4"/>
        </w:rPr>
        <w:t xml:space="preserve"> </w:t>
      </w:r>
      <w:r>
        <w:t>within</w:t>
      </w:r>
      <w:r>
        <w:rPr>
          <w:spacing w:val="-11"/>
        </w:rPr>
        <w:t xml:space="preserve"> </w:t>
      </w:r>
      <w:r>
        <w:t>the</w:t>
      </w:r>
      <w:r>
        <w:rPr>
          <w:spacing w:val="-11"/>
        </w:rPr>
        <w:t xml:space="preserve"> </w:t>
      </w:r>
      <w:r>
        <w:t>stipulated</w:t>
      </w:r>
      <w:r>
        <w:rPr>
          <w:spacing w:val="-11"/>
        </w:rPr>
        <w:t xml:space="preserve"> </w:t>
      </w:r>
      <w:r>
        <w:t>period,</w:t>
      </w:r>
      <w:r>
        <w:rPr>
          <w:spacing w:val="-8"/>
        </w:rPr>
        <w:t xml:space="preserve"> </w:t>
      </w:r>
      <w:r>
        <w:t>the</w:t>
      </w:r>
      <w:r>
        <w:rPr>
          <w:spacing w:val="-11"/>
        </w:rPr>
        <w:t xml:space="preserve"> </w:t>
      </w:r>
      <w:r>
        <w:t>Employer</w:t>
      </w:r>
      <w:r>
        <w:rPr>
          <w:spacing w:val="-14"/>
        </w:rPr>
        <w:t xml:space="preserve"> </w:t>
      </w:r>
      <w:r>
        <w:t>may</w:t>
      </w:r>
      <w:r>
        <w:rPr>
          <w:spacing w:val="-13"/>
        </w:rPr>
        <w:t xml:space="preserve"> </w:t>
      </w:r>
      <w:r>
        <w:t>terminate</w:t>
      </w:r>
      <w:r>
        <w:rPr>
          <w:spacing w:val="-11"/>
        </w:rPr>
        <w:t xml:space="preserve"> </w:t>
      </w:r>
      <w:r>
        <w:t>this</w:t>
      </w:r>
      <w:r>
        <w:rPr>
          <w:spacing w:val="-14"/>
        </w:rPr>
        <w:t xml:space="preserve"> </w:t>
      </w:r>
      <w:r>
        <w:t>Agreement</w:t>
      </w:r>
      <w:r>
        <w:rPr>
          <w:spacing w:val="-11"/>
        </w:rPr>
        <w:t xml:space="preserve"> </w:t>
      </w:r>
      <w:r>
        <w:t>forthwith and employ, at the Contractor’s risk and cost, another contractor or sufficient number of workmen to complete the work.</w:t>
      </w:r>
    </w:p>
    <w:p w:rsidR="00991EDA" w:rsidRDefault="00991EDA">
      <w:pPr>
        <w:pStyle w:val="BodyText"/>
        <w:spacing w:before="3"/>
      </w:pPr>
    </w:p>
    <w:p w:rsidR="00991EDA" w:rsidRDefault="00BE0D96">
      <w:pPr>
        <w:pStyle w:val="ListParagraph"/>
        <w:numPr>
          <w:ilvl w:val="1"/>
          <w:numId w:val="25"/>
        </w:numPr>
        <w:tabs>
          <w:tab w:val="left" w:pos="912"/>
        </w:tabs>
        <w:ind w:left="912" w:hanging="720"/>
        <w:jc w:val="left"/>
        <w:rPr>
          <w:sz w:val="20"/>
        </w:rPr>
      </w:pPr>
      <w:r>
        <w:rPr>
          <w:sz w:val="20"/>
        </w:rPr>
        <w:t>Force</w:t>
      </w:r>
      <w:r>
        <w:rPr>
          <w:spacing w:val="-10"/>
          <w:sz w:val="20"/>
        </w:rPr>
        <w:t xml:space="preserve"> </w:t>
      </w:r>
      <w:r>
        <w:rPr>
          <w:spacing w:val="-2"/>
          <w:sz w:val="20"/>
        </w:rPr>
        <w:t>Majeure:</w:t>
      </w:r>
    </w:p>
    <w:p w:rsidR="00991EDA" w:rsidRDefault="00991EDA">
      <w:pPr>
        <w:pStyle w:val="BodyText"/>
      </w:pPr>
    </w:p>
    <w:p w:rsidR="00991EDA" w:rsidRDefault="00BE0D96">
      <w:pPr>
        <w:pStyle w:val="BodyText"/>
        <w:spacing w:before="1"/>
        <w:ind w:left="913"/>
      </w:pPr>
      <w:r>
        <w:t>This</w:t>
      </w:r>
      <w:r>
        <w:rPr>
          <w:spacing w:val="-14"/>
        </w:rPr>
        <w:t xml:space="preserve"> </w:t>
      </w:r>
      <w:r>
        <w:t>clause</w:t>
      </w:r>
      <w:r>
        <w:rPr>
          <w:spacing w:val="-8"/>
        </w:rPr>
        <w:t xml:space="preserve"> </w:t>
      </w:r>
      <w:r>
        <w:t>will</w:t>
      </w:r>
      <w:r>
        <w:rPr>
          <w:spacing w:val="-4"/>
        </w:rPr>
        <w:t xml:space="preserve"> </w:t>
      </w:r>
      <w:r>
        <w:t>be</w:t>
      </w:r>
      <w:r>
        <w:rPr>
          <w:spacing w:val="-8"/>
        </w:rPr>
        <w:t xml:space="preserve"> </w:t>
      </w:r>
      <w:r>
        <w:t>operative</w:t>
      </w:r>
      <w:r>
        <w:rPr>
          <w:spacing w:val="-13"/>
        </w:rPr>
        <w:t xml:space="preserve"> </w:t>
      </w:r>
      <w:r>
        <w:t>only</w:t>
      </w:r>
      <w:r>
        <w:rPr>
          <w:spacing w:val="-14"/>
        </w:rPr>
        <w:t xml:space="preserve"> </w:t>
      </w:r>
      <w:r>
        <w:t>if</w:t>
      </w:r>
      <w:r>
        <w:rPr>
          <w:spacing w:val="-1"/>
        </w:rPr>
        <w:t xml:space="preserve"> </w:t>
      </w:r>
      <w:r>
        <w:t>the</w:t>
      </w:r>
      <w:r>
        <w:rPr>
          <w:spacing w:val="-13"/>
        </w:rPr>
        <w:t xml:space="preserve"> </w:t>
      </w:r>
      <w:r>
        <w:t>work</w:t>
      </w:r>
      <w:r>
        <w:rPr>
          <w:spacing w:val="-7"/>
        </w:rPr>
        <w:t xml:space="preserve"> </w:t>
      </w:r>
      <w:r>
        <w:t>is</w:t>
      </w:r>
      <w:r>
        <w:rPr>
          <w:spacing w:val="-11"/>
        </w:rPr>
        <w:t xml:space="preserve"> </w:t>
      </w:r>
      <w:r>
        <w:t>delayed</w:t>
      </w:r>
      <w:r>
        <w:rPr>
          <w:spacing w:val="-12"/>
        </w:rPr>
        <w:t xml:space="preserve"> </w:t>
      </w:r>
      <w:r>
        <w:rPr>
          <w:spacing w:val="-5"/>
        </w:rPr>
        <w:t>by</w:t>
      </w:r>
    </w:p>
    <w:p w:rsidR="00991EDA" w:rsidRDefault="00BE0D96">
      <w:pPr>
        <w:pStyle w:val="ListParagraph"/>
        <w:numPr>
          <w:ilvl w:val="2"/>
          <w:numId w:val="25"/>
        </w:numPr>
        <w:tabs>
          <w:tab w:val="left" w:pos="1993"/>
        </w:tabs>
        <w:ind w:hanging="720"/>
        <w:rPr>
          <w:sz w:val="20"/>
        </w:rPr>
      </w:pPr>
      <w:r>
        <w:rPr>
          <w:sz w:val="20"/>
        </w:rPr>
        <w:t>Acts</w:t>
      </w:r>
      <w:r>
        <w:rPr>
          <w:spacing w:val="-11"/>
          <w:sz w:val="20"/>
        </w:rPr>
        <w:t xml:space="preserve"> </w:t>
      </w:r>
      <w:r>
        <w:rPr>
          <w:sz w:val="20"/>
        </w:rPr>
        <w:t xml:space="preserve">of </w:t>
      </w:r>
      <w:r>
        <w:rPr>
          <w:spacing w:val="-5"/>
          <w:sz w:val="20"/>
        </w:rPr>
        <w:t>God</w:t>
      </w:r>
    </w:p>
    <w:p w:rsidR="00991EDA" w:rsidRDefault="00BE0D96">
      <w:pPr>
        <w:pStyle w:val="ListParagraph"/>
        <w:numPr>
          <w:ilvl w:val="2"/>
          <w:numId w:val="25"/>
        </w:numPr>
        <w:tabs>
          <w:tab w:val="left" w:pos="1993"/>
        </w:tabs>
        <w:spacing w:before="1" w:line="228" w:lineRule="exact"/>
        <w:ind w:hanging="720"/>
        <w:rPr>
          <w:sz w:val="20"/>
        </w:rPr>
      </w:pPr>
      <w:r>
        <w:rPr>
          <w:sz w:val="20"/>
        </w:rPr>
        <w:t>Earthquake</w:t>
      </w:r>
      <w:r>
        <w:rPr>
          <w:spacing w:val="-14"/>
          <w:sz w:val="20"/>
        </w:rPr>
        <w:t xml:space="preserve"> </w:t>
      </w:r>
      <w:r>
        <w:rPr>
          <w:sz w:val="20"/>
        </w:rPr>
        <w:t>or</w:t>
      </w:r>
      <w:r>
        <w:rPr>
          <w:spacing w:val="-14"/>
          <w:sz w:val="20"/>
        </w:rPr>
        <w:t xml:space="preserve"> </w:t>
      </w:r>
      <w:r>
        <w:rPr>
          <w:sz w:val="20"/>
        </w:rPr>
        <w:t>floods</w:t>
      </w:r>
      <w:r>
        <w:rPr>
          <w:spacing w:val="-14"/>
          <w:sz w:val="20"/>
        </w:rPr>
        <w:t xml:space="preserve"> </w:t>
      </w:r>
      <w:r>
        <w:rPr>
          <w:sz w:val="20"/>
        </w:rPr>
        <w:t>or</w:t>
      </w:r>
      <w:r>
        <w:rPr>
          <w:spacing w:val="-13"/>
          <w:sz w:val="20"/>
        </w:rPr>
        <w:t xml:space="preserve"> </w:t>
      </w:r>
      <w:r>
        <w:rPr>
          <w:sz w:val="20"/>
        </w:rPr>
        <w:t>similar</w:t>
      </w:r>
      <w:r>
        <w:rPr>
          <w:spacing w:val="-10"/>
          <w:sz w:val="20"/>
        </w:rPr>
        <w:t xml:space="preserve"> </w:t>
      </w:r>
      <w:r>
        <w:rPr>
          <w:sz w:val="20"/>
        </w:rPr>
        <w:t>natural</w:t>
      </w:r>
      <w:r>
        <w:rPr>
          <w:spacing w:val="-9"/>
          <w:sz w:val="20"/>
        </w:rPr>
        <w:t xml:space="preserve"> </w:t>
      </w:r>
      <w:r>
        <w:rPr>
          <w:spacing w:val="-2"/>
          <w:sz w:val="20"/>
        </w:rPr>
        <w:t>calamities.</w:t>
      </w:r>
    </w:p>
    <w:p w:rsidR="00991EDA" w:rsidRDefault="00BE0D96">
      <w:pPr>
        <w:pStyle w:val="ListParagraph"/>
        <w:numPr>
          <w:ilvl w:val="2"/>
          <w:numId w:val="25"/>
        </w:numPr>
        <w:tabs>
          <w:tab w:val="left" w:pos="1993"/>
        </w:tabs>
        <w:spacing w:line="228" w:lineRule="exact"/>
        <w:ind w:hanging="720"/>
        <w:rPr>
          <w:sz w:val="20"/>
        </w:rPr>
      </w:pPr>
      <w:r>
        <w:rPr>
          <w:sz w:val="20"/>
        </w:rPr>
        <w:t>Serious</w:t>
      </w:r>
      <w:r>
        <w:rPr>
          <w:spacing w:val="-13"/>
          <w:sz w:val="20"/>
        </w:rPr>
        <w:t xml:space="preserve"> </w:t>
      </w:r>
      <w:r>
        <w:rPr>
          <w:sz w:val="20"/>
        </w:rPr>
        <w:t>loss</w:t>
      </w:r>
      <w:r>
        <w:rPr>
          <w:spacing w:val="-10"/>
          <w:sz w:val="20"/>
        </w:rPr>
        <w:t xml:space="preserve"> </w:t>
      </w:r>
      <w:r>
        <w:rPr>
          <w:sz w:val="20"/>
        </w:rPr>
        <w:t>or</w:t>
      </w:r>
      <w:r>
        <w:rPr>
          <w:spacing w:val="-2"/>
          <w:sz w:val="20"/>
        </w:rPr>
        <w:t xml:space="preserve"> </w:t>
      </w:r>
      <w:r>
        <w:rPr>
          <w:sz w:val="20"/>
        </w:rPr>
        <w:t>damage</w:t>
      </w:r>
      <w:r>
        <w:rPr>
          <w:spacing w:val="-8"/>
          <w:sz w:val="20"/>
        </w:rPr>
        <w:t xml:space="preserve"> </w:t>
      </w:r>
      <w:r>
        <w:rPr>
          <w:sz w:val="20"/>
        </w:rPr>
        <w:t>by</w:t>
      </w:r>
      <w:r>
        <w:rPr>
          <w:spacing w:val="-11"/>
          <w:sz w:val="20"/>
        </w:rPr>
        <w:t xml:space="preserve"> </w:t>
      </w:r>
      <w:r>
        <w:rPr>
          <w:sz w:val="20"/>
        </w:rPr>
        <w:t>fire</w:t>
      </w:r>
      <w:r>
        <w:rPr>
          <w:spacing w:val="-8"/>
          <w:sz w:val="20"/>
        </w:rPr>
        <w:t xml:space="preserve"> </w:t>
      </w:r>
      <w:r>
        <w:rPr>
          <w:sz w:val="20"/>
        </w:rPr>
        <w:t>or</w:t>
      </w:r>
      <w:r>
        <w:rPr>
          <w:spacing w:val="-13"/>
          <w:sz w:val="20"/>
        </w:rPr>
        <w:t xml:space="preserve"> </w:t>
      </w:r>
      <w:r>
        <w:rPr>
          <w:spacing w:val="-2"/>
          <w:sz w:val="20"/>
        </w:rPr>
        <w:t>lightning.</w:t>
      </w:r>
    </w:p>
    <w:p w:rsidR="00991EDA" w:rsidRDefault="00991EDA">
      <w:pPr>
        <w:pStyle w:val="BodyText"/>
      </w:pPr>
    </w:p>
    <w:p w:rsidR="00991EDA" w:rsidRDefault="00BE0D96">
      <w:pPr>
        <w:pStyle w:val="BodyText"/>
        <w:spacing w:before="1"/>
        <w:ind w:left="913" w:right="164"/>
        <w:jc w:val="both"/>
      </w:pPr>
      <w:r>
        <w:t>In case any Force Majeure condition herein</w:t>
      </w:r>
      <w:r>
        <w:rPr>
          <w:spacing w:val="-1"/>
        </w:rPr>
        <w:t xml:space="preserve"> </w:t>
      </w:r>
      <w:r>
        <w:t>mentioned</w:t>
      </w:r>
      <w:r>
        <w:rPr>
          <w:spacing w:val="-1"/>
        </w:rPr>
        <w:t xml:space="preserve"> </w:t>
      </w:r>
      <w:r>
        <w:t>occurs and continues for a period exceeding 15 days the parties hereto undertake to sit together and devise ways for expeditious and proper performance of the obligations of the parties under this order.</w:t>
      </w:r>
    </w:p>
    <w:p w:rsidR="00991EDA" w:rsidRDefault="00991EDA">
      <w:pPr>
        <w:pStyle w:val="BodyText"/>
        <w:spacing w:before="2"/>
      </w:pPr>
    </w:p>
    <w:p w:rsidR="00991EDA" w:rsidRDefault="00BE0D96">
      <w:pPr>
        <w:pStyle w:val="ListParagraph"/>
        <w:numPr>
          <w:ilvl w:val="1"/>
          <w:numId w:val="25"/>
        </w:numPr>
        <w:tabs>
          <w:tab w:val="left" w:pos="912"/>
        </w:tabs>
        <w:ind w:left="912" w:hanging="720"/>
        <w:jc w:val="left"/>
        <w:rPr>
          <w:sz w:val="20"/>
        </w:rPr>
      </w:pPr>
      <w:r>
        <w:rPr>
          <w:spacing w:val="-2"/>
          <w:sz w:val="20"/>
        </w:rPr>
        <w:t>Arbitration:</w:t>
      </w:r>
    </w:p>
    <w:p w:rsidR="00991EDA" w:rsidRDefault="00991EDA">
      <w:pPr>
        <w:pStyle w:val="BodyText"/>
        <w:spacing w:before="1"/>
      </w:pPr>
    </w:p>
    <w:p w:rsidR="00991EDA" w:rsidRDefault="00BE0D96">
      <w:pPr>
        <w:pStyle w:val="BodyText"/>
        <w:ind w:left="913" w:right="150"/>
        <w:jc w:val="both"/>
      </w:pPr>
      <w:r>
        <w:t>“ In the event of any dispute or difference relating to interpretation and application of provisions</w:t>
      </w:r>
      <w:r>
        <w:rPr>
          <w:spacing w:val="-11"/>
        </w:rPr>
        <w:t xml:space="preserve"> </w:t>
      </w:r>
      <w:r>
        <w:t>of</w:t>
      </w:r>
      <w:r>
        <w:rPr>
          <w:spacing w:val="-5"/>
        </w:rPr>
        <w:t xml:space="preserve"> </w:t>
      </w:r>
      <w:r>
        <w:t>the</w:t>
      </w:r>
      <w:r>
        <w:rPr>
          <w:spacing w:val="-13"/>
        </w:rPr>
        <w:t xml:space="preserve"> </w:t>
      </w:r>
      <w:r>
        <w:t>contract</w:t>
      </w:r>
      <w:r>
        <w:rPr>
          <w:spacing w:val="-9"/>
        </w:rPr>
        <w:t xml:space="preserve"> </w:t>
      </w:r>
      <w:r>
        <w:t>and</w:t>
      </w:r>
      <w:r>
        <w:rPr>
          <w:spacing w:val="-8"/>
        </w:rPr>
        <w:t xml:space="preserve"> </w:t>
      </w:r>
      <w:r>
        <w:t>all</w:t>
      </w:r>
      <w:r>
        <w:rPr>
          <w:spacing w:val="-8"/>
        </w:rPr>
        <w:t xml:space="preserve"> </w:t>
      </w:r>
      <w:r>
        <w:t>disputes/</w:t>
      </w:r>
      <w:r>
        <w:rPr>
          <w:spacing w:val="-5"/>
        </w:rPr>
        <w:t xml:space="preserve"> </w:t>
      </w:r>
      <w:r>
        <w:t>claims</w:t>
      </w:r>
      <w:r>
        <w:rPr>
          <w:spacing w:val="-11"/>
        </w:rPr>
        <w:t xml:space="preserve"> </w:t>
      </w:r>
      <w:r>
        <w:t>whatsoever</w:t>
      </w:r>
      <w:r>
        <w:rPr>
          <w:spacing w:val="-6"/>
        </w:rPr>
        <w:t xml:space="preserve"> </w:t>
      </w:r>
      <w:r>
        <w:t>which</w:t>
      </w:r>
      <w:r>
        <w:rPr>
          <w:spacing w:val="-8"/>
        </w:rPr>
        <w:t xml:space="preserve"> </w:t>
      </w:r>
      <w:r>
        <w:t>shall</w:t>
      </w:r>
      <w:r>
        <w:rPr>
          <w:spacing w:val="-4"/>
        </w:rPr>
        <w:t xml:space="preserve"> </w:t>
      </w:r>
      <w:r>
        <w:t>either</w:t>
      </w:r>
      <w:r>
        <w:rPr>
          <w:spacing w:val="29"/>
        </w:rPr>
        <w:t xml:space="preserve"> </w:t>
      </w:r>
      <w:r>
        <w:t>during</w:t>
      </w:r>
      <w:r>
        <w:rPr>
          <w:spacing w:val="-8"/>
        </w:rPr>
        <w:t xml:space="preserve"> </w:t>
      </w:r>
      <w:r>
        <w:t>the continuance of the</w:t>
      </w:r>
      <w:r>
        <w:rPr>
          <w:spacing w:val="-2"/>
        </w:rPr>
        <w:t xml:space="preserve"> </w:t>
      </w:r>
      <w:r>
        <w:t>contract or afterwards</w:t>
      </w:r>
      <w:r>
        <w:rPr>
          <w:spacing w:val="-1"/>
        </w:rPr>
        <w:t xml:space="preserve"> </w:t>
      </w:r>
      <w:r>
        <w:t>either between the parties</w:t>
      </w:r>
      <w:r>
        <w:rPr>
          <w:spacing w:val="-1"/>
        </w:rPr>
        <w:t xml:space="preserve"> </w:t>
      </w:r>
      <w:r>
        <w:t>to</w:t>
      </w:r>
      <w:r>
        <w:rPr>
          <w:spacing w:val="-2"/>
        </w:rPr>
        <w:t xml:space="preserve"> </w:t>
      </w:r>
      <w:r>
        <w:t>the</w:t>
      </w:r>
      <w:r>
        <w:rPr>
          <w:spacing w:val="-2"/>
        </w:rPr>
        <w:t xml:space="preserve"> </w:t>
      </w:r>
      <w:r>
        <w:t>contract or</w:t>
      </w:r>
      <w:r>
        <w:rPr>
          <w:spacing w:val="-1"/>
        </w:rPr>
        <w:t xml:space="preserve"> </w:t>
      </w:r>
      <w:r>
        <w:t>the respective representatives</w:t>
      </w:r>
      <w:r>
        <w:rPr>
          <w:spacing w:val="-1"/>
        </w:rPr>
        <w:t xml:space="preserve"> </w:t>
      </w:r>
      <w:r>
        <w:t>touching</w:t>
      </w:r>
      <w:r>
        <w:rPr>
          <w:spacing w:val="-2"/>
        </w:rPr>
        <w:t xml:space="preserve"> </w:t>
      </w:r>
      <w:r>
        <w:t>the construction/ application of</w:t>
      </w:r>
      <w:r>
        <w:rPr>
          <w:spacing w:val="40"/>
        </w:rPr>
        <w:t xml:space="preserve"> </w:t>
      </w:r>
      <w:r>
        <w:t>any</w:t>
      </w:r>
      <w:r>
        <w:rPr>
          <w:spacing w:val="-1"/>
        </w:rPr>
        <w:t xml:space="preserve"> </w:t>
      </w:r>
      <w:r>
        <w:t>provision/ clause mentioned</w:t>
      </w:r>
      <w:r>
        <w:rPr>
          <w:spacing w:val="-1"/>
        </w:rPr>
        <w:t xml:space="preserve"> </w:t>
      </w:r>
      <w:r>
        <w:t>in</w:t>
      </w:r>
      <w:r>
        <w:rPr>
          <w:spacing w:val="-1"/>
        </w:rPr>
        <w:t xml:space="preserve"> </w:t>
      </w:r>
      <w:r>
        <w:t>the</w:t>
      </w:r>
      <w:r>
        <w:rPr>
          <w:spacing w:val="-1"/>
        </w:rPr>
        <w:t xml:space="preserve"> </w:t>
      </w:r>
      <w:r>
        <w:t>contract or any account or liability between the parties to</w:t>
      </w:r>
      <w:r>
        <w:rPr>
          <w:spacing w:val="-1"/>
        </w:rPr>
        <w:t xml:space="preserve"> </w:t>
      </w:r>
      <w:r>
        <w:t>the contract or as</w:t>
      </w:r>
      <w:r>
        <w:rPr>
          <w:spacing w:val="-5"/>
        </w:rPr>
        <w:t xml:space="preserve"> </w:t>
      </w:r>
      <w:r>
        <w:t>to</w:t>
      </w:r>
      <w:r>
        <w:rPr>
          <w:spacing w:val="-2"/>
        </w:rPr>
        <w:t xml:space="preserve"> </w:t>
      </w:r>
      <w:r>
        <w:t>any</w:t>
      </w:r>
      <w:r>
        <w:rPr>
          <w:spacing w:val="-1"/>
        </w:rPr>
        <w:t xml:space="preserve"> </w:t>
      </w:r>
      <w:r>
        <w:t>act</w:t>
      </w:r>
      <w:r>
        <w:rPr>
          <w:spacing w:val="-4"/>
        </w:rPr>
        <w:t xml:space="preserve"> </w:t>
      </w:r>
      <w:r>
        <w:t>or</w:t>
      </w:r>
      <w:r>
        <w:rPr>
          <w:spacing w:val="-5"/>
        </w:rPr>
        <w:t xml:space="preserve"> </w:t>
      </w:r>
      <w:r>
        <w:t>deed</w:t>
      </w:r>
      <w:r>
        <w:rPr>
          <w:spacing w:val="-2"/>
        </w:rPr>
        <w:t xml:space="preserve"> </w:t>
      </w:r>
      <w:r>
        <w:t>or</w:t>
      </w:r>
      <w:r>
        <w:rPr>
          <w:spacing w:val="-1"/>
        </w:rPr>
        <w:t xml:space="preserve"> </w:t>
      </w:r>
      <w:r>
        <w:t>omission</w:t>
      </w:r>
      <w:r>
        <w:rPr>
          <w:spacing w:val="-2"/>
        </w:rPr>
        <w:t xml:space="preserve"> </w:t>
      </w:r>
      <w:r>
        <w:t>of any</w:t>
      </w:r>
      <w:r>
        <w:rPr>
          <w:spacing w:val="-3"/>
        </w:rPr>
        <w:t xml:space="preserve"> </w:t>
      </w:r>
      <w:r>
        <w:t>party</w:t>
      </w:r>
      <w:r>
        <w:rPr>
          <w:spacing w:val="-5"/>
        </w:rPr>
        <w:t xml:space="preserve"> </w:t>
      </w:r>
      <w:r>
        <w:t>to</w:t>
      </w:r>
      <w:r>
        <w:rPr>
          <w:spacing w:val="-7"/>
        </w:rPr>
        <w:t xml:space="preserve"> </w:t>
      </w:r>
      <w:r>
        <w:t>the</w:t>
      </w:r>
      <w:r>
        <w:rPr>
          <w:spacing w:val="36"/>
        </w:rPr>
        <w:t xml:space="preserve"> </w:t>
      </w:r>
      <w:r>
        <w:t>contract,</w:t>
      </w:r>
      <w:r>
        <w:rPr>
          <w:spacing w:val="-8"/>
        </w:rPr>
        <w:t xml:space="preserve"> </w:t>
      </w:r>
      <w:r>
        <w:t>in</w:t>
      </w:r>
      <w:r>
        <w:rPr>
          <w:spacing w:val="-2"/>
        </w:rPr>
        <w:t xml:space="preserve"> </w:t>
      </w:r>
      <w:r>
        <w:t>any</w:t>
      </w:r>
      <w:r>
        <w:rPr>
          <w:spacing w:val="-5"/>
        </w:rPr>
        <w:t xml:space="preserve"> </w:t>
      </w:r>
      <w:r>
        <w:t>way</w:t>
      </w:r>
      <w:r>
        <w:rPr>
          <w:spacing w:val="-1"/>
        </w:rPr>
        <w:t xml:space="preserve"> </w:t>
      </w:r>
      <w:r>
        <w:t>relating</w:t>
      </w:r>
      <w:r>
        <w:rPr>
          <w:spacing w:val="-7"/>
        </w:rPr>
        <w:t xml:space="preserve"> </w:t>
      </w:r>
      <w:r>
        <w:t>to</w:t>
      </w:r>
      <w:r>
        <w:rPr>
          <w:spacing w:val="-2"/>
        </w:rPr>
        <w:t xml:space="preserve"> </w:t>
      </w:r>
      <w:r>
        <w:t>these presents, shall be</w:t>
      </w:r>
      <w:r>
        <w:rPr>
          <w:spacing w:val="-2"/>
        </w:rPr>
        <w:t xml:space="preserve"> </w:t>
      </w:r>
      <w:r>
        <w:t>first at</w:t>
      </w:r>
      <w:r>
        <w:rPr>
          <w:spacing w:val="-4"/>
        </w:rPr>
        <w:t xml:space="preserve"> </w:t>
      </w:r>
      <w:r>
        <w:t>the discretion</w:t>
      </w:r>
      <w:r>
        <w:rPr>
          <w:spacing w:val="-2"/>
        </w:rPr>
        <w:t xml:space="preserve"> </w:t>
      </w:r>
      <w:r>
        <w:t>of the</w:t>
      </w:r>
      <w:r>
        <w:rPr>
          <w:spacing w:val="-2"/>
        </w:rPr>
        <w:t xml:space="preserve"> </w:t>
      </w:r>
      <w:r>
        <w:t>Bank</w:t>
      </w:r>
      <w:r>
        <w:rPr>
          <w:spacing w:val="-1"/>
        </w:rPr>
        <w:t xml:space="preserve"> </w:t>
      </w:r>
      <w:r>
        <w:t>attempted</w:t>
      </w:r>
      <w:r>
        <w:rPr>
          <w:spacing w:val="-2"/>
        </w:rPr>
        <w:t xml:space="preserve"> </w:t>
      </w:r>
      <w:r>
        <w:t>to be</w:t>
      </w:r>
      <w:r>
        <w:rPr>
          <w:spacing w:val="-2"/>
        </w:rPr>
        <w:t xml:space="preserve"> </w:t>
      </w:r>
      <w:r>
        <w:t>resolved</w:t>
      </w:r>
      <w:r>
        <w:rPr>
          <w:spacing w:val="-7"/>
        </w:rPr>
        <w:t xml:space="preserve"> </w:t>
      </w:r>
      <w:r>
        <w:t>in</w:t>
      </w:r>
      <w:r>
        <w:rPr>
          <w:spacing w:val="-2"/>
        </w:rPr>
        <w:t xml:space="preserve"> </w:t>
      </w:r>
      <w:r>
        <w:t>good</w:t>
      </w:r>
      <w:r>
        <w:rPr>
          <w:spacing w:val="-2"/>
        </w:rPr>
        <w:t xml:space="preserve"> </w:t>
      </w:r>
      <w:r>
        <w:t>faith by</w:t>
      </w:r>
      <w:r>
        <w:rPr>
          <w:spacing w:val="-14"/>
        </w:rPr>
        <w:t xml:space="preserve"> </w:t>
      </w:r>
      <w:r>
        <w:t>mutual</w:t>
      </w:r>
      <w:r>
        <w:rPr>
          <w:spacing w:val="-13"/>
        </w:rPr>
        <w:t xml:space="preserve"> </w:t>
      </w:r>
      <w:r>
        <w:t>discussion</w:t>
      </w:r>
      <w:r>
        <w:rPr>
          <w:spacing w:val="-12"/>
        </w:rPr>
        <w:t xml:space="preserve"> </w:t>
      </w:r>
      <w:r>
        <w:t>within</w:t>
      </w:r>
      <w:r>
        <w:rPr>
          <w:spacing w:val="-12"/>
        </w:rPr>
        <w:t xml:space="preserve"> </w:t>
      </w:r>
      <w:r>
        <w:t>30</w:t>
      </w:r>
      <w:r>
        <w:rPr>
          <w:spacing w:val="-12"/>
        </w:rPr>
        <w:t xml:space="preserve"> </w:t>
      </w:r>
      <w:r>
        <w:t>days</w:t>
      </w:r>
      <w:r>
        <w:rPr>
          <w:spacing w:val="-14"/>
        </w:rPr>
        <w:t xml:space="preserve"> </w:t>
      </w:r>
      <w:r>
        <w:t>of</w:t>
      </w:r>
      <w:r>
        <w:rPr>
          <w:spacing w:val="-9"/>
        </w:rPr>
        <w:t xml:space="preserve"> </w:t>
      </w:r>
      <w:r>
        <w:t>the</w:t>
      </w:r>
      <w:r>
        <w:rPr>
          <w:spacing w:val="32"/>
        </w:rPr>
        <w:t xml:space="preserve"> </w:t>
      </w:r>
      <w:r>
        <w:t>dispute or</w:t>
      </w:r>
      <w:r>
        <w:rPr>
          <w:spacing w:val="32"/>
        </w:rPr>
        <w:t xml:space="preserve"> </w:t>
      </w:r>
      <w:r>
        <w:t>question</w:t>
      </w:r>
      <w:r>
        <w:rPr>
          <w:spacing w:val="31"/>
        </w:rPr>
        <w:t xml:space="preserve"> </w:t>
      </w:r>
      <w:r>
        <w:t>being raised failing which the</w:t>
      </w:r>
      <w:r>
        <w:rPr>
          <w:spacing w:val="40"/>
        </w:rPr>
        <w:t xml:space="preserve"> </w:t>
      </w:r>
      <w:r>
        <w:t>same</w:t>
      </w:r>
      <w:r>
        <w:rPr>
          <w:spacing w:val="40"/>
        </w:rPr>
        <w:t xml:space="preserve"> </w:t>
      </w:r>
      <w:r>
        <w:t>shall</w:t>
      </w:r>
      <w:r>
        <w:rPr>
          <w:spacing w:val="40"/>
        </w:rPr>
        <w:t xml:space="preserve"> </w:t>
      </w:r>
      <w:r>
        <w:t>be</w:t>
      </w:r>
      <w:r>
        <w:rPr>
          <w:spacing w:val="40"/>
        </w:rPr>
        <w:t xml:space="preserve"> </w:t>
      </w:r>
      <w:r>
        <w:t>settled</w:t>
      </w:r>
      <w:r>
        <w:rPr>
          <w:spacing w:val="40"/>
        </w:rPr>
        <w:t xml:space="preserve"> </w:t>
      </w:r>
      <w:r>
        <w:t>by</w:t>
      </w:r>
    </w:p>
    <w:p w:rsidR="00991EDA" w:rsidRDefault="00BE0D96">
      <w:pPr>
        <w:pStyle w:val="BodyText"/>
        <w:spacing w:before="33"/>
        <w:ind w:left="913"/>
        <w:jc w:val="both"/>
      </w:pPr>
      <w:r>
        <w:t>arbitration</w:t>
      </w:r>
      <w:r>
        <w:rPr>
          <w:spacing w:val="-13"/>
        </w:rPr>
        <w:t xml:space="preserve"> </w:t>
      </w:r>
      <w:r>
        <w:t>in</w:t>
      </w:r>
      <w:r>
        <w:rPr>
          <w:spacing w:val="-7"/>
        </w:rPr>
        <w:t xml:space="preserve"> </w:t>
      </w:r>
      <w:r>
        <w:t>accordance</w:t>
      </w:r>
      <w:r>
        <w:rPr>
          <w:spacing w:val="-6"/>
        </w:rPr>
        <w:t xml:space="preserve"> </w:t>
      </w:r>
      <w:r>
        <w:t>with</w:t>
      </w:r>
      <w:r>
        <w:rPr>
          <w:spacing w:val="-11"/>
        </w:rPr>
        <w:t xml:space="preserve"> </w:t>
      </w:r>
      <w:r>
        <w:t>provisions</w:t>
      </w:r>
      <w:r>
        <w:rPr>
          <w:spacing w:val="-9"/>
        </w:rPr>
        <w:t xml:space="preserve"> </w:t>
      </w:r>
      <w:r>
        <w:t>of</w:t>
      </w:r>
      <w:r>
        <w:rPr>
          <w:spacing w:val="-3"/>
        </w:rPr>
        <w:t xml:space="preserve"> </w:t>
      </w:r>
      <w:r>
        <w:t>Indian</w:t>
      </w:r>
      <w:r>
        <w:rPr>
          <w:spacing w:val="-7"/>
        </w:rPr>
        <w:t xml:space="preserve"> </w:t>
      </w:r>
      <w:r>
        <w:t>arbitration</w:t>
      </w:r>
      <w:r>
        <w:rPr>
          <w:spacing w:val="-6"/>
        </w:rPr>
        <w:t xml:space="preserve"> </w:t>
      </w:r>
      <w:r>
        <w:t>and</w:t>
      </w:r>
      <w:r>
        <w:rPr>
          <w:spacing w:val="-6"/>
        </w:rPr>
        <w:t xml:space="preserve"> </w:t>
      </w:r>
      <w:r>
        <w:t>Conciliation</w:t>
      </w:r>
      <w:r>
        <w:rPr>
          <w:spacing w:val="-7"/>
        </w:rPr>
        <w:t xml:space="preserve"> </w:t>
      </w:r>
      <w:r>
        <w:t>act</w:t>
      </w:r>
      <w:r>
        <w:rPr>
          <w:spacing w:val="-2"/>
        </w:rPr>
        <w:t xml:space="preserve"> 1996.</w:t>
      </w:r>
    </w:p>
    <w:p w:rsidR="00991EDA" w:rsidRDefault="00991EDA">
      <w:pPr>
        <w:pStyle w:val="BodyText"/>
        <w:spacing w:before="1"/>
      </w:pPr>
    </w:p>
    <w:p w:rsidR="00991EDA" w:rsidRDefault="00BE0D96">
      <w:pPr>
        <w:pStyle w:val="BodyText"/>
        <w:ind w:left="913" w:right="161"/>
        <w:jc w:val="both"/>
      </w:pPr>
      <w:r>
        <w:t>The Parties concerned shall designate an arbitrator on mutual consent/ consensus. The venue</w:t>
      </w:r>
      <w:r>
        <w:rPr>
          <w:spacing w:val="-14"/>
        </w:rPr>
        <w:t xml:space="preserve"> </w:t>
      </w:r>
      <w:r>
        <w:t>of</w:t>
      </w:r>
      <w:r>
        <w:rPr>
          <w:spacing w:val="-6"/>
        </w:rPr>
        <w:t xml:space="preserve"> </w:t>
      </w:r>
      <w:r>
        <w:t>the</w:t>
      </w:r>
      <w:r>
        <w:rPr>
          <w:spacing w:val="-12"/>
        </w:rPr>
        <w:t xml:space="preserve"> </w:t>
      </w:r>
      <w:r>
        <w:t>arbitration</w:t>
      </w:r>
      <w:r>
        <w:rPr>
          <w:spacing w:val="-12"/>
        </w:rPr>
        <w:t xml:space="preserve"> </w:t>
      </w:r>
      <w:r>
        <w:t>shall</w:t>
      </w:r>
      <w:r>
        <w:rPr>
          <w:spacing w:val="-9"/>
        </w:rPr>
        <w:t xml:space="preserve"> </w:t>
      </w:r>
      <w:r>
        <w:t>be</w:t>
      </w:r>
      <w:r>
        <w:rPr>
          <w:spacing w:val="-13"/>
        </w:rPr>
        <w:t xml:space="preserve"> </w:t>
      </w:r>
      <w:r>
        <w:t>exclusively</w:t>
      </w:r>
      <w:r>
        <w:rPr>
          <w:spacing w:val="-14"/>
        </w:rPr>
        <w:t xml:space="preserve"> </w:t>
      </w:r>
      <w:r>
        <w:t>at</w:t>
      </w:r>
      <w:r>
        <w:rPr>
          <w:spacing w:val="-9"/>
        </w:rPr>
        <w:t xml:space="preserve"> </w:t>
      </w:r>
      <w:r>
        <w:t>Chennai</w:t>
      </w:r>
      <w:r>
        <w:rPr>
          <w:spacing w:val="-13"/>
        </w:rPr>
        <w:t xml:space="preserve"> </w:t>
      </w:r>
      <w:r>
        <w:t>and</w:t>
      </w:r>
      <w:r>
        <w:rPr>
          <w:spacing w:val="-9"/>
        </w:rPr>
        <w:t xml:space="preserve"> </w:t>
      </w:r>
      <w:r>
        <w:t>any</w:t>
      </w:r>
      <w:r>
        <w:rPr>
          <w:spacing w:val="-11"/>
        </w:rPr>
        <w:t xml:space="preserve"> </w:t>
      </w:r>
      <w:r>
        <w:t>award</w:t>
      </w:r>
      <w:r>
        <w:rPr>
          <w:spacing w:val="-9"/>
        </w:rPr>
        <w:t xml:space="preserve"> </w:t>
      </w:r>
      <w:r>
        <w:t>passed</w:t>
      </w:r>
      <w:r>
        <w:rPr>
          <w:spacing w:val="-9"/>
        </w:rPr>
        <w:t xml:space="preserve"> </w:t>
      </w:r>
      <w:r>
        <w:t>by</w:t>
      </w:r>
      <w:r>
        <w:rPr>
          <w:spacing w:val="-7"/>
        </w:rPr>
        <w:t xml:space="preserve"> </w:t>
      </w:r>
      <w:r>
        <w:t>arbitrator shall be</w:t>
      </w:r>
      <w:r>
        <w:rPr>
          <w:spacing w:val="-7"/>
        </w:rPr>
        <w:t xml:space="preserve"> </w:t>
      </w:r>
      <w:r>
        <w:t>final, conclusive and binding</w:t>
      </w:r>
      <w:r>
        <w:rPr>
          <w:spacing w:val="-3"/>
        </w:rPr>
        <w:t xml:space="preserve"> </w:t>
      </w:r>
      <w:r>
        <w:t>upon the parties</w:t>
      </w:r>
      <w:r>
        <w:rPr>
          <w:spacing w:val="-4"/>
        </w:rPr>
        <w:t xml:space="preserve"> </w:t>
      </w:r>
      <w:r>
        <w:t>and shall be deemed</w:t>
      </w:r>
      <w:r>
        <w:rPr>
          <w:spacing w:val="-3"/>
        </w:rPr>
        <w:t xml:space="preserve"> </w:t>
      </w:r>
      <w:r>
        <w:t>to have been made</w:t>
      </w:r>
      <w:r>
        <w:rPr>
          <w:spacing w:val="-1"/>
        </w:rPr>
        <w:t xml:space="preserve"> </w:t>
      </w:r>
      <w:r>
        <w:t>between</w:t>
      </w:r>
      <w:r>
        <w:rPr>
          <w:spacing w:val="-1"/>
        </w:rPr>
        <w:t xml:space="preserve"> </w:t>
      </w:r>
      <w:r>
        <w:t>parties</w:t>
      </w:r>
      <w:r>
        <w:rPr>
          <w:spacing w:val="-4"/>
        </w:rPr>
        <w:t xml:space="preserve"> </w:t>
      </w:r>
      <w:r>
        <w:t>themselves.</w:t>
      </w:r>
      <w:r>
        <w:rPr>
          <w:spacing w:val="40"/>
        </w:rPr>
        <w:t xml:space="preserve"> </w:t>
      </w:r>
      <w:r>
        <w:t>The</w:t>
      </w:r>
      <w:r>
        <w:rPr>
          <w:spacing w:val="-1"/>
        </w:rPr>
        <w:t xml:space="preserve"> </w:t>
      </w:r>
      <w:r>
        <w:t>parties</w:t>
      </w:r>
      <w:r>
        <w:rPr>
          <w:spacing w:val="-4"/>
        </w:rPr>
        <w:t xml:space="preserve"> </w:t>
      </w:r>
      <w:r>
        <w:t>to</w:t>
      </w:r>
      <w:r>
        <w:rPr>
          <w:spacing w:val="-6"/>
        </w:rPr>
        <w:t xml:space="preserve"> </w:t>
      </w:r>
      <w:r>
        <w:t>the</w:t>
      </w:r>
      <w:r>
        <w:rPr>
          <w:spacing w:val="-6"/>
        </w:rPr>
        <w:t xml:space="preserve"> </w:t>
      </w:r>
      <w:r>
        <w:t>dispute</w:t>
      </w:r>
      <w:r>
        <w:rPr>
          <w:spacing w:val="-1"/>
        </w:rPr>
        <w:t xml:space="preserve"> </w:t>
      </w:r>
      <w:r>
        <w:t>shall share</w:t>
      </w:r>
      <w:r>
        <w:rPr>
          <w:spacing w:val="-1"/>
        </w:rPr>
        <w:t xml:space="preserve"> </w:t>
      </w:r>
      <w:r>
        <w:t>equally the</w:t>
      </w:r>
      <w:r>
        <w:rPr>
          <w:spacing w:val="-6"/>
        </w:rPr>
        <w:t xml:space="preserve"> </w:t>
      </w:r>
      <w:r>
        <w:t>cost of arbitration as intimated by the arbitrator”.</w:t>
      </w:r>
    </w:p>
    <w:p w:rsidR="00991EDA" w:rsidRDefault="00991EDA">
      <w:pPr>
        <w:pStyle w:val="BodyText"/>
        <w:jc w:val="both"/>
        <w:sectPr w:rsidR="00991EDA">
          <w:headerReference w:type="default" r:id="rId18"/>
          <w:footerReference w:type="default" r:id="rId19"/>
          <w:pgSz w:w="12240" w:h="15840"/>
          <w:pgMar w:top="260" w:right="1800" w:bottom="280" w:left="1440" w:header="0" w:footer="0" w:gutter="0"/>
          <w:cols w:space="720"/>
        </w:sectPr>
      </w:pPr>
    </w:p>
    <w:p w:rsidR="00991EDA" w:rsidRDefault="00991EDA">
      <w:pPr>
        <w:pStyle w:val="BodyText"/>
      </w:pPr>
    </w:p>
    <w:p w:rsidR="00991EDA" w:rsidRDefault="00991EDA">
      <w:pPr>
        <w:pStyle w:val="BodyText"/>
        <w:spacing w:before="104"/>
      </w:pPr>
    </w:p>
    <w:p w:rsidR="00991EDA" w:rsidRDefault="00BE0D96">
      <w:pPr>
        <w:pStyle w:val="BodyText"/>
        <w:spacing w:line="235" w:lineRule="auto"/>
        <w:ind w:left="913"/>
      </w:pPr>
      <w:r>
        <w:rPr>
          <w:noProof/>
          <w:lang w:val="en-IN" w:eastAsia="en-IN"/>
        </w:rPr>
        <w:drawing>
          <wp:anchor distT="0" distB="0" distL="0" distR="0" simplePos="0" relativeHeight="485372416" behindDoc="1" locked="0" layoutInCell="1" allowOverlap="1">
            <wp:simplePos x="0" y="0"/>
            <wp:positionH relativeFrom="page">
              <wp:posOffset>3249167</wp:posOffset>
            </wp:positionH>
            <wp:positionV relativeFrom="paragraph">
              <wp:posOffset>-361671</wp:posOffset>
            </wp:positionV>
            <wp:extent cx="1264920" cy="42976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5" cstate="print"/>
                    <a:stretch>
                      <a:fillRect/>
                    </a:stretch>
                  </pic:blipFill>
                  <pic:spPr>
                    <a:xfrm>
                      <a:off x="0" y="0"/>
                      <a:ext cx="1264920" cy="429768"/>
                    </a:xfrm>
                    <a:prstGeom prst="rect">
                      <a:avLst/>
                    </a:prstGeom>
                  </pic:spPr>
                </pic:pic>
              </a:graphicData>
            </a:graphic>
          </wp:anchor>
        </w:drawing>
      </w:r>
      <w:r>
        <w:t>Submitting</w:t>
      </w:r>
      <w:r>
        <w:rPr>
          <w:spacing w:val="36"/>
        </w:rPr>
        <w:t xml:space="preserve"> </w:t>
      </w:r>
      <w:r>
        <w:t>to</w:t>
      </w:r>
      <w:r>
        <w:rPr>
          <w:spacing w:val="36"/>
        </w:rPr>
        <w:t xml:space="preserve"> </w:t>
      </w:r>
      <w:r>
        <w:t>arbitration</w:t>
      </w:r>
      <w:r>
        <w:rPr>
          <w:spacing w:val="32"/>
        </w:rPr>
        <w:t xml:space="preserve"> </w:t>
      </w:r>
      <w:r>
        <w:t>may</w:t>
      </w:r>
      <w:r>
        <w:rPr>
          <w:spacing w:val="33"/>
        </w:rPr>
        <w:t xml:space="preserve"> </w:t>
      </w:r>
      <w:r>
        <w:t>be</w:t>
      </w:r>
      <w:r>
        <w:rPr>
          <w:spacing w:val="36"/>
        </w:rPr>
        <w:t xml:space="preserve"> </w:t>
      </w:r>
      <w:r>
        <w:t>considered</w:t>
      </w:r>
      <w:r>
        <w:rPr>
          <w:spacing w:val="36"/>
        </w:rPr>
        <w:t xml:space="preserve"> </w:t>
      </w:r>
      <w:r>
        <w:t>as</w:t>
      </w:r>
      <w:r>
        <w:rPr>
          <w:spacing w:val="33"/>
        </w:rPr>
        <w:t xml:space="preserve"> </w:t>
      </w:r>
      <w:r>
        <w:t>an</w:t>
      </w:r>
      <w:r>
        <w:rPr>
          <w:spacing w:val="36"/>
        </w:rPr>
        <w:t xml:space="preserve"> </w:t>
      </w:r>
      <w:r>
        <w:t>additional</w:t>
      </w:r>
      <w:r>
        <w:rPr>
          <w:spacing w:val="40"/>
        </w:rPr>
        <w:t xml:space="preserve"> </w:t>
      </w:r>
      <w:r>
        <w:t>remedy</w:t>
      </w:r>
      <w:r>
        <w:rPr>
          <w:spacing w:val="33"/>
        </w:rPr>
        <w:t xml:space="preserve"> </w:t>
      </w:r>
      <w:r>
        <w:t>and</w:t>
      </w:r>
      <w:r>
        <w:rPr>
          <w:spacing w:val="36"/>
        </w:rPr>
        <w:t xml:space="preserve"> </w:t>
      </w:r>
      <w:r>
        <w:t>it</w:t>
      </w:r>
      <w:r>
        <w:rPr>
          <w:spacing w:val="35"/>
        </w:rPr>
        <w:t xml:space="preserve"> </w:t>
      </w:r>
      <w:r>
        <w:t>does</w:t>
      </w:r>
      <w:r>
        <w:rPr>
          <w:spacing w:val="33"/>
        </w:rPr>
        <w:t xml:space="preserve"> </w:t>
      </w:r>
      <w:r>
        <w:t>not preclude the right of the bank to seek other redressal/ Other Recourse.</w:t>
      </w:r>
    </w:p>
    <w:p w:rsidR="00991EDA" w:rsidRDefault="00991EDA">
      <w:pPr>
        <w:pStyle w:val="BodyText"/>
      </w:pPr>
    </w:p>
    <w:p w:rsidR="00991EDA" w:rsidRDefault="00991EDA">
      <w:pPr>
        <w:pStyle w:val="BodyText"/>
      </w:pPr>
    </w:p>
    <w:p w:rsidR="00991EDA" w:rsidRDefault="00991EDA">
      <w:pPr>
        <w:pStyle w:val="BodyText"/>
        <w:spacing w:before="3"/>
      </w:pPr>
    </w:p>
    <w:p w:rsidR="00991EDA" w:rsidRDefault="00BE0D96">
      <w:pPr>
        <w:pStyle w:val="ListParagraph"/>
        <w:numPr>
          <w:ilvl w:val="1"/>
          <w:numId w:val="25"/>
        </w:numPr>
        <w:tabs>
          <w:tab w:val="left" w:pos="906"/>
          <w:tab w:val="left" w:pos="913"/>
        </w:tabs>
        <w:ind w:left="913" w:right="153" w:hanging="721"/>
        <w:jc w:val="both"/>
        <w:rPr>
          <w:sz w:val="20"/>
        </w:rPr>
      </w:pPr>
      <w:r>
        <w:rPr>
          <w:sz w:val="20"/>
        </w:rPr>
        <w:t>The bank and the contractor agree that this agreement is entered in to on Principal to Principal basis. Nothing contained in this agreement shall be construed to create any association, Joint venture</w:t>
      </w:r>
      <w:r>
        <w:rPr>
          <w:spacing w:val="-3"/>
          <w:sz w:val="20"/>
        </w:rPr>
        <w:t xml:space="preserve"> </w:t>
      </w:r>
      <w:r>
        <w:rPr>
          <w:sz w:val="20"/>
        </w:rPr>
        <w:t>or Partnership or Relationship of Principal and Agent or Master and</w:t>
      </w:r>
      <w:r>
        <w:rPr>
          <w:spacing w:val="-13"/>
          <w:sz w:val="20"/>
        </w:rPr>
        <w:t xml:space="preserve"> </w:t>
      </w:r>
      <w:r>
        <w:rPr>
          <w:sz w:val="20"/>
        </w:rPr>
        <w:t>Servant</w:t>
      </w:r>
      <w:r>
        <w:rPr>
          <w:spacing w:val="-13"/>
          <w:sz w:val="20"/>
        </w:rPr>
        <w:t xml:space="preserve"> </w:t>
      </w:r>
      <w:r>
        <w:rPr>
          <w:sz w:val="20"/>
        </w:rPr>
        <w:t>or</w:t>
      </w:r>
      <w:r>
        <w:rPr>
          <w:spacing w:val="-10"/>
          <w:sz w:val="20"/>
        </w:rPr>
        <w:t xml:space="preserve"> </w:t>
      </w:r>
      <w:r>
        <w:rPr>
          <w:sz w:val="20"/>
        </w:rPr>
        <w:t>Employer</w:t>
      </w:r>
      <w:r>
        <w:rPr>
          <w:spacing w:val="-14"/>
          <w:sz w:val="20"/>
        </w:rPr>
        <w:t xml:space="preserve"> </w:t>
      </w:r>
      <w:r>
        <w:rPr>
          <w:sz w:val="20"/>
        </w:rPr>
        <w:t>and</w:t>
      </w:r>
      <w:r>
        <w:rPr>
          <w:spacing w:val="-12"/>
          <w:sz w:val="20"/>
        </w:rPr>
        <w:t xml:space="preserve"> </w:t>
      </w:r>
      <w:r>
        <w:rPr>
          <w:sz w:val="20"/>
        </w:rPr>
        <w:t>Employee</w:t>
      </w:r>
      <w:r>
        <w:rPr>
          <w:spacing w:val="-12"/>
          <w:sz w:val="20"/>
        </w:rPr>
        <w:t xml:space="preserve"> </w:t>
      </w:r>
      <w:r>
        <w:rPr>
          <w:sz w:val="20"/>
        </w:rPr>
        <w:t>between</w:t>
      </w:r>
      <w:r>
        <w:rPr>
          <w:spacing w:val="-12"/>
          <w:sz w:val="20"/>
        </w:rPr>
        <w:t xml:space="preserve"> </w:t>
      </w:r>
      <w:r>
        <w:rPr>
          <w:sz w:val="20"/>
        </w:rPr>
        <w:t>the</w:t>
      </w:r>
      <w:r>
        <w:rPr>
          <w:spacing w:val="-12"/>
          <w:sz w:val="20"/>
        </w:rPr>
        <w:t xml:space="preserve"> </w:t>
      </w:r>
      <w:r>
        <w:rPr>
          <w:sz w:val="20"/>
        </w:rPr>
        <w:t>Bank</w:t>
      </w:r>
      <w:r>
        <w:rPr>
          <w:spacing w:val="-10"/>
          <w:sz w:val="20"/>
        </w:rPr>
        <w:t xml:space="preserve"> </w:t>
      </w:r>
      <w:r>
        <w:rPr>
          <w:sz w:val="20"/>
        </w:rPr>
        <w:t>and</w:t>
      </w:r>
      <w:r>
        <w:rPr>
          <w:spacing w:val="-12"/>
          <w:sz w:val="20"/>
        </w:rPr>
        <w:t xml:space="preserve"> </w:t>
      </w:r>
      <w:r>
        <w:rPr>
          <w:sz w:val="20"/>
        </w:rPr>
        <w:t>the</w:t>
      </w:r>
      <w:r>
        <w:rPr>
          <w:spacing w:val="40"/>
          <w:sz w:val="20"/>
        </w:rPr>
        <w:t xml:space="preserve"> </w:t>
      </w:r>
      <w:r>
        <w:rPr>
          <w:sz w:val="20"/>
        </w:rPr>
        <w:t>contractor.</w:t>
      </w:r>
      <w:r>
        <w:rPr>
          <w:spacing w:val="-13"/>
          <w:sz w:val="20"/>
        </w:rPr>
        <w:t xml:space="preserve"> </w:t>
      </w:r>
      <w:r>
        <w:rPr>
          <w:sz w:val="20"/>
        </w:rPr>
        <w:t>The</w:t>
      </w:r>
      <w:r>
        <w:rPr>
          <w:spacing w:val="-12"/>
          <w:sz w:val="20"/>
        </w:rPr>
        <w:t xml:space="preserve"> </w:t>
      </w:r>
      <w:r>
        <w:rPr>
          <w:sz w:val="20"/>
        </w:rPr>
        <w:t>parties to</w:t>
      </w:r>
      <w:r>
        <w:rPr>
          <w:spacing w:val="-8"/>
          <w:sz w:val="20"/>
        </w:rPr>
        <w:t xml:space="preserve"> </w:t>
      </w:r>
      <w:r>
        <w:rPr>
          <w:sz w:val="20"/>
        </w:rPr>
        <w:t>the</w:t>
      </w:r>
      <w:r>
        <w:rPr>
          <w:spacing w:val="-8"/>
          <w:sz w:val="20"/>
        </w:rPr>
        <w:t xml:space="preserve"> </w:t>
      </w:r>
      <w:r>
        <w:rPr>
          <w:sz w:val="20"/>
        </w:rPr>
        <w:t>agreement</w:t>
      </w:r>
      <w:r>
        <w:rPr>
          <w:spacing w:val="-9"/>
          <w:sz w:val="20"/>
        </w:rPr>
        <w:t xml:space="preserve"> </w:t>
      </w:r>
      <w:r>
        <w:rPr>
          <w:sz w:val="20"/>
        </w:rPr>
        <w:t>shall</w:t>
      </w:r>
      <w:r>
        <w:rPr>
          <w:spacing w:val="-8"/>
          <w:sz w:val="20"/>
        </w:rPr>
        <w:t xml:space="preserve"> </w:t>
      </w:r>
      <w:r>
        <w:rPr>
          <w:sz w:val="20"/>
        </w:rPr>
        <w:t>be</w:t>
      </w:r>
      <w:r>
        <w:rPr>
          <w:spacing w:val="-8"/>
          <w:sz w:val="20"/>
        </w:rPr>
        <w:t xml:space="preserve"> </w:t>
      </w:r>
      <w:r>
        <w:rPr>
          <w:sz w:val="20"/>
        </w:rPr>
        <w:t>deemed</w:t>
      </w:r>
      <w:r>
        <w:rPr>
          <w:spacing w:val="-8"/>
          <w:sz w:val="20"/>
        </w:rPr>
        <w:t xml:space="preserve"> </w:t>
      </w:r>
      <w:r>
        <w:rPr>
          <w:sz w:val="20"/>
        </w:rPr>
        <w:t>to</w:t>
      </w:r>
      <w:r>
        <w:rPr>
          <w:spacing w:val="-13"/>
          <w:sz w:val="20"/>
        </w:rPr>
        <w:t xml:space="preserve"> </w:t>
      </w:r>
      <w:r>
        <w:rPr>
          <w:sz w:val="20"/>
        </w:rPr>
        <w:t>be</w:t>
      </w:r>
      <w:r>
        <w:rPr>
          <w:spacing w:val="-13"/>
          <w:sz w:val="20"/>
        </w:rPr>
        <w:t xml:space="preserve"> </w:t>
      </w:r>
      <w:r>
        <w:rPr>
          <w:sz w:val="20"/>
        </w:rPr>
        <w:t>independent</w:t>
      </w:r>
      <w:r>
        <w:rPr>
          <w:spacing w:val="-5"/>
          <w:sz w:val="20"/>
        </w:rPr>
        <w:t xml:space="preserve"> </w:t>
      </w:r>
      <w:r>
        <w:rPr>
          <w:sz w:val="20"/>
        </w:rPr>
        <w:t>entity</w:t>
      </w:r>
      <w:r>
        <w:rPr>
          <w:spacing w:val="-6"/>
          <w:sz w:val="20"/>
        </w:rPr>
        <w:t xml:space="preserve"> </w:t>
      </w:r>
      <w:r>
        <w:rPr>
          <w:sz w:val="20"/>
        </w:rPr>
        <w:t>and</w:t>
      </w:r>
      <w:r>
        <w:rPr>
          <w:spacing w:val="-8"/>
          <w:sz w:val="20"/>
        </w:rPr>
        <w:t xml:space="preserve"> </w:t>
      </w:r>
      <w:r>
        <w:rPr>
          <w:sz w:val="20"/>
        </w:rPr>
        <w:t>employees</w:t>
      </w:r>
      <w:r>
        <w:rPr>
          <w:spacing w:val="-11"/>
          <w:sz w:val="20"/>
        </w:rPr>
        <w:t xml:space="preserve"> </w:t>
      </w:r>
      <w:r>
        <w:rPr>
          <w:sz w:val="20"/>
        </w:rPr>
        <w:t>of wither</w:t>
      </w:r>
      <w:r>
        <w:rPr>
          <w:spacing w:val="-11"/>
          <w:sz w:val="20"/>
        </w:rPr>
        <w:t xml:space="preserve"> </w:t>
      </w:r>
      <w:r>
        <w:rPr>
          <w:sz w:val="20"/>
        </w:rPr>
        <w:t>of</w:t>
      </w:r>
      <w:r>
        <w:rPr>
          <w:spacing w:val="-5"/>
          <w:sz w:val="20"/>
        </w:rPr>
        <w:t xml:space="preserve"> </w:t>
      </w:r>
      <w:r>
        <w:rPr>
          <w:sz w:val="20"/>
        </w:rPr>
        <w:t>the parties</w:t>
      </w:r>
      <w:r>
        <w:rPr>
          <w:spacing w:val="-1"/>
          <w:sz w:val="20"/>
        </w:rPr>
        <w:t xml:space="preserve"> </w:t>
      </w:r>
      <w:r>
        <w:rPr>
          <w:sz w:val="20"/>
        </w:rPr>
        <w:t>shall not deemed to</w:t>
      </w:r>
      <w:r>
        <w:rPr>
          <w:spacing w:val="-2"/>
          <w:sz w:val="20"/>
        </w:rPr>
        <w:t xml:space="preserve"> </w:t>
      </w:r>
      <w:r>
        <w:rPr>
          <w:sz w:val="20"/>
        </w:rPr>
        <w:t>the employees</w:t>
      </w:r>
      <w:r>
        <w:rPr>
          <w:spacing w:val="-1"/>
          <w:sz w:val="20"/>
        </w:rPr>
        <w:t xml:space="preserve"> </w:t>
      </w:r>
      <w:r>
        <w:rPr>
          <w:sz w:val="20"/>
        </w:rPr>
        <w:t>of the other. Neither party</w:t>
      </w:r>
      <w:r>
        <w:rPr>
          <w:spacing w:val="-1"/>
          <w:sz w:val="20"/>
        </w:rPr>
        <w:t xml:space="preserve"> </w:t>
      </w:r>
      <w:r>
        <w:rPr>
          <w:sz w:val="20"/>
        </w:rPr>
        <w:t>shall have</w:t>
      </w:r>
      <w:r>
        <w:rPr>
          <w:spacing w:val="-2"/>
          <w:sz w:val="20"/>
        </w:rPr>
        <w:t xml:space="preserve"> </w:t>
      </w:r>
      <w:r>
        <w:rPr>
          <w:sz w:val="20"/>
        </w:rPr>
        <w:t>authority to bind other except to the extant authorized herein.</w:t>
      </w:r>
    </w:p>
    <w:p w:rsidR="00991EDA" w:rsidRDefault="00991EDA">
      <w:pPr>
        <w:pStyle w:val="BodyText"/>
        <w:spacing w:before="220"/>
      </w:pPr>
    </w:p>
    <w:p w:rsidR="00991EDA" w:rsidRDefault="00BE0D96">
      <w:pPr>
        <w:pStyle w:val="BodyText"/>
        <w:spacing w:line="249" w:lineRule="auto"/>
        <w:ind w:left="192"/>
      </w:pPr>
      <w:r>
        <w:rPr>
          <w:b/>
        </w:rPr>
        <w:t>IN</w:t>
      </w:r>
      <w:r>
        <w:rPr>
          <w:b/>
          <w:spacing w:val="-2"/>
        </w:rPr>
        <w:t xml:space="preserve"> </w:t>
      </w:r>
      <w:r>
        <w:rPr>
          <w:b/>
        </w:rPr>
        <w:t xml:space="preserve">WITNESS </w:t>
      </w:r>
      <w:r>
        <w:t>whereof the</w:t>
      </w:r>
      <w:r>
        <w:rPr>
          <w:spacing w:val="-2"/>
        </w:rPr>
        <w:t xml:space="preserve"> </w:t>
      </w:r>
      <w:r>
        <w:t>said</w:t>
      </w:r>
      <w:r>
        <w:rPr>
          <w:spacing w:val="-2"/>
        </w:rPr>
        <w:t xml:space="preserve"> </w:t>
      </w:r>
      <w:r>
        <w:t>contracting</w:t>
      </w:r>
      <w:r>
        <w:rPr>
          <w:spacing w:val="-2"/>
        </w:rPr>
        <w:t xml:space="preserve"> </w:t>
      </w:r>
      <w:r>
        <w:t>parties</w:t>
      </w:r>
      <w:r>
        <w:rPr>
          <w:spacing w:val="-5"/>
        </w:rPr>
        <w:t xml:space="preserve"> </w:t>
      </w:r>
      <w:r>
        <w:t>have</w:t>
      </w:r>
      <w:r>
        <w:rPr>
          <w:spacing w:val="-7"/>
        </w:rPr>
        <w:t xml:space="preserve"> </w:t>
      </w:r>
      <w:r>
        <w:t>set their</w:t>
      </w:r>
      <w:r>
        <w:rPr>
          <w:spacing w:val="-5"/>
        </w:rPr>
        <w:t xml:space="preserve"> </w:t>
      </w:r>
      <w:r>
        <w:t>hands</w:t>
      </w:r>
      <w:r>
        <w:rPr>
          <w:spacing w:val="-5"/>
        </w:rPr>
        <w:t xml:space="preserve"> </w:t>
      </w:r>
      <w:r>
        <w:t>and</w:t>
      </w:r>
      <w:r>
        <w:rPr>
          <w:spacing w:val="-2"/>
        </w:rPr>
        <w:t xml:space="preserve"> </w:t>
      </w:r>
      <w:r>
        <w:t>seals</w:t>
      </w:r>
      <w:r>
        <w:rPr>
          <w:spacing w:val="-5"/>
        </w:rPr>
        <w:t xml:space="preserve"> </w:t>
      </w:r>
      <w:r>
        <w:t>on</w:t>
      </w:r>
      <w:r>
        <w:rPr>
          <w:spacing w:val="-2"/>
        </w:rPr>
        <w:t xml:space="preserve"> </w:t>
      </w:r>
      <w:r>
        <w:t>the</w:t>
      </w:r>
      <w:r>
        <w:rPr>
          <w:spacing w:val="-2"/>
        </w:rPr>
        <w:t xml:space="preserve"> </w:t>
      </w:r>
      <w:r>
        <w:t>day</w:t>
      </w:r>
      <w:r>
        <w:rPr>
          <w:spacing w:val="-1"/>
        </w:rPr>
        <w:t xml:space="preserve"> </w:t>
      </w:r>
      <w:r>
        <w:t>and year first hereinabove witness.</w:t>
      </w:r>
    </w:p>
    <w:p w:rsidR="00991EDA" w:rsidRDefault="00991EDA">
      <w:pPr>
        <w:pStyle w:val="BodyText"/>
      </w:pPr>
    </w:p>
    <w:p w:rsidR="00991EDA" w:rsidRDefault="00991EDA">
      <w:pPr>
        <w:pStyle w:val="BodyText"/>
      </w:pPr>
    </w:p>
    <w:p w:rsidR="00991EDA" w:rsidRDefault="00991EDA">
      <w:pPr>
        <w:pStyle w:val="BodyText"/>
        <w:spacing w:before="225"/>
      </w:pPr>
    </w:p>
    <w:p w:rsidR="00991EDA" w:rsidRDefault="00BE0D96">
      <w:pPr>
        <w:pStyle w:val="BodyText"/>
        <w:tabs>
          <w:tab w:val="left" w:pos="5954"/>
        </w:tabs>
        <w:ind w:left="192"/>
      </w:pPr>
      <w:r>
        <w:rPr>
          <w:spacing w:val="-2"/>
        </w:rPr>
        <w:t>Witness</w:t>
      </w:r>
      <w:r>
        <w:rPr>
          <w:spacing w:val="-12"/>
        </w:rPr>
        <w:t xml:space="preserve"> </w:t>
      </w:r>
      <w:r>
        <w:rPr>
          <w:spacing w:val="-2"/>
        </w:rPr>
        <w:t>Address</w:t>
      </w:r>
      <w:r>
        <w:tab/>
      </w:r>
      <w:r>
        <w:rPr>
          <w:spacing w:val="-2"/>
        </w:rPr>
        <w:t>Employer</w:t>
      </w:r>
    </w:p>
    <w:p w:rsidR="00991EDA" w:rsidRDefault="00991EDA">
      <w:pPr>
        <w:pStyle w:val="BodyText"/>
      </w:pPr>
    </w:p>
    <w:p w:rsidR="00991EDA" w:rsidRDefault="00991EDA">
      <w:pPr>
        <w:pStyle w:val="BodyText"/>
      </w:pPr>
    </w:p>
    <w:p w:rsidR="00991EDA" w:rsidRDefault="00991EDA">
      <w:pPr>
        <w:pStyle w:val="BodyText"/>
      </w:pPr>
    </w:p>
    <w:p w:rsidR="00991EDA" w:rsidRDefault="00991EDA">
      <w:pPr>
        <w:pStyle w:val="BodyText"/>
      </w:pPr>
    </w:p>
    <w:p w:rsidR="00991EDA" w:rsidRDefault="00991EDA">
      <w:pPr>
        <w:pStyle w:val="BodyText"/>
        <w:spacing w:before="2"/>
      </w:pPr>
    </w:p>
    <w:p w:rsidR="00991EDA" w:rsidRDefault="00BE0D96">
      <w:pPr>
        <w:pStyle w:val="BodyText"/>
        <w:tabs>
          <w:tab w:val="left" w:pos="5954"/>
        </w:tabs>
        <w:ind w:left="192"/>
      </w:pPr>
      <w:r>
        <w:rPr>
          <w:spacing w:val="-2"/>
        </w:rPr>
        <w:t>Witness</w:t>
      </w:r>
      <w:r>
        <w:rPr>
          <w:spacing w:val="-12"/>
        </w:rPr>
        <w:t xml:space="preserve"> </w:t>
      </w:r>
      <w:r>
        <w:rPr>
          <w:spacing w:val="-2"/>
        </w:rPr>
        <w:t>Address</w:t>
      </w:r>
      <w:r>
        <w:tab/>
      </w:r>
      <w:r>
        <w:rPr>
          <w:spacing w:val="-2"/>
        </w:rPr>
        <w:t>Contractor</w:t>
      </w:r>
    </w:p>
    <w:p w:rsidR="00991EDA" w:rsidRDefault="00991EDA">
      <w:pPr>
        <w:pStyle w:val="BodyText"/>
        <w:sectPr w:rsidR="00991EDA">
          <w:headerReference w:type="default" r:id="rId20"/>
          <w:footerReference w:type="default" r:id="rId21"/>
          <w:pgSz w:w="12240" w:h="15840"/>
          <w:pgMar w:top="260" w:right="1800" w:bottom="280" w:left="1440" w:header="0" w:footer="0" w:gutter="0"/>
          <w:cols w:space="720"/>
        </w:sectPr>
      </w:pPr>
    </w:p>
    <w:p w:rsidR="00991EDA" w:rsidRDefault="00BE0D96">
      <w:pPr>
        <w:pStyle w:val="BodyText"/>
        <w:ind w:left="3508"/>
      </w:pPr>
      <w:r>
        <w:rPr>
          <w:noProof/>
          <w:lang w:val="en-IN" w:eastAsia="en-IN"/>
        </w:rPr>
        <w:lastRenderedPageBreak/>
        <w:drawing>
          <wp:inline distT="0" distB="0" distL="0" distR="0">
            <wp:extent cx="1268721" cy="427481"/>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1268721" cy="427481"/>
                    </a:xfrm>
                    <a:prstGeom prst="rect">
                      <a:avLst/>
                    </a:prstGeom>
                  </pic:spPr>
                </pic:pic>
              </a:graphicData>
            </a:graphic>
          </wp:inline>
        </w:drawing>
      </w:r>
    </w:p>
    <w:p w:rsidR="00991EDA" w:rsidRDefault="00991EDA">
      <w:pPr>
        <w:pStyle w:val="BodyText"/>
      </w:pPr>
    </w:p>
    <w:p w:rsidR="00991EDA" w:rsidRDefault="00991EDA">
      <w:pPr>
        <w:pStyle w:val="BodyText"/>
      </w:pPr>
    </w:p>
    <w:p w:rsidR="00991EDA" w:rsidRDefault="00991EDA">
      <w:pPr>
        <w:pStyle w:val="BodyText"/>
        <w:spacing w:before="168"/>
      </w:pPr>
    </w:p>
    <w:p w:rsidR="00991EDA" w:rsidRDefault="00BE0D96">
      <w:pPr>
        <w:ind w:left="360"/>
        <w:rPr>
          <w:b/>
          <w:sz w:val="20"/>
        </w:rPr>
      </w:pPr>
      <w:r>
        <w:rPr>
          <w:b/>
          <w:sz w:val="20"/>
          <w:u w:val="single"/>
        </w:rPr>
        <w:t>Materials</w:t>
      </w:r>
      <w:r>
        <w:rPr>
          <w:b/>
          <w:spacing w:val="-14"/>
          <w:sz w:val="20"/>
          <w:u w:val="single"/>
        </w:rPr>
        <w:t xml:space="preserve"> </w:t>
      </w:r>
      <w:r>
        <w:rPr>
          <w:b/>
          <w:sz w:val="20"/>
          <w:u w:val="single"/>
        </w:rPr>
        <w:t>of</w:t>
      </w:r>
      <w:r>
        <w:rPr>
          <w:b/>
          <w:spacing w:val="-14"/>
          <w:sz w:val="20"/>
          <w:u w:val="single"/>
        </w:rPr>
        <w:t xml:space="preserve"> </w:t>
      </w:r>
      <w:r>
        <w:rPr>
          <w:b/>
          <w:sz w:val="20"/>
          <w:u w:val="single"/>
        </w:rPr>
        <w:t>Approved</w:t>
      </w:r>
      <w:r>
        <w:rPr>
          <w:b/>
          <w:spacing w:val="-6"/>
          <w:sz w:val="20"/>
          <w:u w:val="single"/>
        </w:rPr>
        <w:t xml:space="preserve"> </w:t>
      </w:r>
      <w:r>
        <w:rPr>
          <w:b/>
          <w:sz w:val="20"/>
          <w:u w:val="single"/>
        </w:rPr>
        <w:t>Brand</w:t>
      </w:r>
      <w:r>
        <w:rPr>
          <w:b/>
          <w:spacing w:val="-6"/>
          <w:sz w:val="20"/>
          <w:u w:val="single"/>
        </w:rPr>
        <w:t xml:space="preserve"> </w:t>
      </w:r>
      <w:proofErr w:type="gramStart"/>
      <w:r>
        <w:rPr>
          <w:b/>
          <w:sz w:val="20"/>
          <w:u w:val="single"/>
        </w:rPr>
        <w:t>And</w:t>
      </w:r>
      <w:proofErr w:type="gramEnd"/>
      <w:r>
        <w:rPr>
          <w:b/>
          <w:sz w:val="20"/>
          <w:u w:val="single"/>
        </w:rPr>
        <w:t>/</w:t>
      </w:r>
      <w:r>
        <w:rPr>
          <w:b/>
          <w:spacing w:val="-11"/>
          <w:sz w:val="20"/>
          <w:u w:val="single"/>
        </w:rPr>
        <w:t xml:space="preserve"> </w:t>
      </w:r>
      <w:r>
        <w:rPr>
          <w:b/>
          <w:sz w:val="20"/>
          <w:u w:val="single"/>
        </w:rPr>
        <w:t>Or</w:t>
      </w:r>
      <w:r>
        <w:rPr>
          <w:b/>
          <w:spacing w:val="-13"/>
          <w:sz w:val="20"/>
          <w:u w:val="single"/>
        </w:rPr>
        <w:t xml:space="preserve"> </w:t>
      </w:r>
      <w:r>
        <w:rPr>
          <w:b/>
          <w:spacing w:val="-2"/>
          <w:sz w:val="20"/>
          <w:u w:val="single"/>
        </w:rPr>
        <w:t>Manufacture</w:t>
      </w:r>
    </w:p>
    <w:p w:rsidR="00991EDA" w:rsidRDefault="00BE0D96">
      <w:pPr>
        <w:spacing w:before="146"/>
        <w:ind w:left="576"/>
        <w:jc w:val="center"/>
        <w:rPr>
          <w:sz w:val="26"/>
        </w:rPr>
      </w:pPr>
      <w:r>
        <w:rPr>
          <w:b/>
          <w:spacing w:val="-2"/>
          <w:sz w:val="26"/>
          <w:u w:val="single"/>
        </w:rPr>
        <w:t>Electrical</w:t>
      </w:r>
      <w:r>
        <w:rPr>
          <w:b/>
          <w:spacing w:val="-10"/>
          <w:sz w:val="26"/>
          <w:u w:val="single"/>
        </w:rPr>
        <w:t xml:space="preserve"> </w:t>
      </w:r>
      <w:r>
        <w:rPr>
          <w:b/>
          <w:spacing w:val="-2"/>
          <w:sz w:val="26"/>
          <w:u w:val="single"/>
        </w:rPr>
        <w:t>works</w:t>
      </w:r>
      <w:r>
        <w:rPr>
          <w:spacing w:val="-2"/>
          <w:sz w:val="26"/>
        </w:rPr>
        <w:t>:</w:t>
      </w:r>
    </w:p>
    <w:p w:rsidR="00991EDA" w:rsidRDefault="00991EDA">
      <w:pPr>
        <w:pStyle w:val="BodyText"/>
        <w:spacing w:before="22"/>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3328"/>
        <w:gridCol w:w="4452"/>
      </w:tblGrid>
      <w:tr w:rsidR="00991EDA">
        <w:trPr>
          <w:trHeight w:val="570"/>
        </w:trPr>
        <w:tc>
          <w:tcPr>
            <w:tcW w:w="759" w:type="dxa"/>
          </w:tcPr>
          <w:p w:rsidR="00991EDA" w:rsidRDefault="00991EDA">
            <w:pPr>
              <w:pStyle w:val="TableParagraph"/>
              <w:spacing w:before="9"/>
              <w:rPr>
                <w:sz w:val="20"/>
              </w:rPr>
            </w:pPr>
          </w:p>
          <w:p w:rsidR="00991EDA" w:rsidRDefault="00BE0D96">
            <w:pPr>
              <w:pStyle w:val="TableParagraph"/>
              <w:ind w:left="187"/>
              <w:rPr>
                <w:b/>
                <w:sz w:val="20"/>
              </w:rPr>
            </w:pPr>
            <w:r>
              <w:rPr>
                <w:b/>
                <w:spacing w:val="-2"/>
                <w:sz w:val="20"/>
              </w:rPr>
              <w:t>Sl.no</w:t>
            </w:r>
          </w:p>
        </w:tc>
        <w:tc>
          <w:tcPr>
            <w:tcW w:w="3328" w:type="dxa"/>
          </w:tcPr>
          <w:p w:rsidR="00991EDA" w:rsidRDefault="00BE0D96">
            <w:pPr>
              <w:pStyle w:val="TableParagraph"/>
              <w:spacing w:before="167"/>
              <w:ind w:left="1161"/>
              <w:rPr>
                <w:b/>
                <w:sz w:val="20"/>
              </w:rPr>
            </w:pPr>
            <w:r>
              <w:rPr>
                <w:b/>
                <w:spacing w:val="-2"/>
                <w:sz w:val="20"/>
              </w:rPr>
              <w:t>Description</w:t>
            </w:r>
          </w:p>
        </w:tc>
        <w:tc>
          <w:tcPr>
            <w:tcW w:w="4452" w:type="dxa"/>
          </w:tcPr>
          <w:p w:rsidR="00991EDA" w:rsidRDefault="00BE0D96">
            <w:pPr>
              <w:pStyle w:val="TableParagraph"/>
              <w:spacing w:before="167"/>
              <w:ind w:left="1435"/>
              <w:rPr>
                <w:b/>
                <w:sz w:val="20"/>
              </w:rPr>
            </w:pPr>
            <w:r>
              <w:rPr>
                <w:b/>
                <w:sz w:val="20"/>
              </w:rPr>
              <w:t>Make</w:t>
            </w:r>
            <w:r>
              <w:rPr>
                <w:b/>
                <w:spacing w:val="-2"/>
                <w:sz w:val="20"/>
              </w:rPr>
              <w:t xml:space="preserve"> </w:t>
            </w:r>
            <w:r>
              <w:rPr>
                <w:b/>
                <w:sz w:val="20"/>
              </w:rPr>
              <w:t xml:space="preserve">of </w:t>
            </w:r>
            <w:r>
              <w:rPr>
                <w:b/>
                <w:spacing w:val="-2"/>
                <w:sz w:val="20"/>
              </w:rPr>
              <w:t>materials</w:t>
            </w:r>
          </w:p>
        </w:tc>
      </w:tr>
      <w:tr w:rsidR="00991EDA">
        <w:trPr>
          <w:trHeight w:val="1353"/>
        </w:trPr>
        <w:tc>
          <w:tcPr>
            <w:tcW w:w="759" w:type="dxa"/>
          </w:tcPr>
          <w:p w:rsidR="00991EDA" w:rsidRDefault="00BE0D96">
            <w:pPr>
              <w:pStyle w:val="TableParagraph"/>
              <w:spacing w:before="14"/>
              <w:ind w:left="115"/>
              <w:rPr>
                <w:sz w:val="20"/>
              </w:rPr>
            </w:pPr>
            <w:r>
              <w:rPr>
                <w:spacing w:val="-10"/>
                <w:sz w:val="20"/>
              </w:rPr>
              <w:t>1</w:t>
            </w:r>
          </w:p>
        </w:tc>
        <w:tc>
          <w:tcPr>
            <w:tcW w:w="3328" w:type="dxa"/>
          </w:tcPr>
          <w:p w:rsidR="00991EDA" w:rsidRDefault="00BE0D96">
            <w:pPr>
              <w:pStyle w:val="TableParagraph"/>
              <w:ind w:left="110" w:right="85"/>
              <w:jc w:val="both"/>
              <w:rPr>
                <w:sz w:val="20"/>
              </w:rPr>
            </w:pPr>
            <w:r>
              <w:rPr>
                <w:sz w:val="20"/>
              </w:rPr>
              <w:t>PVC Copper Wires- PVC</w:t>
            </w:r>
            <w:r>
              <w:rPr>
                <w:spacing w:val="-5"/>
                <w:sz w:val="20"/>
              </w:rPr>
              <w:t xml:space="preserve"> </w:t>
            </w:r>
            <w:r>
              <w:rPr>
                <w:sz w:val="20"/>
              </w:rPr>
              <w:t>insulated HR-FR-LSH-LF (Heat Resistant Flame Retardant Low Smoke Halogen</w:t>
            </w:r>
            <w:r>
              <w:rPr>
                <w:spacing w:val="-13"/>
                <w:sz w:val="20"/>
              </w:rPr>
              <w:t xml:space="preserve"> </w:t>
            </w:r>
            <w:r>
              <w:rPr>
                <w:sz w:val="20"/>
              </w:rPr>
              <w:t>-</w:t>
            </w:r>
            <w:r>
              <w:rPr>
                <w:spacing w:val="-12"/>
                <w:sz w:val="20"/>
              </w:rPr>
              <w:t xml:space="preserve"> </w:t>
            </w:r>
            <w:r>
              <w:rPr>
                <w:sz w:val="20"/>
              </w:rPr>
              <w:t>Lead</w:t>
            </w:r>
            <w:r>
              <w:rPr>
                <w:spacing w:val="-11"/>
                <w:sz w:val="20"/>
              </w:rPr>
              <w:t xml:space="preserve"> </w:t>
            </w:r>
            <w:r>
              <w:rPr>
                <w:sz w:val="20"/>
              </w:rPr>
              <w:t>Free.</w:t>
            </w:r>
            <w:r>
              <w:rPr>
                <w:spacing w:val="-12"/>
                <w:sz w:val="20"/>
              </w:rPr>
              <w:t xml:space="preserve"> </w:t>
            </w:r>
            <w:r>
              <w:rPr>
                <w:sz w:val="20"/>
              </w:rPr>
              <w:t>(To</w:t>
            </w:r>
            <w:r>
              <w:rPr>
                <w:spacing w:val="-14"/>
                <w:sz w:val="20"/>
              </w:rPr>
              <w:t xml:space="preserve"> </w:t>
            </w:r>
            <w:r>
              <w:rPr>
                <w:sz w:val="20"/>
              </w:rPr>
              <w:t>be</w:t>
            </w:r>
            <w:r>
              <w:rPr>
                <w:spacing w:val="-14"/>
                <w:sz w:val="20"/>
              </w:rPr>
              <w:t xml:space="preserve"> </w:t>
            </w:r>
            <w:r>
              <w:rPr>
                <w:sz w:val="20"/>
              </w:rPr>
              <w:t xml:space="preserve">ROHS </w:t>
            </w:r>
            <w:r>
              <w:rPr>
                <w:spacing w:val="-2"/>
                <w:sz w:val="20"/>
              </w:rPr>
              <w:t>Compliant)</w:t>
            </w:r>
          </w:p>
        </w:tc>
        <w:tc>
          <w:tcPr>
            <w:tcW w:w="4452" w:type="dxa"/>
          </w:tcPr>
          <w:p w:rsidR="00991EDA" w:rsidRDefault="00BE0D96">
            <w:pPr>
              <w:pStyle w:val="TableParagraph"/>
              <w:spacing w:before="4"/>
              <w:ind w:left="109" w:right="117"/>
              <w:rPr>
                <w:sz w:val="20"/>
              </w:rPr>
            </w:pPr>
            <w:r>
              <w:rPr>
                <w:sz w:val="20"/>
              </w:rPr>
              <w:t>Finolex</w:t>
            </w:r>
            <w:r>
              <w:rPr>
                <w:spacing w:val="-8"/>
                <w:sz w:val="20"/>
              </w:rPr>
              <w:t xml:space="preserve"> </w:t>
            </w:r>
            <w:r>
              <w:rPr>
                <w:sz w:val="20"/>
              </w:rPr>
              <w:t>/Poly</w:t>
            </w:r>
            <w:r>
              <w:rPr>
                <w:spacing w:val="-8"/>
                <w:sz w:val="20"/>
              </w:rPr>
              <w:t xml:space="preserve"> </w:t>
            </w:r>
            <w:r>
              <w:rPr>
                <w:sz w:val="20"/>
              </w:rPr>
              <w:t>cab/Havells</w:t>
            </w:r>
            <w:r>
              <w:rPr>
                <w:spacing w:val="-12"/>
                <w:sz w:val="20"/>
              </w:rPr>
              <w:t xml:space="preserve"> </w:t>
            </w:r>
            <w:r>
              <w:rPr>
                <w:sz w:val="20"/>
              </w:rPr>
              <w:t>or</w:t>
            </w:r>
            <w:r>
              <w:rPr>
                <w:spacing w:val="-8"/>
                <w:sz w:val="20"/>
              </w:rPr>
              <w:t xml:space="preserve"> </w:t>
            </w:r>
            <w:r>
              <w:rPr>
                <w:sz w:val="20"/>
              </w:rPr>
              <w:t xml:space="preserve">approved </w:t>
            </w:r>
            <w:r>
              <w:rPr>
                <w:spacing w:val="-2"/>
                <w:sz w:val="20"/>
              </w:rPr>
              <w:t>Equivalent</w:t>
            </w:r>
          </w:p>
        </w:tc>
      </w:tr>
      <w:tr w:rsidR="00991EDA">
        <w:trPr>
          <w:trHeight w:val="647"/>
        </w:trPr>
        <w:tc>
          <w:tcPr>
            <w:tcW w:w="759" w:type="dxa"/>
          </w:tcPr>
          <w:p w:rsidR="00991EDA" w:rsidRDefault="00BE0D96">
            <w:pPr>
              <w:pStyle w:val="TableParagraph"/>
              <w:spacing w:line="229" w:lineRule="exact"/>
              <w:ind w:left="115"/>
              <w:rPr>
                <w:sz w:val="20"/>
              </w:rPr>
            </w:pPr>
            <w:r>
              <w:rPr>
                <w:spacing w:val="-10"/>
                <w:sz w:val="20"/>
              </w:rPr>
              <w:t>2</w:t>
            </w:r>
          </w:p>
        </w:tc>
        <w:tc>
          <w:tcPr>
            <w:tcW w:w="3328" w:type="dxa"/>
          </w:tcPr>
          <w:p w:rsidR="00991EDA" w:rsidRDefault="00BE0D96">
            <w:pPr>
              <w:pStyle w:val="TableParagraph"/>
              <w:spacing w:line="229" w:lineRule="exact"/>
              <w:ind w:left="110"/>
              <w:rPr>
                <w:sz w:val="20"/>
              </w:rPr>
            </w:pPr>
            <w:r>
              <w:rPr>
                <w:spacing w:val="-4"/>
                <w:sz w:val="20"/>
              </w:rPr>
              <w:t>MCCB</w:t>
            </w:r>
          </w:p>
        </w:tc>
        <w:tc>
          <w:tcPr>
            <w:tcW w:w="4452" w:type="dxa"/>
          </w:tcPr>
          <w:p w:rsidR="00991EDA" w:rsidRDefault="00BE0D96">
            <w:pPr>
              <w:pStyle w:val="TableParagraph"/>
              <w:spacing w:line="229" w:lineRule="exact"/>
              <w:ind w:left="109"/>
              <w:rPr>
                <w:sz w:val="20"/>
              </w:rPr>
            </w:pPr>
            <w:r>
              <w:rPr>
                <w:sz w:val="20"/>
              </w:rPr>
              <w:t>L&amp;T</w:t>
            </w:r>
            <w:r>
              <w:rPr>
                <w:spacing w:val="-2"/>
                <w:sz w:val="20"/>
              </w:rPr>
              <w:t xml:space="preserve"> </w:t>
            </w:r>
            <w:r>
              <w:rPr>
                <w:sz w:val="20"/>
              </w:rPr>
              <w:t>(d</w:t>
            </w:r>
            <w:r>
              <w:rPr>
                <w:spacing w:val="-5"/>
                <w:sz w:val="20"/>
              </w:rPr>
              <w:t xml:space="preserve"> </w:t>
            </w:r>
            <w:r>
              <w:rPr>
                <w:sz w:val="20"/>
              </w:rPr>
              <w:t>sine),</w:t>
            </w:r>
            <w:r>
              <w:rPr>
                <w:spacing w:val="-2"/>
                <w:sz w:val="20"/>
              </w:rPr>
              <w:t xml:space="preserve"> </w:t>
            </w:r>
            <w:r>
              <w:rPr>
                <w:sz w:val="20"/>
              </w:rPr>
              <w:t>ABB,</w:t>
            </w:r>
            <w:r>
              <w:rPr>
                <w:spacing w:val="-4"/>
                <w:sz w:val="20"/>
              </w:rPr>
              <w:t xml:space="preserve"> </w:t>
            </w:r>
            <w:r>
              <w:rPr>
                <w:spacing w:val="-2"/>
                <w:sz w:val="20"/>
              </w:rPr>
              <w:t>Schneider</w:t>
            </w:r>
          </w:p>
        </w:tc>
      </w:tr>
      <w:tr w:rsidR="00991EDA">
        <w:trPr>
          <w:trHeight w:val="570"/>
        </w:trPr>
        <w:tc>
          <w:tcPr>
            <w:tcW w:w="759" w:type="dxa"/>
          </w:tcPr>
          <w:p w:rsidR="00991EDA" w:rsidRDefault="00BE0D96">
            <w:pPr>
              <w:pStyle w:val="TableParagraph"/>
              <w:spacing w:line="225" w:lineRule="exact"/>
              <w:ind w:left="115"/>
              <w:rPr>
                <w:sz w:val="20"/>
              </w:rPr>
            </w:pPr>
            <w:r>
              <w:rPr>
                <w:spacing w:val="-10"/>
                <w:sz w:val="20"/>
              </w:rPr>
              <w:t>3</w:t>
            </w:r>
          </w:p>
        </w:tc>
        <w:tc>
          <w:tcPr>
            <w:tcW w:w="3328" w:type="dxa"/>
          </w:tcPr>
          <w:p w:rsidR="00991EDA" w:rsidRDefault="00BE0D96">
            <w:pPr>
              <w:pStyle w:val="TableParagraph"/>
              <w:spacing w:line="225" w:lineRule="exact"/>
              <w:ind w:left="110"/>
              <w:rPr>
                <w:sz w:val="20"/>
              </w:rPr>
            </w:pPr>
            <w:r>
              <w:rPr>
                <w:sz w:val="20"/>
              </w:rPr>
              <w:t>MCB/</w:t>
            </w:r>
            <w:r>
              <w:rPr>
                <w:spacing w:val="1"/>
                <w:sz w:val="20"/>
              </w:rPr>
              <w:t xml:space="preserve"> </w:t>
            </w:r>
            <w:r>
              <w:rPr>
                <w:spacing w:val="-5"/>
                <w:sz w:val="20"/>
              </w:rPr>
              <w:t>DB</w:t>
            </w:r>
          </w:p>
        </w:tc>
        <w:tc>
          <w:tcPr>
            <w:tcW w:w="4452" w:type="dxa"/>
          </w:tcPr>
          <w:p w:rsidR="00991EDA" w:rsidRDefault="00BE0D96">
            <w:pPr>
              <w:pStyle w:val="TableParagraph"/>
              <w:spacing w:line="225" w:lineRule="exact"/>
              <w:ind w:left="109"/>
              <w:rPr>
                <w:sz w:val="20"/>
              </w:rPr>
            </w:pPr>
            <w:r>
              <w:rPr>
                <w:sz w:val="20"/>
              </w:rPr>
              <w:t>Legrand,</w:t>
            </w:r>
            <w:r>
              <w:rPr>
                <w:spacing w:val="-4"/>
                <w:sz w:val="20"/>
              </w:rPr>
              <w:t xml:space="preserve"> </w:t>
            </w:r>
            <w:r>
              <w:rPr>
                <w:sz w:val="20"/>
              </w:rPr>
              <w:t>ABB,</w:t>
            </w:r>
            <w:r>
              <w:rPr>
                <w:spacing w:val="-8"/>
                <w:sz w:val="20"/>
              </w:rPr>
              <w:t xml:space="preserve"> </w:t>
            </w:r>
            <w:r>
              <w:rPr>
                <w:spacing w:val="-2"/>
                <w:sz w:val="20"/>
              </w:rPr>
              <w:t>Schneider</w:t>
            </w:r>
          </w:p>
        </w:tc>
      </w:tr>
      <w:tr w:rsidR="00991EDA">
        <w:trPr>
          <w:trHeight w:val="446"/>
        </w:trPr>
        <w:tc>
          <w:tcPr>
            <w:tcW w:w="759" w:type="dxa"/>
          </w:tcPr>
          <w:p w:rsidR="00991EDA" w:rsidRDefault="00BE0D96">
            <w:pPr>
              <w:pStyle w:val="TableParagraph"/>
              <w:spacing w:line="225" w:lineRule="exact"/>
              <w:ind w:left="115"/>
              <w:rPr>
                <w:sz w:val="20"/>
              </w:rPr>
            </w:pPr>
            <w:r>
              <w:rPr>
                <w:spacing w:val="-10"/>
                <w:sz w:val="20"/>
              </w:rPr>
              <w:t>4</w:t>
            </w:r>
          </w:p>
        </w:tc>
        <w:tc>
          <w:tcPr>
            <w:tcW w:w="3328" w:type="dxa"/>
          </w:tcPr>
          <w:p w:rsidR="00991EDA" w:rsidRDefault="00BE0D96">
            <w:pPr>
              <w:pStyle w:val="TableParagraph"/>
              <w:spacing w:line="225" w:lineRule="exact"/>
              <w:ind w:left="110"/>
              <w:rPr>
                <w:sz w:val="20"/>
              </w:rPr>
            </w:pPr>
            <w:r>
              <w:rPr>
                <w:sz w:val="20"/>
              </w:rPr>
              <w:t>LT UG</w:t>
            </w:r>
            <w:r>
              <w:rPr>
                <w:spacing w:val="-3"/>
                <w:sz w:val="20"/>
              </w:rPr>
              <w:t xml:space="preserve"> </w:t>
            </w:r>
            <w:r>
              <w:rPr>
                <w:spacing w:val="-2"/>
                <w:sz w:val="20"/>
              </w:rPr>
              <w:t>Cable</w:t>
            </w:r>
          </w:p>
        </w:tc>
        <w:tc>
          <w:tcPr>
            <w:tcW w:w="4452" w:type="dxa"/>
          </w:tcPr>
          <w:p w:rsidR="00991EDA" w:rsidRDefault="00BE0D96">
            <w:pPr>
              <w:pStyle w:val="TableParagraph"/>
              <w:spacing w:line="225" w:lineRule="exact"/>
              <w:ind w:left="109"/>
              <w:rPr>
                <w:sz w:val="20"/>
              </w:rPr>
            </w:pPr>
            <w:r>
              <w:rPr>
                <w:sz w:val="20"/>
              </w:rPr>
              <w:t>Polycab</w:t>
            </w:r>
            <w:r>
              <w:rPr>
                <w:spacing w:val="-9"/>
                <w:sz w:val="20"/>
              </w:rPr>
              <w:t xml:space="preserve"> </w:t>
            </w:r>
            <w:r>
              <w:rPr>
                <w:spacing w:val="-2"/>
                <w:sz w:val="20"/>
              </w:rPr>
              <w:t>/Finolex/Havells</w:t>
            </w:r>
          </w:p>
        </w:tc>
      </w:tr>
      <w:tr w:rsidR="00991EDA">
        <w:trPr>
          <w:trHeight w:val="407"/>
        </w:trPr>
        <w:tc>
          <w:tcPr>
            <w:tcW w:w="759" w:type="dxa"/>
          </w:tcPr>
          <w:p w:rsidR="00991EDA" w:rsidRDefault="00BE0D96">
            <w:pPr>
              <w:pStyle w:val="TableParagraph"/>
              <w:spacing w:line="225" w:lineRule="exact"/>
              <w:ind w:left="115"/>
              <w:rPr>
                <w:sz w:val="20"/>
              </w:rPr>
            </w:pPr>
            <w:r>
              <w:rPr>
                <w:spacing w:val="-10"/>
                <w:sz w:val="20"/>
              </w:rPr>
              <w:t>5</w:t>
            </w:r>
          </w:p>
        </w:tc>
        <w:tc>
          <w:tcPr>
            <w:tcW w:w="3328" w:type="dxa"/>
          </w:tcPr>
          <w:p w:rsidR="00991EDA" w:rsidRDefault="00BE0D96">
            <w:pPr>
              <w:pStyle w:val="TableParagraph"/>
              <w:spacing w:line="225" w:lineRule="exact"/>
              <w:ind w:left="110"/>
              <w:rPr>
                <w:sz w:val="20"/>
              </w:rPr>
            </w:pPr>
            <w:r>
              <w:rPr>
                <w:sz w:val="20"/>
              </w:rPr>
              <w:t>Gland/</w:t>
            </w:r>
            <w:r>
              <w:rPr>
                <w:spacing w:val="-4"/>
                <w:sz w:val="20"/>
              </w:rPr>
              <w:t xml:space="preserve"> Lugs</w:t>
            </w:r>
          </w:p>
        </w:tc>
        <w:tc>
          <w:tcPr>
            <w:tcW w:w="4452" w:type="dxa"/>
          </w:tcPr>
          <w:p w:rsidR="00991EDA" w:rsidRDefault="00BE0D96">
            <w:pPr>
              <w:pStyle w:val="TableParagraph"/>
              <w:spacing w:line="225" w:lineRule="exact"/>
              <w:ind w:left="109"/>
              <w:rPr>
                <w:sz w:val="20"/>
              </w:rPr>
            </w:pPr>
            <w:r>
              <w:rPr>
                <w:sz w:val="20"/>
              </w:rPr>
              <w:t>Dowells/comet</w:t>
            </w:r>
            <w:r>
              <w:rPr>
                <w:spacing w:val="-12"/>
                <w:sz w:val="20"/>
              </w:rPr>
              <w:t xml:space="preserve"> </w:t>
            </w:r>
            <w:r>
              <w:rPr>
                <w:sz w:val="20"/>
              </w:rPr>
              <w:t>approved</w:t>
            </w:r>
            <w:r>
              <w:rPr>
                <w:spacing w:val="-9"/>
                <w:sz w:val="20"/>
              </w:rPr>
              <w:t xml:space="preserve"> </w:t>
            </w:r>
            <w:r>
              <w:rPr>
                <w:spacing w:val="-2"/>
                <w:sz w:val="20"/>
              </w:rPr>
              <w:t>Equivalent</w:t>
            </w:r>
          </w:p>
        </w:tc>
      </w:tr>
      <w:tr w:rsidR="00991EDA">
        <w:trPr>
          <w:trHeight w:val="426"/>
        </w:trPr>
        <w:tc>
          <w:tcPr>
            <w:tcW w:w="759" w:type="dxa"/>
          </w:tcPr>
          <w:p w:rsidR="00991EDA" w:rsidRDefault="00BE0D96">
            <w:pPr>
              <w:pStyle w:val="TableParagraph"/>
              <w:spacing w:line="225" w:lineRule="exact"/>
              <w:ind w:left="115"/>
              <w:rPr>
                <w:sz w:val="20"/>
              </w:rPr>
            </w:pPr>
            <w:r>
              <w:rPr>
                <w:spacing w:val="-10"/>
                <w:sz w:val="20"/>
              </w:rPr>
              <w:t>6</w:t>
            </w:r>
          </w:p>
        </w:tc>
        <w:tc>
          <w:tcPr>
            <w:tcW w:w="3328" w:type="dxa"/>
          </w:tcPr>
          <w:p w:rsidR="00991EDA" w:rsidRDefault="00BE0D96">
            <w:pPr>
              <w:pStyle w:val="TableParagraph"/>
              <w:spacing w:line="225" w:lineRule="exact"/>
              <w:ind w:left="110"/>
              <w:rPr>
                <w:sz w:val="20"/>
              </w:rPr>
            </w:pPr>
            <w:r>
              <w:rPr>
                <w:sz w:val="20"/>
              </w:rPr>
              <w:t>Indication</w:t>
            </w:r>
            <w:r>
              <w:rPr>
                <w:spacing w:val="-13"/>
                <w:sz w:val="20"/>
              </w:rPr>
              <w:t xml:space="preserve"> </w:t>
            </w:r>
            <w:r>
              <w:rPr>
                <w:spacing w:val="-4"/>
                <w:sz w:val="20"/>
              </w:rPr>
              <w:t>lamp</w:t>
            </w:r>
          </w:p>
        </w:tc>
        <w:tc>
          <w:tcPr>
            <w:tcW w:w="4452" w:type="dxa"/>
          </w:tcPr>
          <w:p w:rsidR="00991EDA" w:rsidRDefault="00BE0D96">
            <w:pPr>
              <w:pStyle w:val="TableParagraph"/>
              <w:spacing w:line="225" w:lineRule="exact"/>
              <w:ind w:left="109"/>
              <w:rPr>
                <w:sz w:val="20"/>
              </w:rPr>
            </w:pPr>
            <w:r>
              <w:rPr>
                <w:sz w:val="20"/>
              </w:rPr>
              <w:t>TEKNIC/</w:t>
            </w:r>
            <w:r>
              <w:rPr>
                <w:spacing w:val="-4"/>
                <w:sz w:val="20"/>
              </w:rPr>
              <w:t xml:space="preserve"> </w:t>
            </w:r>
            <w:r>
              <w:rPr>
                <w:spacing w:val="-5"/>
                <w:sz w:val="20"/>
              </w:rPr>
              <w:t>L&amp;T</w:t>
            </w:r>
          </w:p>
        </w:tc>
      </w:tr>
      <w:tr w:rsidR="00991EDA">
        <w:trPr>
          <w:trHeight w:val="801"/>
        </w:trPr>
        <w:tc>
          <w:tcPr>
            <w:tcW w:w="759" w:type="dxa"/>
          </w:tcPr>
          <w:p w:rsidR="00991EDA" w:rsidRDefault="00BE0D96">
            <w:pPr>
              <w:pStyle w:val="TableParagraph"/>
              <w:spacing w:line="225" w:lineRule="exact"/>
              <w:ind w:left="115"/>
              <w:rPr>
                <w:sz w:val="20"/>
              </w:rPr>
            </w:pPr>
            <w:r>
              <w:rPr>
                <w:spacing w:val="-10"/>
                <w:sz w:val="20"/>
              </w:rPr>
              <w:t>7</w:t>
            </w:r>
          </w:p>
        </w:tc>
        <w:tc>
          <w:tcPr>
            <w:tcW w:w="3328" w:type="dxa"/>
          </w:tcPr>
          <w:p w:rsidR="00991EDA" w:rsidRDefault="00BE0D96">
            <w:pPr>
              <w:pStyle w:val="TableParagraph"/>
              <w:spacing w:line="225" w:lineRule="exact"/>
              <w:ind w:left="110"/>
              <w:rPr>
                <w:sz w:val="20"/>
              </w:rPr>
            </w:pPr>
            <w:r>
              <w:rPr>
                <w:sz w:val="20"/>
              </w:rPr>
              <w:t>Switch</w:t>
            </w:r>
            <w:r>
              <w:rPr>
                <w:spacing w:val="-6"/>
                <w:sz w:val="20"/>
              </w:rPr>
              <w:t xml:space="preserve"> </w:t>
            </w:r>
            <w:r>
              <w:rPr>
                <w:sz w:val="20"/>
              </w:rPr>
              <w:t>and</w:t>
            </w:r>
            <w:r>
              <w:rPr>
                <w:spacing w:val="-6"/>
                <w:sz w:val="20"/>
              </w:rPr>
              <w:t xml:space="preserve"> </w:t>
            </w:r>
            <w:r>
              <w:rPr>
                <w:sz w:val="20"/>
              </w:rPr>
              <w:t>sockets/</w:t>
            </w:r>
            <w:r>
              <w:rPr>
                <w:spacing w:val="-3"/>
                <w:sz w:val="20"/>
              </w:rPr>
              <w:t xml:space="preserve"> </w:t>
            </w:r>
            <w:r>
              <w:rPr>
                <w:sz w:val="20"/>
              </w:rPr>
              <w:t>MS</w:t>
            </w:r>
            <w:r>
              <w:rPr>
                <w:spacing w:val="-5"/>
                <w:sz w:val="20"/>
              </w:rPr>
              <w:t xml:space="preserve"> </w:t>
            </w:r>
            <w:r>
              <w:rPr>
                <w:spacing w:val="-4"/>
                <w:sz w:val="20"/>
              </w:rPr>
              <w:t>boxes</w:t>
            </w:r>
          </w:p>
        </w:tc>
        <w:tc>
          <w:tcPr>
            <w:tcW w:w="4452" w:type="dxa"/>
          </w:tcPr>
          <w:p w:rsidR="00991EDA" w:rsidRDefault="00BE0D96">
            <w:pPr>
              <w:pStyle w:val="TableParagraph"/>
              <w:ind w:left="109"/>
              <w:rPr>
                <w:sz w:val="20"/>
              </w:rPr>
            </w:pPr>
            <w:r>
              <w:rPr>
                <w:sz w:val="20"/>
              </w:rPr>
              <w:t>Anchor</w:t>
            </w:r>
            <w:r>
              <w:rPr>
                <w:spacing w:val="-6"/>
                <w:sz w:val="20"/>
              </w:rPr>
              <w:t xml:space="preserve"> </w:t>
            </w:r>
            <w:r>
              <w:rPr>
                <w:sz w:val="20"/>
              </w:rPr>
              <w:t>ROMA/</w:t>
            </w:r>
            <w:r>
              <w:rPr>
                <w:spacing w:val="-5"/>
                <w:sz w:val="20"/>
              </w:rPr>
              <w:t xml:space="preserve"> </w:t>
            </w:r>
            <w:r>
              <w:rPr>
                <w:sz w:val="20"/>
              </w:rPr>
              <w:t>Legrand/</w:t>
            </w:r>
            <w:r>
              <w:rPr>
                <w:spacing w:val="-9"/>
                <w:sz w:val="20"/>
              </w:rPr>
              <w:t xml:space="preserve"> </w:t>
            </w:r>
            <w:r>
              <w:rPr>
                <w:sz w:val="20"/>
              </w:rPr>
              <w:t>MK</w:t>
            </w:r>
            <w:r>
              <w:rPr>
                <w:spacing w:val="-10"/>
                <w:sz w:val="20"/>
              </w:rPr>
              <w:t xml:space="preserve"> </w:t>
            </w:r>
            <w:r>
              <w:rPr>
                <w:sz w:val="20"/>
              </w:rPr>
              <w:t>India/Havells</w:t>
            </w:r>
            <w:r>
              <w:rPr>
                <w:spacing w:val="-10"/>
                <w:sz w:val="20"/>
              </w:rPr>
              <w:t xml:space="preserve"> </w:t>
            </w:r>
            <w:r>
              <w:rPr>
                <w:sz w:val="20"/>
              </w:rPr>
              <w:t xml:space="preserve">(Crab </w:t>
            </w:r>
            <w:r>
              <w:rPr>
                <w:spacing w:val="-2"/>
                <w:sz w:val="20"/>
              </w:rPr>
              <w:t>tree).</w:t>
            </w:r>
          </w:p>
        </w:tc>
      </w:tr>
      <w:tr w:rsidR="00991EDA">
        <w:trPr>
          <w:trHeight w:val="316"/>
        </w:trPr>
        <w:tc>
          <w:tcPr>
            <w:tcW w:w="759" w:type="dxa"/>
          </w:tcPr>
          <w:p w:rsidR="00991EDA" w:rsidRDefault="00BE0D96">
            <w:pPr>
              <w:pStyle w:val="TableParagraph"/>
              <w:spacing w:line="225" w:lineRule="exact"/>
              <w:ind w:left="115"/>
              <w:rPr>
                <w:sz w:val="20"/>
              </w:rPr>
            </w:pPr>
            <w:r>
              <w:rPr>
                <w:spacing w:val="-10"/>
                <w:sz w:val="20"/>
              </w:rPr>
              <w:t>8</w:t>
            </w:r>
          </w:p>
        </w:tc>
        <w:tc>
          <w:tcPr>
            <w:tcW w:w="3328" w:type="dxa"/>
          </w:tcPr>
          <w:p w:rsidR="00991EDA" w:rsidRDefault="00BE0D96">
            <w:pPr>
              <w:pStyle w:val="TableParagraph"/>
              <w:spacing w:line="225" w:lineRule="exact"/>
              <w:ind w:left="110"/>
              <w:rPr>
                <w:sz w:val="20"/>
              </w:rPr>
            </w:pPr>
            <w:r>
              <w:rPr>
                <w:sz w:val="20"/>
              </w:rPr>
              <w:t>PVC</w:t>
            </w:r>
            <w:r>
              <w:rPr>
                <w:spacing w:val="-3"/>
                <w:sz w:val="20"/>
              </w:rPr>
              <w:t xml:space="preserve"> </w:t>
            </w:r>
            <w:r>
              <w:rPr>
                <w:sz w:val="20"/>
              </w:rPr>
              <w:t>pipes</w:t>
            </w:r>
            <w:r>
              <w:rPr>
                <w:spacing w:val="-5"/>
                <w:sz w:val="20"/>
              </w:rPr>
              <w:t xml:space="preserve"> </w:t>
            </w:r>
            <w:r>
              <w:rPr>
                <w:sz w:val="20"/>
              </w:rPr>
              <w:t>and</w:t>
            </w:r>
            <w:r>
              <w:rPr>
                <w:spacing w:val="-2"/>
                <w:sz w:val="20"/>
              </w:rPr>
              <w:t xml:space="preserve"> accessories</w:t>
            </w:r>
          </w:p>
        </w:tc>
        <w:tc>
          <w:tcPr>
            <w:tcW w:w="4452" w:type="dxa"/>
          </w:tcPr>
          <w:p w:rsidR="00991EDA" w:rsidRDefault="00BE0D96">
            <w:pPr>
              <w:pStyle w:val="TableParagraph"/>
              <w:spacing w:line="225" w:lineRule="exact"/>
              <w:ind w:left="109"/>
              <w:rPr>
                <w:sz w:val="20"/>
              </w:rPr>
            </w:pPr>
            <w:r>
              <w:rPr>
                <w:sz w:val="20"/>
              </w:rPr>
              <w:t>VASAVI/</w:t>
            </w:r>
            <w:r>
              <w:rPr>
                <w:spacing w:val="-10"/>
                <w:sz w:val="20"/>
              </w:rPr>
              <w:t xml:space="preserve"> </w:t>
            </w:r>
            <w:r>
              <w:rPr>
                <w:sz w:val="20"/>
              </w:rPr>
              <w:t>Avon</w:t>
            </w:r>
            <w:r>
              <w:rPr>
                <w:spacing w:val="-8"/>
                <w:sz w:val="20"/>
              </w:rPr>
              <w:t xml:space="preserve"> </w:t>
            </w:r>
            <w:r>
              <w:rPr>
                <w:sz w:val="20"/>
              </w:rPr>
              <w:t>plast/MODI</w:t>
            </w:r>
            <w:r>
              <w:rPr>
                <w:spacing w:val="-9"/>
                <w:sz w:val="20"/>
              </w:rPr>
              <w:t xml:space="preserve"> </w:t>
            </w:r>
            <w:r>
              <w:rPr>
                <w:sz w:val="20"/>
              </w:rPr>
              <w:t>(medium</w:t>
            </w:r>
            <w:r>
              <w:rPr>
                <w:spacing w:val="-2"/>
                <w:sz w:val="20"/>
              </w:rPr>
              <w:t xml:space="preserve"> </w:t>
            </w:r>
            <w:r>
              <w:rPr>
                <w:spacing w:val="-10"/>
                <w:sz w:val="20"/>
              </w:rPr>
              <w:t>)</w:t>
            </w:r>
          </w:p>
        </w:tc>
      </w:tr>
      <w:tr w:rsidR="00991EDA">
        <w:trPr>
          <w:trHeight w:val="431"/>
        </w:trPr>
        <w:tc>
          <w:tcPr>
            <w:tcW w:w="759" w:type="dxa"/>
          </w:tcPr>
          <w:p w:rsidR="00991EDA" w:rsidRDefault="00BE0D96">
            <w:pPr>
              <w:pStyle w:val="TableParagraph"/>
              <w:spacing w:line="225" w:lineRule="exact"/>
              <w:ind w:left="115"/>
              <w:rPr>
                <w:sz w:val="20"/>
              </w:rPr>
            </w:pPr>
            <w:r>
              <w:rPr>
                <w:spacing w:val="-10"/>
                <w:sz w:val="20"/>
              </w:rPr>
              <w:t>9</w:t>
            </w:r>
          </w:p>
        </w:tc>
        <w:tc>
          <w:tcPr>
            <w:tcW w:w="3328" w:type="dxa"/>
          </w:tcPr>
          <w:p w:rsidR="00991EDA" w:rsidRDefault="00BE0D96">
            <w:pPr>
              <w:pStyle w:val="TableParagraph"/>
              <w:spacing w:line="225" w:lineRule="exact"/>
              <w:ind w:left="110"/>
              <w:rPr>
                <w:sz w:val="20"/>
              </w:rPr>
            </w:pPr>
            <w:r>
              <w:rPr>
                <w:spacing w:val="-2"/>
                <w:sz w:val="20"/>
              </w:rPr>
              <w:t>Speaker</w:t>
            </w:r>
          </w:p>
        </w:tc>
        <w:tc>
          <w:tcPr>
            <w:tcW w:w="4452" w:type="dxa"/>
          </w:tcPr>
          <w:p w:rsidR="00991EDA" w:rsidRDefault="00BE0D96">
            <w:pPr>
              <w:pStyle w:val="TableParagraph"/>
              <w:spacing w:line="225" w:lineRule="exact"/>
              <w:ind w:left="109"/>
              <w:rPr>
                <w:sz w:val="20"/>
              </w:rPr>
            </w:pPr>
            <w:r>
              <w:rPr>
                <w:sz w:val="20"/>
              </w:rPr>
              <w:t>Bosch/</w:t>
            </w:r>
            <w:r>
              <w:rPr>
                <w:spacing w:val="-8"/>
                <w:sz w:val="20"/>
              </w:rPr>
              <w:t xml:space="preserve"> </w:t>
            </w:r>
            <w:r>
              <w:rPr>
                <w:spacing w:val="-2"/>
                <w:sz w:val="20"/>
              </w:rPr>
              <w:t>Ahuja</w:t>
            </w:r>
          </w:p>
        </w:tc>
      </w:tr>
      <w:tr w:rsidR="00991EDA">
        <w:trPr>
          <w:trHeight w:val="508"/>
        </w:trPr>
        <w:tc>
          <w:tcPr>
            <w:tcW w:w="759" w:type="dxa"/>
          </w:tcPr>
          <w:p w:rsidR="00991EDA" w:rsidRDefault="00BE0D96">
            <w:pPr>
              <w:pStyle w:val="TableParagraph"/>
              <w:spacing w:line="225" w:lineRule="exact"/>
              <w:ind w:left="115"/>
              <w:rPr>
                <w:sz w:val="20"/>
              </w:rPr>
            </w:pPr>
            <w:r>
              <w:rPr>
                <w:spacing w:val="-5"/>
                <w:sz w:val="20"/>
              </w:rPr>
              <w:t>10</w:t>
            </w:r>
          </w:p>
        </w:tc>
        <w:tc>
          <w:tcPr>
            <w:tcW w:w="3328" w:type="dxa"/>
          </w:tcPr>
          <w:p w:rsidR="00991EDA" w:rsidRDefault="00BE0D96">
            <w:pPr>
              <w:pStyle w:val="TableParagraph"/>
              <w:spacing w:line="225" w:lineRule="exact"/>
              <w:ind w:left="110"/>
              <w:rPr>
                <w:sz w:val="20"/>
              </w:rPr>
            </w:pPr>
            <w:r>
              <w:rPr>
                <w:sz w:val="20"/>
              </w:rPr>
              <w:t>Socket</w:t>
            </w:r>
            <w:r>
              <w:rPr>
                <w:spacing w:val="-6"/>
                <w:sz w:val="20"/>
              </w:rPr>
              <w:t xml:space="preserve"> </w:t>
            </w:r>
            <w:r>
              <w:rPr>
                <w:sz w:val="20"/>
              </w:rPr>
              <w:t>/Switch/RJ</w:t>
            </w:r>
            <w:r>
              <w:rPr>
                <w:spacing w:val="-10"/>
                <w:sz w:val="20"/>
              </w:rPr>
              <w:t xml:space="preserve"> </w:t>
            </w:r>
            <w:r>
              <w:rPr>
                <w:sz w:val="20"/>
              </w:rPr>
              <w:t>11</w:t>
            </w:r>
            <w:r>
              <w:rPr>
                <w:spacing w:val="-8"/>
                <w:sz w:val="20"/>
              </w:rPr>
              <w:t xml:space="preserve"> </w:t>
            </w:r>
            <w:r>
              <w:rPr>
                <w:sz w:val="20"/>
              </w:rPr>
              <w:t>socket</w:t>
            </w:r>
            <w:r>
              <w:rPr>
                <w:spacing w:val="-3"/>
                <w:sz w:val="20"/>
              </w:rPr>
              <w:t xml:space="preserve"> </w:t>
            </w:r>
            <w:r>
              <w:rPr>
                <w:spacing w:val="-10"/>
                <w:sz w:val="20"/>
              </w:rPr>
              <w:t>-</w:t>
            </w:r>
          </w:p>
        </w:tc>
        <w:tc>
          <w:tcPr>
            <w:tcW w:w="4452" w:type="dxa"/>
          </w:tcPr>
          <w:p w:rsidR="00991EDA" w:rsidRDefault="00BE0D96">
            <w:pPr>
              <w:pStyle w:val="TableParagraph"/>
              <w:spacing w:before="14"/>
              <w:ind w:left="109"/>
              <w:rPr>
                <w:sz w:val="20"/>
              </w:rPr>
            </w:pPr>
            <w:r>
              <w:rPr>
                <w:sz w:val="20"/>
              </w:rPr>
              <w:t>Legrand,</w:t>
            </w:r>
            <w:r>
              <w:rPr>
                <w:spacing w:val="-6"/>
                <w:sz w:val="20"/>
              </w:rPr>
              <w:t xml:space="preserve"> </w:t>
            </w:r>
            <w:r>
              <w:rPr>
                <w:sz w:val="20"/>
              </w:rPr>
              <w:t>Anchor</w:t>
            </w:r>
            <w:r>
              <w:rPr>
                <w:spacing w:val="-7"/>
                <w:sz w:val="20"/>
              </w:rPr>
              <w:t xml:space="preserve"> </w:t>
            </w:r>
            <w:r>
              <w:rPr>
                <w:sz w:val="20"/>
              </w:rPr>
              <w:t>ROMA/</w:t>
            </w:r>
            <w:r>
              <w:rPr>
                <w:spacing w:val="-10"/>
                <w:sz w:val="20"/>
              </w:rPr>
              <w:t xml:space="preserve"> </w:t>
            </w:r>
            <w:r>
              <w:rPr>
                <w:sz w:val="20"/>
              </w:rPr>
              <w:t>MK</w:t>
            </w:r>
            <w:r>
              <w:rPr>
                <w:spacing w:val="-10"/>
                <w:sz w:val="20"/>
              </w:rPr>
              <w:t xml:space="preserve"> </w:t>
            </w:r>
            <w:r>
              <w:rPr>
                <w:sz w:val="20"/>
              </w:rPr>
              <w:t>India/Havells</w:t>
            </w:r>
            <w:r>
              <w:rPr>
                <w:spacing w:val="-10"/>
                <w:sz w:val="20"/>
              </w:rPr>
              <w:t xml:space="preserve"> </w:t>
            </w:r>
            <w:r>
              <w:rPr>
                <w:spacing w:val="-4"/>
                <w:sz w:val="20"/>
              </w:rPr>
              <w:t>(Crab</w:t>
            </w:r>
          </w:p>
          <w:p w:rsidR="00991EDA" w:rsidRDefault="00BE0D96">
            <w:pPr>
              <w:pStyle w:val="TableParagraph"/>
              <w:spacing w:before="24" w:line="220" w:lineRule="exact"/>
              <w:ind w:left="109"/>
              <w:rPr>
                <w:sz w:val="20"/>
              </w:rPr>
            </w:pPr>
            <w:r>
              <w:rPr>
                <w:spacing w:val="-2"/>
                <w:sz w:val="20"/>
              </w:rPr>
              <w:t>tree).</w:t>
            </w:r>
          </w:p>
        </w:tc>
      </w:tr>
      <w:tr w:rsidR="00991EDA">
        <w:trPr>
          <w:trHeight w:val="499"/>
        </w:trPr>
        <w:tc>
          <w:tcPr>
            <w:tcW w:w="759" w:type="dxa"/>
          </w:tcPr>
          <w:p w:rsidR="00991EDA" w:rsidRDefault="00BE0D96">
            <w:pPr>
              <w:pStyle w:val="TableParagraph"/>
              <w:spacing w:line="225" w:lineRule="exact"/>
              <w:ind w:left="115"/>
              <w:rPr>
                <w:sz w:val="20"/>
              </w:rPr>
            </w:pPr>
            <w:r>
              <w:rPr>
                <w:spacing w:val="-5"/>
                <w:sz w:val="20"/>
              </w:rPr>
              <w:t>11</w:t>
            </w:r>
          </w:p>
        </w:tc>
        <w:tc>
          <w:tcPr>
            <w:tcW w:w="3328" w:type="dxa"/>
          </w:tcPr>
          <w:p w:rsidR="00991EDA" w:rsidRDefault="00BE0D96">
            <w:pPr>
              <w:pStyle w:val="TableParagraph"/>
              <w:spacing w:line="250" w:lineRule="exact"/>
              <w:ind w:left="110" w:right="51"/>
              <w:rPr>
                <w:sz w:val="20"/>
              </w:rPr>
            </w:pPr>
            <w:r>
              <w:rPr>
                <w:sz w:val="20"/>
              </w:rPr>
              <w:t>G.I.</w:t>
            </w:r>
            <w:r>
              <w:rPr>
                <w:spacing w:val="-10"/>
                <w:sz w:val="20"/>
              </w:rPr>
              <w:t xml:space="preserve"> </w:t>
            </w:r>
            <w:r>
              <w:rPr>
                <w:sz w:val="20"/>
              </w:rPr>
              <w:t>Pipes</w:t>
            </w:r>
            <w:r>
              <w:rPr>
                <w:spacing w:val="-11"/>
                <w:sz w:val="20"/>
              </w:rPr>
              <w:t xml:space="preserve"> </w:t>
            </w:r>
            <w:r>
              <w:rPr>
                <w:sz w:val="20"/>
              </w:rPr>
              <w:t>and</w:t>
            </w:r>
            <w:r>
              <w:rPr>
                <w:spacing w:val="-8"/>
                <w:sz w:val="20"/>
              </w:rPr>
              <w:t xml:space="preserve"> </w:t>
            </w:r>
            <w:r>
              <w:rPr>
                <w:sz w:val="20"/>
              </w:rPr>
              <w:t>Fittings</w:t>
            </w:r>
            <w:r>
              <w:rPr>
                <w:spacing w:val="-11"/>
                <w:sz w:val="20"/>
              </w:rPr>
              <w:t xml:space="preserve"> </w:t>
            </w:r>
            <w:r>
              <w:rPr>
                <w:sz w:val="20"/>
              </w:rPr>
              <w:t xml:space="preserve">(ISI </w:t>
            </w:r>
            <w:r>
              <w:rPr>
                <w:spacing w:val="-2"/>
                <w:sz w:val="20"/>
              </w:rPr>
              <w:t>approved)</w:t>
            </w:r>
          </w:p>
        </w:tc>
        <w:tc>
          <w:tcPr>
            <w:tcW w:w="4452" w:type="dxa"/>
          </w:tcPr>
          <w:p w:rsidR="00991EDA" w:rsidRDefault="00BE0D96">
            <w:pPr>
              <w:pStyle w:val="TableParagraph"/>
              <w:spacing w:line="225" w:lineRule="exact"/>
              <w:ind w:left="109"/>
              <w:rPr>
                <w:sz w:val="20"/>
              </w:rPr>
            </w:pPr>
            <w:r>
              <w:rPr>
                <w:spacing w:val="-2"/>
                <w:sz w:val="20"/>
              </w:rPr>
              <w:t>Tata,Jindal,Swastik</w:t>
            </w:r>
            <w:r>
              <w:rPr>
                <w:spacing w:val="16"/>
                <w:sz w:val="20"/>
              </w:rPr>
              <w:t xml:space="preserve"> </w:t>
            </w:r>
            <w:r>
              <w:rPr>
                <w:spacing w:val="-4"/>
                <w:sz w:val="20"/>
              </w:rPr>
              <w:t>Surya</w:t>
            </w:r>
          </w:p>
        </w:tc>
      </w:tr>
    </w:tbl>
    <w:p w:rsidR="00991EDA" w:rsidRDefault="00BE0D96">
      <w:pPr>
        <w:pStyle w:val="BodyText"/>
        <w:spacing w:before="241"/>
        <w:ind w:left="360"/>
      </w:pPr>
      <w:r>
        <w:t>Note</w:t>
      </w:r>
      <w:r>
        <w:rPr>
          <w:spacing w:val="-3"/>
        </w:rPr>
        <w:t xml:space="preserve"> </w:t>
      </w:r>
      <w:r>
        <w:rPr>
          <w:spacing w:val="-10"/>
        </w:rPr>
        <w:t>–</w:t>
      </w:r>
    </w:p>
    <w:p w:rsidR="00991EDA" w:rsidRDefault="00991EDA">
      <w:pPr>
        <w:pStyle w:val="BodyText"/>
        <w:spacing w:before="10"/>
      </w:pPr>
    </w:p>
    <w:p w:rsidR="00991EDA" w:rsidRDefault="00BE0D96">
      <w:pPr>
        <w:pStyle w:val="ListParagraph"/>
        <w:numPr>
          <w:ilvl w:val="0"/>
          <w:numId w:val="24"/>
        </w:numPr>
        <w:tabs>
          <w:tab w:val="left" w:pos="714"/>
          <w:tab w:val="left" w:pos="721"/>
        </w:tabs>
        <w:spacing w:before="1" w:line="249" w:lineRule="auto"/>
        <w:ind w:right="350" w:hanging="361"/>
        <w:rPr>
          <w:sz w:val="20"/>
        </w:rPr>
      </w:pPr>
      <w:r>
        <w:rPr>
          <w:sz w:val="20"/>
        </w:rPr>
        <w:t>Materials mentioned in</w:t>
      </w:r>
      <w:r>
        <w:rPr>
          <w:spacing w:val="-2"/>
          <w:sz w:val="20"/>
        </w:rPr>
        <w:t xml:space="preserve"> </w:t>
      </w:r>
      <w:r>
        <w:rPr>
          <w:sz w:val="20"/>
        </w:rPr>
        <w:t>the specification shall be used for the work. If specified</w:t>
      </w:r>
      <w:r>
        <w:rPr>
          <w:spacing w:val="-2"/>
          <w:sz w:val="20"/>
        </w:rPr>
        <w:t xml:space="preserve"> </w:t>
      </w:r>
      <w:r>
        <w:rPr>
          <w:sz w:val="20"/>
        </w:rPr>
        <w:t>material is not available prior approval of the Employer shall be taken to use other brands.</w:t>
      </w:r>
    </w:p>
    <w:p w:rsidR="00991EDA" w:rsidRDefault="00BE0D96">
      <w:pPr>
        <w:pStyle w:val="ListParagraph"/>
        <w:numPr>
          <w:ilvl w:val="0"/>
          <w:numId w:val="24"/>
        </w:numPr>
        <w:tabs>
          <w:tab w:val="left" w:pos="714"/>
          <w:tab w:val="left" w:pos="721"/>
        </w:tabs>
        <w:spacing w:before="1" w:line="244" w:lineRule="auto"/>
        <w:ind w:right="353" w:hanging="361"/>
        <w:rPr>
          <w:sz w:val="20"/>
        </w:rPr>
      </w:pPr>
      <w:r>
        <w:rPr>
          <w:sz w:val="20"/>
        </w:rPr>
        <w:t>Preference of makes,</w:t>
      </w:r>
      <w:r>
        <w:rPr>
          <w:spacing w:val="27"/>
          <w:sz w:val="20"/>
        </w:rPr>
        <w:t xml:space="preserve"> </w:t>
      </w:r>
      <w:r>
        <w:rPr>
          <w:sz w:val="20"/>
        </w:rPr>
        <w:t>supply</w:t>
      </w:r>
      <w:r>
        <w:rPr>
          <w:spacing w:val="26"/>
          <w:sz w:val="20"/>
        </w:rPr>
        <w:t xml:space="preserve"> </w:t>
      </w:r>
      <w:r>
        <w:rPr>
          <w:sz w:val="20"/>
        </w:rPr>
        <w:t>of items should be consulted with client/consultant before</w:t>
      </w:r>
      <w:r>
        <w:rPr>
          <w:spacing w:val="40"/>
          <w:sz w:val="20"/>
        </w:rPr>
        <w:t xml:space="preserve"> </w:t>
      </w:r>
      <w:r>
        <w:rPr>
          <w:sz w:val="20"/>
        </w:rPr>
        <w:t>effecting of supply.</w:t>
      </w:r>
    </w:p>
    <w:p w:rsidR="00991EDA" w:rsidRDefault="00BE0D96">
      <w:pPr>
        <w:pStyle w:val="BodyText"/>
        <w:spacing w:before="170"/>
        <w:ind w:left="360"/>
      </w:pPr>
      <w:r>
        <w:t>NAME</w:t>
      </w:r>
      <w:r>
        <w:rPr>
          <w:spacing w:val="-3"/>
        </w:rPr>
        <w:t xml:space="preserve"> </w:t>
      </w:r>
      <w:r>
        <w:t>AND</w:t>
      </w:r>
      <w:r>
        <w:rPr>
          <w:spacing w:val="-7"/>
        </w:rPr>
        <w:t xml:space="preserve"> </w:t>
      </w:r>
      <w:r>
        <w:t>ADDRESS</w:t>
      </w:r>
      <w:r>
        <w:rPr>
          <w:spacing w:val="-7"/>
        </w:rPr>
        <w:t xml:space="preserve"> </w:t>
      </w:r>
      <w:r>
        <w:t>OF</w:t>
      </w:r>
      <w:r>
        <w:rPr>
          <w:spacing w:val="-5"/>
        </w:rPr>
        <w:t xml:space="preserve"> </w:t>
      </w:r>
      <w:r>
        <w:t>THE</w:t>
      </w:r>
      <w:r>
        <w:rPr>
          <w:spacing w:val="-2"/>
        </w:rPr>
        <w:t xml:space="preserve"> CONTRACTOR:</w:t>
      </w:r>
    </w:p>
    <w:p w:rsidR="00991EDA" w:rsidRDefault="00991EDA">
      <w:pPr>
        <w:pStyle w:val="BodyText"/>
      </w:pPr>
    </w:p>
    <w:p w:rsidR="00991EDA" w:rsidRDefault="00991EDA">
      <w:pPr>
        <w:pStyle w:val="BodyText"/>
      </w:pPr>
    </w:p>
    <w:p w:rsidR="00991EDA" w:rsidRDefault="00991EDA">
      <w:pPr>
        <w:pStyle w:val="BodyText"/>
      </w:pPr>
    </w:p>
    <w:p w:rsidR="00991EDA" w:rsidRDefault="00991EDA">
      <w:pPr>
        <w:pStyle w:val="BodyText"/>
        <w:spacing w:before="55"/>
      </w:pPr>
    </w:p>
    <w:p w:rsidR="00991EDA" w:rsidRDefault="00BE0D96">
      <w:pPr>
        <w:pStyle w:val="BodyText"/>
        <w:ind w:left="360"/>
      </w:pPr>
      <w:r>
        <w:t>SIGN</w:t>
      </w:r>
      <w:r>
        <w:rPr>
          <w:spacing w:val="-6"/>
        </w:rPr>
        <w:t xml:space="preserve"> </w:t>
      </w:r>
      <w:r>
        <w:t>&amp; SEAL</w:t>
      </w:r>
      <w:r>
        <w:rPr>
          <w:spacing w:val="-5"/>
        </w:rPr>
        <w:t xml:space="preserve"> </w:t>
      </w:r>
      <w:r>
        <w:t>OF</w:t>
      </w:r>
      <w:r>
        <w:rPr>
          <w:spacing w:val="-3"/>
        </w:rPr>
        <w:t xml:space="preserve"> </w:t>
      </w:r>
      <w:r>
        <w:t>THE</w:t>
      </w:r>
      <w:r>
        <w:rPr>
          <w:spacing w:val="-3"/>
        </w:rPr>
        <w:t xml:space="preserve"> </w:t>
      </w:r>
      <w:r>
        <w:rPr>
          <w:spacing w:val="-2"/>
        </w:rPr>
        <w:t>CONTRACTOR:</w:t>
      </w:r>
    </w:p>
    <w:p w:rsidR="00991EDA" w:rsidRDefault="00BE0D96">
      <w:pPr>
        <w:pStyle w:val="BodyText"/>
        <w:spacing w:before="164" w:line="415" w:lineRule="auto"/>
        <w:ind w:left="360" w:right="7678"/>
      </w:pPr>
      <w:r>
        <w:rPr>
          <w:spacing w:val="-2"/>
        </w:rPr>
        <w:t>Date: Place:</w:t>
      </w:r>
    </w:p>
    <w:p w:rsidR="00991EDA" w:rsidRDefault="00991EDA">
      <w:pPr>
        <w:pStyle w:val="BodyText"/>
        <w:rPr>
          <w:sz w:val="16"/>
        </w:rPr>
      </w:pPr>
    </w:p>
    <w:p w:rsidR="00991EDA" w:rsidRDefault="00991EDA">
      <w:pPr>
        <w:pStyle w:val="BodyText"/>
        <w:rPr>
          <w:sz w:val="16"/>
        </w:rPr>
      </w:pPr>
    </w:p>
    <w:p w:rsidR="00991EDA" w:rsidRDefault="00991EDA">
      <w:pPr>
        <w:pStyle w:val="BodyText"/>
        <w:rPr>
          <w:sz w:val="16"/>
        </w:rPr>
      </w:pPr>
    </w:p>
    <w:p w:rsidR="00991EDA" w:rsidRDefault="00991EDA">
      <w:pPr>
        <w:pStyle w:val="BodyText"/>
        <w:rPr>
          <w:sz w:val="16"/>
        </w:rPr>
      </w:pPr>
    </w:p>
    <w:p w:rsidR="00991EDA" w:rsidRDefault="00991EDA">
      <w:pPr>
        <w:pStyle w:val="BodyText"/>
        <w:rPr>
          <w:sz w:val="16"/>
        </w:rPr>
      </w:pPr>
    </w:p>
    <w:p w:rsidR="00991EDA" w:rsidRDefault="00991EDA">
      <w:pPr>
        <w:pStyle w:val="BodyText"/>
        <w:rPr>
          <w:sz w:val="16"/>
        </w:rPr>
      </w:pPr>
    </w:p>
    <w:p w:rsidR="00991EDA" w:rsidRDefault="00991EDA">
      <w:pPr>
        <w:pStyle w:val="BodyText"/>
        <w:rPr>
          <w:sz w:val="16"/>
        </w:rPr>
      </w:pPr>
    </w:p>
    <w:p w:rsidR="00991EDA" w:rsidRDefault="00991EDA">
      <w:pPr>
        <w:pStyle w:val="BodyText"/>
        <w:rPr>
          <w:sz w:val="16"/>
        </w:rPr>
      </w:pPr>
    </w:p>
    <w:p w:rsidR="00991EDA" w:rsidRDefault="00991EDA">
      <w:pPr>
        <w:pStyle w:val="BodyText"/>
        <w:rPr>
          <w:sz w:val="16"/>
        </w:rPr>
      </w:pPr>
    </w:p>
    <w:p w:rsidR="00991EDA" w:rsidRDefault="00991EDA">
      <w:pPr>
        <w:pStyle w:val="BodyText"/>
        <w:rPr>
          <w:sz w:val="16"/>
        </w:rPr>
      </w:pPr>
    </w:p>
    <w:p w:rsidR="00991EDA" w:rsidRDefault="00991EDA">
      <w:pPr>
        <w:pStyle w:val="BodyText"/>
        <w:spacing w:before="150"/>
        <w:rPr>
          <w:sz w:val="16"/>
        </w:rPr>
      </w:pPr>
    </w:p>
    <w:p w:rsidR="00991EDA" w:rsidRDefault="00BE0D96">
      <w:pPr>
        <w:ind w:right="372"/>
        <w:jc w:val="right"/>
        <w:rPr>
          <w:b/>
          <w:sz w:val="16"/>
        </w:rPr>
      </w:pPr>
      <w:r>
        <w:rPr>
          <w:rFonts w:ascii="Verdana"/>
          <w:sz w:val="16"/>
        </w:rPr>
        <w:t>Page</w:t>
      </w:r>
      <w:r>
        <w:rPr>
          <w:rFonts w:ascii="Verdana"/>
          <w:spacing w:val="-5"/>
          <w:sz w:val="16"/>
        </w:rPr>
        <w:t xml:space="preserve"> </w:t>
      </w:r>
      <w:r>
        <w:rPr>
          <w:b/>
          <w:sz w:val="16"/>
        </w:rPr>
        <w:t>23</w:t>
      </w:r>
      <w:r>
        <w:rPr>
          <w:b/>
          <w:spacing w:val="3"/>
          <w:sz w:val="16"/>
        </w:rPr>
        <w:t xml:space="preserve"> </w:t>
      </w:r>
      <w:r>
        <w:rPr>
          <w:rFonts w:ascii="Verdana"/>
          <w:sz w:val="16"/>
        </w:rPr>
        <w:t xml:space="preserve">of </w:t>
      </w:r>
      <w:r>
        <w:rPr>
          <w:b/>
          <w:spacing w:val="-5"/>
          <w:sz w:val="16"/>
        </w:rPr>
        <w:t>38</w:t>
      </w:r>
    </w:p>
    <w:p w:rsidR="00991EDA" w:rsidRDefault="00991EDA">
      <w:pPr>
        <w:jc w:val="right"/>
        <w:rPr>
          <w:b/>
          <w:sz w:val="16"/>
        </w:rPr>
        <w:sectPr w:rsidR="00991EDA">
          <w:headerReference w:type="default" r:id="rId22"/>
          <w:footerReference w:type="default" r:id="rId23"/>
          <w:pgSz w:w="11910" w:h="16840"/>
          <w:pgMar w:top="240" w:right="1440" w:bottom="280" w:left="1440" w:header="0" w:footer="0" w:gutter="0"/>
          <w:cols w:space="720"/>
        </w:sectPr>
      </w:pPr>
    </w:p>
    <w:p w:rsidR="00991EDA" w:rsidRDefault="00BE0D96">
      <w:pPr>
        <w:spacing w:before="66"/>
        <w:ind w:left="1179"/>
        <w:jc w:val="center"/>
        <w:rPr>
          <w:b/>
          <w:sz w:val="20"/>
        </w:rPr>
      </w:pPr>
      <w:r>
        <w:rPr>
          <w:b/>
          <w:sz w:val="20"/>
          <w:u w:val="single"/>
        </w:rPr>
        <w:lastRenderedPageBreak/>
        <w:t>Civil</w:t>
      </w:r>
      <w:r>
        <w:rPr>
          <w:b/>
          <w:spacing w:val="1"/>
          <w:sz w:val="20"/>
          <w:u w:val="single"/>
        </w:rPr>
        <w:t xml:space="preserve"> </w:t>
      </w:r>
      <w:r>
        <w:rPr>
          <w:b/>
          <w:sz w:val="20"/>
          <w:u w:val="single"/>
        </w:rPr>
        <w:t>&amp;</w:t>
      </w:r>
      <w:r>
        <w:rPr>
          <w:b/>
          <w:spacing w:val="-5"/>
          <w:sz w:val="20"/>
          <w:u w:val="single"/>
        </w:rPr>
        <w:t xml:space="preserve"> </w:t>
      </w:r>
      <w:r>
        <w:rPr>
          <w:b/>
          <w:spacing w:val="-2"/>
          <w:sz w:val="20"/>
          <w:u w:val="single"/>
        </w:rPr>
        <w:t>Carpentry:</w:t>
      </w:r>
    </w:p>
    <w:p w:rsidR="00991EDA" w:rsidRDefault="00991EDA">
      <w:pPr>
        <w:pStyle w:val="BodyText"/>
        <w:spacing w:before="16"/>
        <w:rPr>
          <w:b/>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079"/>
        <w:gridCol w:w="5945"/>
      </w:tblGrid>
      <w:tr w:rsidR="00991EDA">
        <w:trPr>
          <w:trHeight w:val="916"/>
        </w:trPr>
        <w:tc>
          <w:tcPr>
            <w:tcW w:w="514" w:type="dxa"/>
          </w:tcPr>
          <w:p w:rsidR="00991EDA" w:rsidRDefault="00BE0D96">
            <w:pPr>
              <w:pStyle w:val="TableParagraph"/>
              <w:spacing w:line="225" w:lineRule="exact"/>
              <w:ind w:right="159"/>
              <w:jc w:val="center"/>
              <w:rPr>
                <w:sz w:val="20"/>
              </w:rPr>
            </w:pPr>
            <w:r>
              <w:rPr>
                <w:spacing w:val="-10"/>
                <w:sz w:val="20"/>
              </w:rPr>
              <w:t>1</w:t>
            </w:r>
          </w:p>
        </w:tc>
        <w:tc>
          <w:tcPr>
            <w:tcW w:w="2079" w:type="dxa"/>
          </w:tcPr>
          <w:p w:rsidR="00991EDA" w:rsidRDefault="00BE0D96">
            <w:pPr>
              <w:pStyle w:val="TableParagraph"/>
              <w:ind w:left="110" w:right="530"/>
              <w:rPr>
                <w:sz w:val="20"/>
              </w:rPr>
            </w:pPr>
            <w:r>
              <w:rPr>
                <w:sz w:val="20"/>
              </w:rPr>
              <w:t>Marine</w:t>
            </w:r>
            <w:r>
              <w:rPr>
                <w:spacing w:val="-14"/>
                <w:sz w:val="20"/>
              </w:rPr>
              <w:t xml:space="preserve"> </w:t>
            </w:r>
            <w:r>
              <w:rPr>
                <w:sz w:val="20"/>
              </w:rPr>
              <w:t>Plywood (IS 303)</w:t>
            </w:r>
          </w:p>
        </w:tc>
        <w:tc>
          <w:tcPr>
            <w:tcW w:w="5945" w:type="dxa"/>
          </w:tcPr>
          <w:p w:rsidR="00991EDA" w:rsidRDefault="00BE0D96">
            <w:pPr>
              <w:pStyle w:val="TableParagraph"/>
              <w:numPr>
                <w:ilvl w:val="0"/>
                <w:numId w:val="23"/>
              </w:numPr>
              <w:tabs>
                <w:tab w:val="left" w:pos="334"/>
              </w:tabs>
              <w:spacing w:line="225" w:lineRule="exact"/>
              <w:ind w:left="334" w:hanging="224"/>
              <w:rPr>
                <w:sz w:val="20"/>
              </w:rPr>
            </w:pPr>
            <w:r>
              <w:rPr>
                <w:spacing w:val="-2"/>
                <w:sz w:val="20"/>
              </w:rPr>
              <w:t>Century</w:t>
            </w:r>
          </w:p>
          <w:p w:rsidR="00991EDA" w:rsidRDefault="00BE0D96">
            <w:pPr>
              <w:pStyle w:val="TableParagraph"/>
              <w:numPr>
                <w:ilvl w:val="0"/>
                <w:numId w:val="23"/>
              </w:numPr>
              <w:tabs>
                <w:tab w:val="left" w:pos="334"/>
              </w:tabs>
              <w:ind w:left="334" w:hanging="224"/>
              <w:rPr>
                <w:sz w:val="20"/>
              </w:rPr>
            </w:pPr>
            <w:r>
              <w:rPr>
                <w:spacing w:val="-2"/>
                <w:sz w:val="20"/>
              </w:rPr>
              <w:t>Greenply</w:t>
            </w:r>
          </w:p>
          <w:p w:rsidR="00991EDA" w:rsidRDefault="00BE0D96">
            <w:pPr>
              <w:pStyle w:val="TableParagraph"/>
              <w:numPr>
                <w:ilvl w:val="0"/>
                <w:numId w:val="23"/>
              </w:numPr>
              <w:tabs>
                <w:tab w:val="left" w:pos="334"/>
              </w:tabs>
              <w:spacing w:before="6" w:line="221" w:lineRule="exact"/>
              <w:ind w:left="334" w:hanging="224"/>
              <w:rPr>
                <w:sz w:val="20"/>
              </w:rPr>
            </w:pPr>
            <w:r>
              <w:rPr>
                <w:spacing w:val="-2"/>
                <w:sz w:val="20"/>
              </w:rPr>
              <w:t>Archid</w:t>
            </w:r>
          </w:p>
          <w:p w:rsidR="00991EDA" w:rsidRDefault="00BE0D96">
            <w:pPr>
              <w:pStyle w:val="TableParagraph"/>
              <w:numPr>
                <w:ilvl w:val="0"/>
                <w:numId w:val="23"/>
              </w:numPr>
              <w:tabs>
                <w:tab w:val="left" w:pos="334"/>
              </w:tabs>
              <w:spacing w:line="216" w:lineRule="exact"/>
              <w:ind w:left="334" w:hanging="224"/>
              <w:rPr>
                <w:sz w:val="20"/>
              </w:rPr>
            </w:pPr>
            <w:r>
              <w:rPr>
                <w:sz w:val="20"/>
              </w:rPr>
              <w:t>Mayur</w:t>
            </w:r>
            <w:r>
              <w:rPr>
                <w:spacing w:val="-6"/>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991EDA">
        <w:trPr>
          <w:trHeight w:val="921"/>
        </w:trPr>
        <w:tc>
          <w:tcPr>
            <w:tcW w:w="514" w:type="dxa"/>
          </w:tcPr>
          <w:p w:rsidR="00991EDA" w:rsidRDefault="00BE0D96">
            <w:pPr>
              <w:pStyle w:val="TableParagraph"/>
              <w:spacing w:line="225" w:lineRule="exact"/>
              <w:ind w:right="159"/>
              <w:jc w:val="center"/>
              <w:rPr>
                <w:sz w:val="20"/>
              </w:rPr>
            </w:pPr>
            <w:r>
              <w:rPr>
                <w:spacing w:val="-10"/>
                <w:sz w:val="20"/>
              </w:rPr>
              <w:t>2</w:t>
            </w:r>
          </w:p>
        </w:tc>
        <w:tc>
          <w:tcPr>
            <w:tcW w:w="2079" w:type="dxa"/>
          </w:tcPr>
          <w:p w:rsidR="00991EDA" w:rsidRDefault="00BE0D96">
            <w:pPr>
              <w:pStyle w:val="TableParagraph"/>
              <w:ind w:left="110" w:right="265"/>
              <w:rPr>
                <w:sz w:val="20"/>
              </w:rPr>
            </w:pPr>
            <w:r>
              <w:rPr>
                <w:sz w:val="20"/>
              </w:rPr>
              <w:t>BWR</w:t>
            </w:r>
            <w:r>
              <w:rPr>
                <w:spacing w:val="-14"/>
                <w:sz w:val="20"/>
              </w:rPr>
              <w:t xml:space="preserve"> </w:t>
            </w:r>
            <w:r>
              <w:rPr>
                <w:sz w:val="20"/>
              </w:rPr>
              <w:t>grade</w:t>
            </w:r>
            <w:r>
              <w:rPr>
                <w:spacing w:val="-14"/>
                <w:sz w:val="20"/>
              </w:rPr>
              <w:t xml:space="preserve"> </w:t>
            </w:r>
            <w:r>
              <w:rPr>
                <w:sz w:val="20"/>
              </w:rPr>
              <w:t>phenol bonded plywood (IS 303)</w:t>
            </w:r>
          </w:p>
        </w:tc>
        <w:tc>
          <w:tcPr>
            <w:tcW w:w="5945" w:type="dxa"/>
          </w:tcPr>
          <w:p w:rsidR="00991EDA" w:rsidRDefault="00BE0D96">
            <w:pPr>
              <w:pStyle w:val="TableParagraph"/>
              <w:numPr>
                <w:ilvl w:val="0"/>
                <w:numId w:val="22"/>
              </w:numPr>
              <w:tabs>
                <w:tab w:val="left" w:pos="334"/>
              </w:tabs>
              <w:spacing w:line="225" w:lineRule="exact"/>
              <w:ind w:left="334" w:hanging="224"/>
              <w:rPr>
                <w:sz w:val="20"/>
              </w:rPr>
            </w:pPr>
            <w:r>
              <w:rPr>
                <w:spacing w:val="-2"/>
                <w:sz w:val="20"/>
              </w:rPr>
              <w:t>Century</w:t>
            </w:r>
          </w:p>
          <w:p w:rsidR="00991EDA" w:rsidRDefault="00BE0D96">
            <w:pPr>
              <w:pStyle w:val="TableParagraph"/>
              <w:numPr>
                <w:ilvl w:val="0"/>
                <w:numId w:val="22"/>
              </w:numPr>
              <w:tabs>
                <w:tab w:val="left" w:pos="334"/>
              </w:tabs>
              <w:ind w:left="334" w:hanging="224"/>
              <w:rPr>
                <w:sz w:val="20"/>
              </w:rPr>
            </w:pPr>
            <w:r>
              <w:rPr>
                <w:spacing w:val="-2"/>
                <w:sz w:val="20"/>
              </w:rPr>
              <w:t>Greenply</w:t>
            </w:r>
          </w:p>
          <w:p w:rsidR="00991EDA" w:rsidRDefault="00BE0D96">
            <w:pPr>
              <w:pStyle w:val="TableParagraph"/>
              <w:numPr>
                <w:ilvl w:val="0"/>
                <w:numId w:val="22"/>
              </w:numPr>
              <w:tabs>
                <w:tab w:val="left" w:pos="334"/>
              </w:tabs>
              <w:spacing w:before="1"/>
              <w:ind w:left="334" w:hanging="224"/>
              <w:rPr>
                <w:sz w:val="20"/>
              </w:rPr>
            </w:pPr>
            <w:r>
              <w:rPr>
                <w:sz w:val="20"/>
              </w:rPr>
              <w:t>Sharon</w:t>
            </w:r>
            <w:r>
              <w:rPr>
                <w:spacing w:val="-8"/>
                <w:sz w:val="20"/>
              </w:rPr>
              <w:t xml:space="preserve"> </w:t>
            </w:r>
            <w:r>
              <w:rPr>
                <w:spacing w:val="-5"/>
                <w:sz w:val="20"/>
              </w:rPr>
              <w:t>Ply</w:t>
            </w:r>
          </w:p>
          <w:p w:rsidR="00991EDA" w:rsidRDefault="00BE0D96">
            <w:pPr>
              <w:pStyle w:val="TableParagraph"/>
              <w:numPr>
                <w:ilvl w:val="0"/>
                <w:numId w:val="22"/>
              </w:numPr>
              <w:tabs>
                <w:tab w:val="left" w:pos="334"/>
              </w:tabs>
              <w:spacing w:line="215" w:lineRule="exact"/>
              <w:ind w:left="334" w:hanging="224"/>
              <w:rPr>
                <w:sz w:val="20"/>
              </w:rPr>
            </w:pPr>
            <w:r>
              <w:rPr>
                <w:sz w:val="20"/>
              </w:rPr>
              <w:t>Mayur</w:t>
            </w:r>
            <w:r>
              <w:rPr>
                <w:spacing w:val="-6"/>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991EDA">
        <w:trPr>
          <w:trHeight w:val="916"/>
        </w:trPr>
        <w:tc>
          <w:tcPr>
            <w:tcW w:w="514" w:type="dxa"/>
          </w:tcPr>
          <w:p w:rsidR="00991EDA" w:rsidRDefault="00BE0D96">
            <w:pPr>
              <w:pStyle w:val="TableParagraph"/>
              <w:spacing w:line="225" w:lineRule="exact"/>
              <w:ind w:right="159"/>
              <w:jc w:val="center"/>
              <w:rPr>
                <w:sz w:val="20"/>
              </w:rPr>
            </w:pPr>
            <w:r>
              <w:rPr>
                <w:spacing w:val="-10"/>
                <w:sz w:val="20"/>
              </w:rPr>
              <w:t>3</w:t>
            </w:r>
          </w:p>
        </w:tc>
        <w:tc>
          <w:tcPr>
            <w:tcW w:w="2079" w:type="dxa"/>
          </w:tcPr>
          <w:p w:rsidR="00991EDA" w:rsidRDefault="00BE0D96">
            <w:pPr>
              <w:pStyle w:val="TableParagraph"/>
              <w:spacing w:line="225" w:lineRule="exact"/>
              <w:ind w:left="110"/>
              <w:rPr>
                <w:sz w:val="20"/>
              </w:rPr>
            </w:pPr>
            <w:r>
              <w:rPr>
                <w:sz w:val="20"/>
              </w:rPr>
              <w:t>Particle</w:t>
            </w:r>
            <w:r>
              <w:rPr>
                <w:spacing w:val="-9"/>
                <w:sz w:val="20"/>
              </w:rPr>
              <w:t xml:space="preserve"> </w:t>
            </w:r>
            <w:r>
              <w:rPr>
                <w:spacing w:val="-2"/>
                <w:sz w:val="20"/>
              </w:rPr>
              <w:t>Board</w:t>
            </w:r>
          </w:p>
        </w:tc>
        <w:tc>
          <w:tcPr>
            <w:tcW w:w="5945" w:type="dxa"/>
          </w:tcPr>
          <w:p w:rsidR="00991EDA" w:rsidRDefault="00BE0D96">
            <w:pPr>
              <w:pStyle w:val="TableParagraph"/>
              <w:numPr>
                <w:ilvl w:val="0"/>
                <w:numId w:val="21"/>
              </w:numPr>
              <w:tabs>
                <w:tab w:val="left" w:pos="464"/>
              </w:tabs>
              <w:spacing w:line="225" w:lineRule="exact"/>
              <w:ind w:left="464" w:hanging="354"/>
              <w:rPr>
                <w:sz w:val="20"/>
              </w:rPr>
            </w:pPr>
            <w:r>
              <w:rPr>
                <w:spacing w:val="-2"/>
                <w:sz w:val="20"/>
              </w:rPr>
              <w:t>Greenply</w:t>
            </w:r>
          </w:p>
          <w:p w:rsidR="00991EDA" w:rsidRDefault="00BE0D96">
            <w:pPr>
              <w:pStyle w:val="TableParagraph"/>
              <w:numPr>
                <w:ilvl w:val="0"/>
                <w:numId w:val="21"/>
              </w:numPr>
              <w:tabs>
                <w:tab w:val="left" w:pos="464"/>
              </w:tabs>
              <w:spacing w:before="1" w:line="228" w:lineRule="exact"/>
              <w:ind w:left="464" w:hanging="354"/>
              <w:rPr>
                <w:sz w:val="20"/>
              </w:rPr>
            </w:pPr>
            <w:r>
              <w:rPr>
                <w:spacing w:val="-2"/>
                <w:sz w:val="20"/>
              </w:rPr>
              <w:t>Archid</w:t>
            </w:r>
          </w:p>
          <w:p w:rsidR="00991EDA" w:rsidRDefault="00BE0D96">
            <w:pPr>
              <w:pStyle w:val="TableParagraph"/>
              <w:numPr>
                <w:ilvl w:val="0"/>
                <w:numId w:val="21"/>
              </w:numPr>
              <w:tabs>
                <w:tab w:val="left" w:pos="464"/>
              </w:tabs>
              <w:spacing w:line="223" w:lineRule="exact"/>
              <w:ind w:left="464" w:hanging="354"/>
              <w:rPr>
                <w:sz w:val="20"/>
              </w:rPr>
            </w:pPr>
            <w:r>
              <w:rPr>
                <w:spacing w:val="-2"/>
                <w:sz w:val="20"/>
              </w:rPr>
              <w:t>Merino</w:t>
            </w:r>
          </w:p>
          <w:p w:rsidR="00991EDA" w:rsidRDefault="00BE0D96">
            <w:pPr>
              <w:pStyle w:val="TableParagraph"/>
              <w:spacing w:line="220" w:lineRule="exact"/>
              <w:ind w:left="110"/>
              <w:rPr>
                <w:sz w:val="20"/>
              </w:rPr>
            </w:pPr>
            <w:r>
              <w:rPr>
                <w:sz w:val="20"/>
              </w:rPr>
              <w:t>Duro</w:t>
            </w:r>
            <w:r>
              <w:rPr>
                <w:spacing w:val="-5"/>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991EDA">
        <w:trPr>
          <w:trHeight w:val="921"/>
        </w:trPr>
        <w:tc>
          <w:tcPr>
            <w:tcW w:w="514" w:type="dxa"/>
          </w:tcPr>
          <w:p w:rsidR="00991EDA" w:rsidRDefault="00BE0D96">
            <w:pPr>
              <w:pStyle w:val="TableParagraph"/>
              <w:spacing w:line="229" w:lineRule="exact"/>
              <w:ind w:right="159"/>
              <w:jc w:val="center"/>
              <w:rPr>
                <w:sz w:val="20"/>
              </w:rPr>
            </w:pPr>
            <w:r>
              <w:rPr>
                <w:spacing w:val="-10"/>
                <w:sz w:val="20"/>
              </w:rPr>
              <w:t>4</w:t>
            </w:r>
          </w:p>
        </w:tc>
        <w:tc>
          <w:tcPr>
            <w:tcW w:w="2079" w:type="dxa"/>
          </w:tcPr>
          <w:p w:rsidR="00991EDA" w:rsidRDefault="00BE0D96">
            <w:pPr>
              <w:pStyle w:val="TableParagraph"/>
              <w:spacing w:line="229" w:lineRule="exact"/>
              <w:ind w:left="110"/>
              <w:rPr>
                <w:sz w:val="20"/>
              </w:rPr>
            </w:pPr>
            <w:r>
              <w:rPr>
                <w:sz w:val="20"/>
              </w:rPr>
              <w:t>Block</w:t>
            </w:r>
            <w:r>
              <w:rPr>
                <w:spacing w:val="-5"/>
                <w:sz w:val="20"/>
              </w:rPr>
              <w:t xml:space="preserve"> </w:t>
            </w:r>
            <w:r>
              <w:rPr>
                <w:spacing w:val="-2"/>
                <w:sz w:val="20"/>
              </w:rPr>
              <w:t>Board</w:t>
            </w:r>
          </w:p>
        </w:tc>
        <w:tc>
          <w:tcPr>
            <w:tcW w:w="5945" w:type="dxa"/>
          </w:tcPr>
          <w:p w:rsidR="00991EDA" w:rsidRDefault="00BE0D96">
            <w:pPr>
              <w:pStyle w:val="TableParagraph"/>
              <w:numPr>
                <w:ilvl w:val="0"/>
                <w:numId w:val="20"/>
              </w:numPr>
              <w:tabs>
                <w:tab w:val="left" w:pos="334"/>
              </w:tabs>
              <w:spacing w:line="227" w:lineRule="exact"/>
              <w:ind w:left="334" w:hanging="224"/>
              <w:rPr>
                <w:sz w:val="20"/>
              </w:rPr>
            </w:pPr>
            <w:r>
              <w:rPr>
                <w:spacing w:val="-2"/>
                <w:sz w:val="20"/>
              </w:rPr>
              <w:t>Century</w:t>
            </w:r>
          </w:p>
          <w:p w:rsidR="00991EDA" w:rsidRDefault="00BE0D96">
            <w:pPr>
              <w:pStyle w:val="TableParagraph"/>
              <w:numPr>
                <w:ilvl w:val="0"/>
                <w:numId w:val="20"/>
              </w:numPr>
              <w:tabs>
                <w:tab w:val="left" w:pos="334"/>
              </w:tabs>
              <w:spacing w:line="223" w:lineRule="exact"/>
              <w:ind w:left="334" w:hanging="224"/>
              <w:rPr>
                <w:sz w:val="20"/>
              </w:rPr>
            </w:pPr>
            <w:r>
              <w:rPr>
                <w:spacing w:val="-2"/>
                <w:sz w:val="20"/>
              </w:rPr>
              <w:t>Greenply</w:t>
            </w:r>
          </w:p>
          <w:p w:rsidR="00991EDA" w:rsidRDefault="00BE0D96">
            <w:pPr>
              <w:pStyle w:val="TableParagraph"/>
              <w:numPr>
                <w:ilvl w:val="0"/>
                <w:numId w:val="20"/>
              </w:numPr>
              <w:tabs>
                <w:tab w:val="left" w:pos="334"/>
              </w:tabs>
              <w:spacing w:line="225" w:lineRule="exact"/>
              <w:ind w:left="334" w:hanging="224"/>
              <w:rPr>
                <w:sz w:val="20"/>
              </w:rPr>
            </w:pPr>
            <w:r>
              <w:rPr>
                <w:sz w:val="20"/>
              </w:rPr>
              <w:t>Swastik</w:t>
            </w:r>
            <w:r>
              <w:rPr>
                <w:spacing w:val="-7"/>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991EDA">
        <w:trPr>
          <w:trHeight w:val="1146"/>
        </w:trPr>
        <w:tc>
          <w:tcPr>
            <w:tcW w:w="514" w:type="dxa"/>
          </w:tcPr>
          <w:p w:rsidR="00991EDA" w:rsidRDefault="00BE0D96">
            <w:pPr>
              <w:pStyle w:val="TableParagraph"/>
              <w:spacing w:line="229" w:lineRule="exact"/>
              <w:ind w:right="159"/>
              <w:jc w:val="center"/>
              <w:rPr>
                <w:sz w:val="20"/>
              </w:rPr>
            </w:pPr>
            <w:r>
              <w:rPr>
                <w:spacing w:val="-10"/>
                <w:sz w:val="20"/>
              </w:rPr>
              <w:t>5</w:t>
            </w:r>
          </w:p>
        </w:tc>
        <w:tc>
          <w:tcPr>
            <w:tcW w:w="2079" w:type="dxa"/>
          </w:tcPr>
          <w:p w:rsidR="00991EDA" w:rsidRDefault="00BE0D96">
            <w:pPr>
              <w:pStyle w:val="TableParagraph"/>
              <w:spacing w:line="229" w:lineRule="exact"/>
              <w:ind w:left="110"/>
              <w:rPr>
                <w:sz w:val="20"/>
              </w:rPr>
            </w:pPr>
            <w:r>
              <w:rPr>
                <w:sz w:val="20"/>
              </w:rPr>
              <w:t>Flush</w:t>
            </w:r>
            <w:r>
              <w:rPr>
                <w:spacing w:val="-5"/>
                <w:sz w:val="20"/>
              </w:rPr>
              <w:t xml:space="preserve"> </w:t>
            </w:r>
            <w:r>
              <w:rPr>
                <w:spacing w:val="-2"/>
                <w:sz w:val="20"/>
              </w:rPr>
              <w:t>doors</w:t>
            </w:r>
          </w:p>
        </w:tc>
        <w:tc>
          <w:tcPr>
            <w:tcW w:w="5945" w:type="dxa"/>
          </w:tcPr>
          <w:p w:rsidR="00991EDA" w:rsidRDefault="00BE0D96">
            <w:pPr>
              <w:pStyle w:val="TableParagraph"/>
              <w:numPr>
                <w:ilvl w:val="0"/>
                <w:numId w:val="19"/>
              </w:numPr>
              <w:tabs>
                <w:tab w:val="left" w:pos="334"/>
              </w:tabs>
              <w:spacing w:line="227" w:lineRule="exact"/>
              <w:ind w:left="334" w:hanging="224"/>
              <w:rPr>
                <w:sz w:val="20"/>
              </w:rPr>
            </w:pPr>
            <w:r>
              <w:rPr>
                <w:spacing w:val="-2"/>
                <w:sz w:val="20"/>
              </w:rPr>
              <w:t>Century</w:t>
            </w:r>
          </w:p>
          <w:p w:rsidR="00991EDA" w:rsidRDefault="00BE0D96">
            <w:pPr>
              <w:pStyle w:val="TableParagraph"/>
              <w:numPr>
                <w:ilvl w:val="0"/>
                <w:numId w:val="19"/>
              </w:numPr>
              <w:tabs>
                <w:tab w:val="left" w:pos="334"/>
              </w:tabs>
              <w:spacing w:line="228" w:lineRule="exact"/>
              <w:ind w:left="334" w:hanging="224"/>
              <w:rPr>
                <w:sz w:val="20"/>
              </w:rPr>
            </w:pPr>
            <w:r>
              <w:rPr>
                <w:spacing w:val="-2"/>
                <w:sz w:val="20"/>
              </w:rPr>
              <w:t>Kutty</w:t>
            </w:r>
          </w:p>
          <w:p w:rsidR="00991EDA" w:rsidRDefault="00BE0D96">
            <w:pPr>
              <w:pStyle w:val="TableParagraph"/>
              <w:numPr>
                <w:ilvl w:val="0"/>
                <w:numId w:val="19"/>
              </w:numPr>
              <w:tabs>
                <w:tab w:val="left" w:pos="334"/>
              </w:tabs>
              <w:spacing w:before="5"/>
              <w:ind w:left="334" w:hanging="224"/>
              <w:rPr>
                <w:sz w:val="20"/>
              </w:rPr>
            </w:pPr>
            <w:r>
              <w:rPr>
                <w:sz w:val="20"/>
              </w:rPr>
              <w:t>Green</w:t>
            </w:r>
            <w:r>
              <w:rPr>
                <w:spacing w:val="-5"/>
                <w:sz w:val="20"/>
              </w:rPr>
              <w:t xml:space="preserve"> </w:t>
            </w:r>
            <w:r>
              <w:rPr>
                <w:sz w:val="20"/>
              </w:rPr>
              <w:t>ply</w:t>
            </w:r>
            <w:r>
              <w:rPr>
                <w:spacing w:val="-7"/>
                <w:sz w:val="20"/>
              </w:rPr>
              <w:t xml:space="preserve"> </w:t>
            </w:r>
            <w:r>
              <w:rPr>
                <w:sz w:val="20"/>
              </w:rPr>
              <w:t>or</w:t>
            </w:r>
            <w:r>
              <w:rPr>
                <w:spacing w:val="-3"/>
                <w:sz w:val="20"/>
              </w:rPr>
              <w:t xml:space="preserve"> </w:t>
            </w:r>
            <w:r>
              <w:rPr>
                <w:sz w:val="20"/>
              </w:rPr>
              <w:t>approved</w:t>
            </w:r>
            <w:r>
              <w:rPr>
                <w:spacing w:val="-3"/>
                <w:sz w:val="20"/>
              </w:rPr>
              <w:t xml:space="preserve"> </w:t>
            </w:r>
            <w:r>
              <w:rPr>
                <w:spacing w:val="-2"/>
                <w:sz w:val="20"/>
              </w:rPr>
              <w:t>equivalent</w:t>
            </w:r>
          </w:p>
        </w:tc>
      </w:tr>
      <w:tr w:rsidR="00991EDA">
        <w:trPr>
          <w:trHeight w:val="921"/>
        </w:trPr>
        <w:tc>
          <w:tcPr>
            <w:tcW w:w="514" w:type="dxa"/>
          </w:tcPr>
          <w:p w:rsidR="00991EDA" w:rsidRDefault="00BE0D96">
            <w:pPr>
              <w:pStyle w:val="TableParagraph"/>
              <w:spacing w:line="225" w:lineRule="exact"/>
              <w:ind w:right="159"/>
              <w:jc w:val="center"/>
              <w:rPr>
                <w:sz w:val="20"/>
              </w:rPr>
            </w:pPr>
            <w:r>
              <w:rPr>
                <w:spacing w:val="-10"/>
                <w:sz w:val="20"/>
              </w:rPr>
              <w:t>6</w:t>
            </w:r>
          </w:p>
        </w:tc>
        <w:tc>
          <w:tcPr>
            <w:tcW w:w="2079" w:type="dxa"/>
          </w:tcPr>
          <w:p w:rsidR="00991EDA" w:rsidRDefault="00BE0D96">
            <w:pPr>
              <w:pStyle w:val="TableParagraph"/>
              <w:ind w:left="110" w:right="265"/>
              <w:rPr>
                <w:sz w:val="20"/>
              </w:rPr>
            </w:pPr>
            <w:r>
              <w:rPr>
                <w:sz w:val="20"/>
              </w:rPr>
              <w:t>Fibre</w:t>
            </w:r>
            <w:r>
              <w:rPr>
                <w:spacing w:val="-14"/>
                <w:sz w:val="20"/>
              </w:rPr>
              <w:t xml:space="preserve"> </w:t>
            </w:r>
            <w:r>
              <w:rPr>
                <w:sz w:val="20"/>
              </w:rPr>
              <w:t>Board</w:t>
            </w:r>
            <w:r>
              <w:rPr>
                <w:spacing w:val="-14"/>
                <w:sz w:val="20"/>
              </w:rPr>
              <w:t xml:space="preserve"> </w:t>
            </w:r>
            <w:r>
              <w:rPr>
                <w:sz w:val="20"/>
              </w:rPr>
              <w:t xml:space="preserve">(MDF, </w:t>
            </w:r>
            <w:r>
              <w:rPr>
                <w:spacing w:val="-4"/>
                <w:sz w:val="20"/>
              </w:rPr>
              <w:t>LDF)</w:t>
            </w:r>
          </w:p>
        </w:tc>
        <w:tc>
          <w:tcPr>
            <w:tcW w:w="5945" w:type="dxa"/>
          </w:tcPr>
          <w:p w:rsidR="00991EDA" w:rsidRDefault="00BE0D96">
            <w:pPr>
              <w:pStyle w:val="TableParagraph"/>
              <w:numPr>
                <w:ilvl w:val="0"/>
                <w:numId w:val="18"/>
              </w:numPr>
              <w:tabs>
                <w:tab w:val="left" w:pos="334"/>
              </w:tabs>
              <w:spacing w:line="225" w:lineRule="exact"/>
              <w:ind w:left="334" w:hanging="224"/>
              <w:rPr>
                <w:sz w:val="20"/>
              </w:rPr>
            </w:pPr>
            <w:r>
              <w:rPr>
                <w:spacing w:val="-2"/>
                <w:sz w:val="20"/>
              </w:rPr>
              <w:t>Century</w:t>
            </w:r>
          </w:p>
          <w:p w:rsidR="00991EDA" w:rsidRDefault="00BE0D96">
            <w:pPr>
              <w:pStyle w:val="TableParagraph"/>
              <w:numPr>
                <w:ilvl w:val="0"/>
                <w:numId w:val="18"/>
              </w:numPr>
              <w:tabs>
                <w:tab w:val="left" w:pos="334"/>
              </w:tabs>
              <w:spacing w:before="1"/>
              <w:ind w:left="334" w:hanging="224"/>
              <w:rPr>
                <w:sz w:val="20"/>
              </w:rPr>
            </w:pPr>
            <w:r>
              <w:rPr>
                <w:spacing w:val="-2"/>
                <w:sz w:val="20"/>
              </w:rPr>
              <w:t>Novapan</w:t>
            </w:r>
          </w:p>
          <w:p w:rsidR="00991EDA" w:rsidRDefault="00BE0D96">
            <w:pPr>
              <w:pStyle w:val="TableParagraph"/>
              <w:numPr>
                <w:ilvl w:val="0"/>
                <w:numId w:val="18"/>
              </w:numPr>
              <w:tabs>
                <w:tab w:val="left" w:pos="334"/>
              </w:tabs>
              <w:spacing w:before="5"/>
              <w:ind w:left="334" w:hanging="224"/>
              <w:rPr>
                <w:sz w:val="20"/>
              </w:rPr>
            </w:pPr>
            <w:r>
              <w:rPr>
                <w:sz w:val="20"/>
              </w:rPr>
              <w:t>Swastik</w:t>
            </w:r>
            <w:r>
              <w:rPr>
                <w:spacing w:val="-7"/>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991EDA">
        <w:trPr>
          <w:trHeight w:val="1123"/>
        </w:trPr>
        <w:tc>
          <w:tcPr>
            <w:tcW w:w="514" w:type="dxa"/>
          </w:tcPr>
          <w:p w:rsidR="00991EDA" w:rsidRDefault="00BE0D96">
            <w:pPr>
              <w:pStyle w:val="TableParagraph"/>
              <w:spacing w:line="225" w:lineRule="exact"/>
              <w:ind w:right="159"/>
              <w:jc w:val="center"/>
              <w:rPr>
                <w:sz w:val="20"/>
              </w:rPr>
            </w:pPr>
            <w:r>
              <w:rPr>
                <w:spacing w:val="-10"/>
                <w:sz w:val="20"/>
              </w:rPr>
              <w:t>7</w:t>
            </w:r>
          </w:p>
        </w:tc>
        <w:tc>
          <w:tcPr>
            <w:tcW w:w="2079" w:type="dxa"/>
          </w:tcPr>
          <w:p w:rsidR="00991EDA" w:rsidRDefault="00BE0D96">
            <w:pPr>
              <w:pStyle w:val="TableParagraph"/>
              <w:spacing w:line="220" w:lineRule="exact"/>
              <w:ind w:left="110"/>
              <w:rPr>
                <w:sz w:val="20"/>
              </w:rPr>
            </w:pPr>
            <w:r>
              <w:rPr>
                <w:spacing w:val="-2"/>
                <w:sz w:val="20"/>
              </w:rPr>
              <w:t>P.O.P.</w:t>
            </w:r>
          </w:p>
        </w:tc>
        <w:tc>
          <w:tcPr>
            <w:tcW w:w="5945" w:type="dxa"/>
          </w:tcPr>
          <w:p w:rsidR="00991EDA" w:rsidRDefault="00BE0D96">
            <w:pPr>
              <w:pStyle w:val="TableParagraph"/>
              <w:numPr>
                <w:ilvl w:val="0"/>
                <w:numId w:val="17"/>
              </w:numPr>
              <w:tabs>
                <w:tab w:val="left" w:pos="334"/>
              </w:tabs>
              <w:spacing w:line="220" w:lineRule="exact"/>
              <w:ind w:left="334" w:hanging="224"/>
              <w:rPr>
                <w:sz w:val="20"/>
              </w:rPr>
            </w:pPr>
            <w:r>
              <w:rPr>
                <w:sz w:val="20"/>
              </w:rPr>
              <w:t>Gyproc</w:t>
            </w:r>
            <w:r>
              <w:rPr>
                <w:spacing w:val="-8"/>
                <w:sz w:val="20"/>
              </w:rPr>
              <w:t xml:space="preserve"> </w:t>
            </w:r>
            <w:r>
              <w:rPr>
                <w:spacing w:val="-2"/>
                <w:sz w:val="20"/>
              </w:rPr>
              <w:t>India</w:t>
            </w:r>
          </w:p>
          <w:p w:rsidR="00991EDA" w:rsidRDefault="00BE0D96">
            <w:pPr>
              <w:pStyle w:val="TableParagraph"/>
              <w:numPr>
                <w:ilvl w:val="0"/>
                <w:numId w:val="17"/>
              </w:numPr>
              <w:tabs>
                <w:tab w:val="left" w:pos="334"/>
              </w:tabs>
              <w:spacing w:line="225" w:lineRule="exact"/>
              <w:ind w:left="334" w:hanging="224"/>
              <w:rPr>
                <w:sz w:val="20"/>
              </w:rPr>
            </w:pPr>
            <w:r>
              <w:rPr>
                <w:sz w:val="20"/>
              </w:rPr>
              <w:t>India</w:t>
            </w:r>
            <w:r>
              <w:rPr>
                <w:spacing w:val="-7"/>
                <w:sz w:val="20"/>
              </w:rPr>
              <w:t xml:space="preserve"> </w:t>
            </w:r>
            <w:r>
              <w:rPr>
                <w:spacing w:val="-2"/>
                <w:sz w:val="20"/>
              </w:rPr>
              <w:t>Gypsum</w:t>
            </w:r>
          </w:p>
          <w:p w:rsidR="00991EDA" w:rsidRDefault="00BE0D96">
            <w:pPr>
              <w:pStyle w:val="TableParagraph"/>
              <w:numPr>
                <w:ilvl w:val="0"/>
                <w:numId w:val="17"/>
              </w:numPr>
              <w:tabs>
                <w:tab w:val="left" w:pos="334"/>
              </w:tabs>
              <w:spacing w:line="225" w:lineRule="exact"/>
              <w:ind w:left="334" w:hanging="224"/>
              <w:rPr>
                <w:sz w:val="20"/>
              </w:rPr>
            </w:pPr>
            <w:r>
              <w:rPr>
                <w:sz w:val="20"/>
              </w:rPr>
              <w:t>Saint</w:t>
            </w:r>
            <w:r>
              <w:rPr>
                <w:spacing w:val="-6"/>
                <w:sz w:val="20"/>
              </w:rPr>
              <w:t xml:space="preserve"> </w:t>
            </w:r>
            <w:r>
              <w:rPr>
                <w:sz w:val="20"/>
              </w:rPr>
              <w:t>Gobain</w:t>
            </w:r>
            <w:r>
              <w:rPr>
                <w:spacing w:val="-8"/>
                <w:sz w:val="20"/>
              </w:rPr>
              <w:t xml:space="preserve"> </w:t>
            </w:r>
            <w:r>
              <w:rPr>
                <w:sz w:val="20"/>
              </w:rPr>
              <w:t>or</w:t>
            </w:r>
            <w:r>
              <w:rPr>
                <w:spacing w:val="-2"/>
                <w:sz w:val="20"/>
              </w:rPr>
              <w:t xml:space="preserve"> </w:t>
            </w:r>
            <w:r>
              <w:rPr>
                <w:sz w:val="20"/>
              </w:rPr>
              <w:t>approved</w:t>
            </w:r>
            <w:r>
              <w:rPr>
                <w:spacing w:val="-8"/>
                <w:sz w:val="20"/>
              </w:rPr>
              <w:t xml:space="preserve"> </w:t>
            </w:r>
            <w:r>
              <w:rPr>
                <w:spacing w:val="-2"/>
                <w:sz w:val="20"/>
              </w:rPr>
              <w:t>equivalent</w:t>
            </w:r>
          </w:p>
        </w:tc>
      </w:tr>
      <w:tr w:rsidR="00991EDA">
        <w:trPr>
          <w:trHeight w:val="921"/>
        </w:trPr>
        <w:tc>
          <w:tcPr>
            <w:tcW w:w="514" w:type="dxa"/>
          </w:tcPr>
          <w:p w:rsidR="00991EDA" w:rsidRDefault="00BE0D96">
            <w:pPr>
              <w:pStyle w:val="TableParagraph"/>
              <w:spacing w:line="225" w:lineRule="exact"/>
              <w:ind w:right="159"/>
              <w:jc w:val="center"/>
              <w:rPr>
                <w:sz w:val="20"/>
              </w:rPr>
            </w:pPr>
            <w:r>
              <w:rPr>
                <w:spacing w:val="-10"/>
                <w:sz w:val="20"/>
              </w:rPr>
              <w:t>8</w:t>
            </w:r>
          </w:p>
        </w:tc>
        <w:tc>
          <w:tcPr>
            <w:tcW w:w="2079" w:type="dxa"/>
          </w:tcPr>
          <w:p w:rsidR="00991EDA" w:rsidRDefault="00BE0D96">
            <w:pPr>
              <w:pStyle w:val="TableParagraph"/>
              <w:spacing w:line="225" w:lineRule="exact"/>
              <w:ind w:left="110"/>
              <w:rPr>
                <w:sz w:val="20"/>
              </w:rPr>
            </w:pPr>
            <w:r>
              <w:rPr>
                <w:spacing w:val="-2"/>
                <w:sz w:val="20"/>
              </w:rPr>
              <w:t>Putty</w:t>
            </w:r>
          </w:p>
        </w:tc>
        <w:tc>
          <w:tcPr>
            <w:tcW w:w="5945" w:type="dxa"/>
          </w:tcPr>
          <w:p w:rsidR="00991EDA" w:rsidRDefault="00BE0D96">
            <w:pPr>
              <w:pStyle w:val="TableParagraph"/>
              <w:numPr>
                <w:ilvl w:val="0"/>
                <w:numId w:val="16"/>
              </w:numPr>
              <w:tabs>
                <w:tab w:val="left" w:pos="334"/>
              </w:tabs>
              <w:spacing w:line="225" w:lineRule="exact"/>
              <w:ind w:left="334" w:hanging="224"/>
              <w:rPr>
                <w:sz w:val="20"/>
              </w:rPr>
            </w:pPr>
            <w:r>
              <w:rPr>
                <w:sz w:val="20"/>
              </w:rPr>
              <w:t>Birla</w:t>
            </w:r>
            <w:r>
              <w:rPr>
                <w:spacing w:val="-12"/>
                <w:sz w:val="20"/>
              </w:rPr>
              <w:t xml:space="preserve"> </w:t>
            </w:r>
            <w:r>
              <w:rPr>
                <w:sz w:val="20"/>
              </w:rPr>
              <w:t>Wall</w:t>
            </w:r>
            <w:r>
              <w:rPr>
                <w:spacing w:val="2"/>
                <w:sz w:val="20"/>
              </w:rPr>
              <w:t xml:space="preserve"> </w:t>
            </w:r>
            <w:r>
              <w:rPr>
                <w:spacing w:val="-4"/>
                <w:sz w:val="20"/>
              </w:rPr>
              <w:t>Care</w:t>
            </w:r>
          </w:p>
          <w:p w:rsidR="00991EDA" w:rsidRDefault="00BE0D96">
            <w:pPr>
              <w:pStyle w:val="TableParagraph"/>
              <w:numPr>
                <w:ilvl w:val="0"/>
                <w:numId w:val="16"/>
              </w:numPr>
              <w:tabs>
                <w:tab w:val="left" w:pos="277"/>
              </w:tabs>
              <w:ind w:left="110" w:right="4460" w:firstLine="0"/>
              <w:rPr>
                <w:sz w:val="20"/>
              </w:rPr>
            </w:pPr>
            <w:r>
              <w:rPr>
                <w:sz w:val="20"/>
              </w:rPr>
              <w:t>JK</w:t>
            </w:r>
            <w:r>
              <w:rPr>
                <w:spacing w:val="-14"/>
                <w:sz w:val="20"/>
              </w:rPr>
              <w:t xml:space="preserve"> </w:t>
            </w:r>
            <w:r>
              <w:rPr>
                <w:sz w:val="20"/>
              </w:rPr>
              <w:t>Wall</w:t>
            </w:r>
            <w:r>
              <w:rPr>
                <w:spacing w:val="-14"/>
                <w:sz w:val="20"/>
              </w:rPr>
              <w:t xml:space="preserve"> </w:t>
            </w:r>
            <w:r>
              <w:rPr>
                <w:sz w:val="20"/>
              </w:rPr>
              <w:t xml:space="preserve">Putty </w:t>
            </w:r>
            <w:r>
              <w:rPr>
                <w:spacing w:val="-2"/>
                <w:sz w:val="20"/>
              </w:rPr>
              <w:t>3.Asian</w:t>
            </w:r>
          </w:p>
        </w:tc>
      </w:tr>
      <w:tr w:rsidR="00991EDA">
        <w:trPr>
          <w:trHeight w:val="902"/>
        </w:trPr>
        <w:tc>
          <w:tcPr>
            <w:tcW w:w="514" w:type="dxa"/>
          </w:tcPr>
          <w:p w:rsidR="00991EDA" w:rsidRDefault="00BE0D96">
            <w:pPr>
              <w:pStyle w:val="TableParagraph"/>
              <w:spacing w:line="225" w:lineRule="exact"/>
              <w:ind w:right="159"/>
              <w:jc w:val="center"/>
              <w:rPr>
                <w:sz w:val="20"/>
              </w:rPr>
            </w:pPr>
            <w:r>
              <w:rPr>
                <w:spacing w:val="-10"/>
                <w:sz w:val="20"/>
              </w:rPr>
              <w:t>9</w:t>
            </w:r>
          </w:p>
        </w:tc>
        <w:tc>
          <w:tcPr>
            <w:tcW w:w="2079" w:type="dxa"/>
          </w:tcPr>
          <w:p w:rsidR="00991EDA" w:rsidRDefault="00BE0D96">
            <w:pPr>
              <w:pStyle w:val="TableParagraph"/>
              <w:spacing w:line="225" w:lineRule="exact"/>
              <w:ind w:left="110"/>
              <w:rPr>
                <w:sz w:val="20"/>
              </w:rPr>
            </w:pPr>
            <w:r>
              <w:rPr>
                <w:spacing w:val="-2"/>
                <w:sz w:val="20"/>
              </w:rPr>
              <w:t>Laminates</w:t>
            </w:r>
          </w:p>
        </w:tc>
        <w:tc>
          <w:tcPr>
            <w:tcW w:w="5945" w:type="dxa"/>
          </w:tcPr>
          <w:p w:rsidR="00991EDA" w:rsidRDefault="00BE0D96">
            <w:pPr>
              <w:pStyle w:val="TableParagraph"/>
              <w:numPr>
                <w:ilvl w:val="0"/>
                <w:numId w:val="15"/>
              </w:numPr>
              <w:tabs>
                <w:tab w:val="left" w:pos="464"/>
              </w:tabs>
              <w:spacing w:line="225" w:lineRule="exact"/>
              <w:ind w:left="464" w:hanging="354"/>
              <w:rPr>
                <w:sz w:val="20"/>
              </w:rPr>
            </w:pPr>
            <w:r>
              <w:rPr>
                <w:spacing w:val="-2"/>
                <w:sz w:val="20"/>
              </w:rPr>
              <w:t>Greenlam</w:t>
            </w:r>
          </w:p>
          <w:p w:rsidR="00991EDA" w:rsidRDefault="00BE0D96">
            <w:pPr>
              <w:pStyle w:val="TableParagraph"/>
              <w:numPr>
                <w:ilvl w:val="0"/>
                <w:numId w:val="15"/>
              </w:numPr>
              <w:tabs>
                <w:tab w:val="left" w:pos="464"/>
              </w:tabs>
              <w:spacing w:before="5" w:line="228" w:lineRule="exact"/>
              <w:ind w:left="464" w:hanging="354"/>
              <w:rPr>
                <w:sz w:val="20"/>
              </w:rPr>
            </w:pPr>
            <w:r>
              <w:rPr>
                <w:spacing w:val="-4"/>
                <w:sz w:val="20"/>
              </w:rPr>
              <w:t>AICA</w:t>
            </w:r>
          </w:p>
          <w:p w:rsidR="00991EDA" w:rsidRDefault="00BE0D96">
            <w:pPr>
              <w:pStyle w:val="TableParagraph"/>
              <w:numPr>
                <w:ilvl w:val="0"/>
                <w:numId w:val="15"/>
              </w:numPr>
              <w:tabs>
                <w:tab w:val="left" w:pos="464"/>
              </w:tabs>
              <w:spacing w:line="224" w:lineRule="exact"/>
              <w:ind w:left="464" w:hanging="354"/>
              <w:rPr>
                <w:sz w:val="20"/>
              </w:rPr>
            </w:pPr>
            <w:r>
              <w:rPr>
                <w:sz w:val="20"/>
              </w:rPr>
              <w:t>Euro</w:t>
            </w:r>
            <w:r>
              <w:rPr>
                <w:spacing w:val="-4"/>
                <w:sz w:val="20"/>
              </w:rPr>
              <w:t xml:space="preserve"> </w:t>
            </w:r>
            <w:r>
              <w:rPr>
                <w:spacing w:val="-5"/>
                <w:sz w:val="20"/>
              </w:rPr>
              <w:t>lam</w:t>
            </w:r>
          </w:p>
          <w:p w:rsidR="00991EDA" w:rsidRDefault="00BE0D96">
            <w:pPr>
              <w:pStyle w:val="TableParagraph"/>
              <w:numPr>
                <w:ilvl w:val="0"/>
                <w:numId w:val="15"/>
              </w:numPr>
              <w:tabs>
                <w:tab w:val="left" w:pos="464"/>
              </w:tabs>
              <w:spacing w:line="201" w:lineRule="exact"/>
              <w:ind w:left="464" w:hanging="354"/>
              <w:rPr>
                <w:sz w:val="20"/>
              </w:rPr>
            </w:pPr>
            <w:r>
              <w:rPr>
                <w:sz w:val="20"/>
              </w:rPr>
              <w:t>Merino</w:t>
            </w:r>
            <w:r>
              <w:rPr>
                <w:spacing w:val="-6"/>
                <w:sz w:val="20"/>
              </w:rPr>
              <w:t xml:space="preserve"> </w:t>
            </w:r>
            <w:r>
              <w:rPr>
                <w:sz w:val="20"/>
              </w:rPr>
              <w:t>or</w:t>
            </w:r>
            <w:r>
              <w:rPr>
                <w:spacing w:val="-4"/>
                <w:sz w:val="20"/>
              </w:rPr>
              <w:t xml:space="preserve"> </w:t>
            </w:r>
            <w:r>
              <w:rPr>
                <w:sz w:val="20"/>
              </w:rPr>
              <w:t>approved</w:t>
            </w:r>
            <w:r>
              <w:rPr>
                <w:spacing w:val="-5"/>
                <w:sz w:val="20"/>
              </w:rPr>
              <w:t xml:space="preserve"> </w:t>
            </w:r>
            <w:r>
              <w:rPr>
                <w:spacing w:val="-2"/>
                <w:sz w:val="20"/>
              </w:rPr>
              <w:t>equivalent.</w:t>
            </w:r>
          </w:p>
        </w:tc>
      </w:tr>
      <w:tr w:rsidR="00991EDA">
        <w:trPr>
          <w:trHeight w:val="829"/>
        </w:trPr>
        <w:tc>
          <w:tcPr>
            <w:tcW w:w="514" w:type="dxa"/>
          </w:tcPr>
          <w:p w:rsidR="00991EDA" w:rsidRDefault="00BE0D96">
            <w:pPr>
              <w:pStyle w:val="TableParagraph"/>
              <w:spacing w:line="225" w:lineRule="exact"/>
              <w:ind w:right="51"/>
              <w:jc w:val="center"/>
              <w:rPr>
                <w:sz w:val="20"/>
              </w:rPr>
            </w:pPr>
            <w:r>
              <w:rPr>
                <w:spacing w:val="-5"/>
                <w:sz w:val="20"/>
              </w:rPr>
              <w:t>10</w:t>
            </w:r>
          </w:p>
        </w:tc>
        <w:tc>
          <w:tcPr>
            <w:tcW w:w="2079" w:type="dxa"/>
          </w:tcPr>
          <w:p w:rsidR="00991EDA" w:rsidRDefault="00BE0D96">
            <w:pPr>
              <w:pStyle w:val="TableParagraph"/>
              <w:spacing w:line="225" w:lineRule="exact"/>
              <w:ind w:left="110"/>
              <w:rPr>
                <w:sz w:val="20"/>
              </w:rPr>
            </w:pPr>
            <w:r>
              <w:rPr>
                <w:spacing w:val="-2"/>
                <w:sz w:val="20"/>
              </w:rPr>
              <w:t>Handles</w:t>
            </w:r>
          </w:p>
        </w:tc>
        <w:tc>
          <w:tcPr>
            <w:tcW w:w="5945" w:type="dxa"/>
          </w:tcPr>
          <w:p w:rsidR="00991EDA" w:rsidRDefault="00BE0D96">
            <w:pPr>
              <w:pStyle w:val="TableParagraph"/>
              <w:numPr>
                <w:ilvl w:val="0"/>
                <w:numId w:val="14"/>
              </w:numPr>
              <w:tabs>
                <w:tab w:val="left" w:pos="334"/>
              </w:tabs>
              <w:spacing w:line="225" w:lineRule="exact"/>
              <w:ind w:left="334" w:hanging="224"/>
              <w:rPr>
                <w:sz w:val="20"/>
              </w:rPr>
            </w:pPr>
            <w:r>
              <w:rPr>
                <w:spacing w:val="-2"/>
                <w:sz w:val="20"/>
              </w:rPr>
              <w:t>Godrej</w:t>
            </w:r>
          </w:p>
          <w:p w:rsidR="00991EDA" w:rsidRDefault="00BE0D96">
            <w:pPr>
              <w:pStyle w:val="TableParagraph"/>
              <w:numPr>
                <w:ilvl w:val="0"/>
                <w:numId w:val="14"/>
              </w:numPr>
              <w:tabs>
                <w:tab w:val="left" w:pos="334"/>
              </w:tabs>
              <w:spacing w:line="225" w:lineRule="exact"/>
              <w:ind w:left="334" w:hanging="224"/>
              <w:rPr>
                <w:sz w:val="20"/>
              </w:rPr>
            </w:pPr>
            <w:r>
              <w:rPr>
                <w:spacing w:val="-2"/>
                <w:sz w:val="20"/>
              </w:rPr>
              <w:t>Hafele</w:t>
            </w:r>
          </w:p>
          <w:p w:rsidR="00991EDA" w:rsidRDefault="00BE0D96">
            <w:pPr>
              <w:pStyle w:val="TableParagraph"/>
              <w:numPr>
                <w:ilvl w:val="0"/>
                <w:numId w:val="14"/>
              </w:numPr>
              <w:tabs>
                <w:tab w:val="left" w:pos="334"/>
              </w:tabs>
              <w:spacing w:line="225" w:lineRule="exact"/>
              <w:ind w:left="334" w:hanging="224"/>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991EDA">
        <w:trPr>
          <w:trHeight w:val="777"/>
        </w:trPr>
        <w:tc>
          <w:tcPr>
            <w:tcW w:w="514" w:type="dxa"/>
          </w:tcPr>
          <w:p w:rsidR="00991EDA" w:rsidRDefault="00BE0D96">
            <w:pPr>
              <w:pStyle w:val="TableParagraph"/>
              <w:spacing w:line="225" w:lineRule="exact"/>
              <w:ind w:right="51"/>
              <w:jc w:val="center"/>
              <w:rPr>
                <w:sz w:val="20"/>
              </w:rPr>
            </w:pPr>
            <w:r>
              <w:rPr>
                <w:spacing w:val="-5"/>
                <w:sz w:val="20"/>
              </w:rPr>
              <w:t>11</w:t>
            </w:r>
          </w:p>
        </w:tc>
        <w:tc>
          <w:tcPr>
            <w:tcW w:w="2079" w:type="dxa"/>
          </w:tcPr>
          <w:p w:rsidR="00991EDA" w:rsidRDefault="00BE0D96">
            <w:pPr>
              <w:pStyle w:val="TableParagraph"/>
              <w:spacing w:line="225" w:lineRule="exact"/>
              <w:ind w:left="110"/>
              <w:rPr>
                <w:sz w:val="20"/>
              </w:rPr>
            </w:pPr>
            <w:r>
              <w:rPr>
                <w:spacing w:val="-2"/>
                <w:sz w:val="20"/>
              </w:rPr>
              <w:t>Glass</w:t>
            </w:r>
          </w:p>
        </w:tc>
        <w:tc>
          <w:tcPr>
            <w:tcW w:w="5945" w:type="dxa"/>
          </w:tcPr>
          <w:p w:rsidR="00991EDA" w:rsidRDefault="00BE0D96">
            <w:pPr>
              <w:pStyle w:val="TableParagraph"/>
              <w:numPr>
                <w:ilvl w:val="0"/>
                <w:numId w:val="13"/>
              </w:numPr>
              <w:tabs>
                <w:tab w:val="left" w:pos="334"/>
              </w:tabs>
              <w:spacing w:line="225" w:lineRule="exact"/>
              <w:ind w:left="334" w:hanging="224"/>
              <w:rPr>
                <w:sz w:val="20"/>
              </w:rPr>
            </w:pPr>
            <w:r>
              <w:rPr>
                <w:sz w:val="20"/>
              </w:rPr>
              <w:t>Saint</w:t>
            </w:r>
            <w:r>
              <w:rPr>
                <w:spacing w:val="-4"/>
                <w:sz w:val="20"/>
              </w:rPr>
              <w:t xml:space="preserve"> </w:t>
            </w:r>
            <w:r>
              <w:rPr>
                <w:spacing w:val="-2"/>
                <w:sz w:val="20"/>
              </w:rPr>
              <w:t>Gobain</w:t>
            </w:r>
          </w:p>
          <w:p w:rsidR="00991EDA" w:rsidRDefault="00BE0D96">
            <w:pPr>
              <w:pStyle w:val="TableParagraph"/>
              <w:numPr>
                <w:ilvl w:val="0"/>
                <w:numId w:val="13"/>
              </w:numPr>
              <w:tabs>
                <w:tab w:val="left" w:pos="334"/>
              </w:tabs>
              <w:spacing w:before="1"/>
              <w:ind w:left="334" w:hanging="224"/>
              <w:rPr>
                <w:sz w:val="20"/>
              </w:rPr>
            </w:pPr>
            <w:r>
              <w:rPr>
                <w:sz w:val="20"/>
              </w:rPr>
              <w:t>Float</w:t>
            </w:r>
            <w:r>
              <w:rPr>
                <w:spacing w:val="-5"/>
                <w:sz w:val="20"/>
              </w:rPr>
              <w:t xml:space="preserve"> </w:t>
            </w:r>
            <w:r>
              <w:rPr>
                <w:sz w:val="20"/>
              </w:rPr>
              <w:t>Glass</w:t>
            </w:r>
            <w:r>
              <w:rPr>
                <w:spacing w:val="-6"/>
                <w:sz w:val="20"/>
              </w:rPr>
              <w:t xml:space="preserve"> </w:t>
            </w:r>
            <w:r>
              <w:rPr>
                <w:sz w:val="20"/>
              </w:rPr>
              <w:t>India</w:t>
            </w:r>
            <w:r>
              <w:rPr>
                <w:spacing w:val="-2"/>
                <w:sz w:val="20"/>
              </w:rPr>
              <w:t xml:space="preserve"> (Asahi)</w:t>
            </w:r>
          </w:p>
          <w:p w:rsidR="00991EDA" w:rsidRDefault="00BE0D96">
            <w:pPr>
              <w:pStyle w:val="TableParagraph"/>
              <w:numPr>
                <w:ilvl w:val="0"/>
                <w:numId w:val="13"/>
              </w:numPr>
              <w:tabs>
                <w:tab w:val="left" w:pos="334"/>
              </w:tabs>
              <w:spacing w:before="5"/>
              <w:ind w:left="334" w:hanging="224"/>
              <w:rPr>
                <w:sz w:val="20"/>
              </w:rPr>
            </w:pPr>
            <w:r>
              <w:rPr>
                <w:sz w:val="20"/>
              </w:rPr>
              <w:t>Modigaurd</w:t>
            </w:r>
            <w:r>
              <w:rPr>
                <w:spacing w:val="-7"/>
                <w:sz w:val="20"/>
              </w:rPr>
              <w:t xml:space="preserve"> </w:t>
            </w:r>
            <w:r>
              <w:rPr>
                <w:sz w:val="20"/>
              </w:rPr>
              <w:t>or</w:t>
            </w:r>
            <w:r>
              <w:rPr>
                <w:spacing w:val="-5"/>
                <w:sz w:val="20"/>
              </w:rPr>
              <w:t xml:space="preserve"> </w:t>
            </w:r>
            <w:r>
              <w:rPr>
                <w:sz w:val="20"/>
              </w:rPr>
              <w:t>approved</w:t>
            </w:r>
            <w:r>
              <w:rPr>
                <w:spacing w:val="-10"/>
                <w:sz w:val="20"/>
              </w:rPr>
              <w:t xml:space="preserve"> </w:t>
            </w:r>
            <w:r>
              <w:rPr>
                <w:spacing w:val="-2"/>
                <w:sz w:val="20"/>
              </w:rPr>
              <w:t>equivalent.</w:t>
            </w:r>
          </w:p>
        </w:tc>
      </w:tr>
      <w:tr w:rsidR="00991EDA">
        <w:trPr>
          <w:trHeight w:val="686"/>
        </w:trPr>
        <w:tc>
          <w:tcPr>
            <w:tcW w:w="514" w:type="dxa"/>
          </w:tcPr>
          <w:p w:rsidR="00991EDA" w:rsidRDefault="00BE0D96">
            <w:pPr>
              <w:pStyle w:val="TableParagraph"/>
              <w:spacing w:line="220" w:lineRule="exact"/>
              <w:ind w:right="51"/>
              <w:jc w:val="center"/>
              <w:rPr>
                <w:sz w:val="20"/>
              </w:rPr>
            </w:pPr>
            <w:r>
              <w:rPr>
                <w:spacing w:val="-5"/>
                <w:sz w:val="20"/>
              </w:rPr>
              <w:t>12</w:t>
            </w:r>
          </w:p>
        </w:tc>
        <w:tc>
          <w:tcPr>
            <w:tcW w:w="2079" w:type="dxa"/>
          </w:tcPr>
          <w:p w:rsidR="00991EDA" w:rsidRDefault="00BE0D96">
            <w:pPr>
              <w:pStyle w:val="TableParagraph"/>
              <w:spacing w:line="225" w:lineRule="exact"/>
              <w:ind w:left="110"/>
              <w:rPr>
                <w:sz w:val="20"/>
              </w:rPr>
            </w:pPr>
            <w:r>
              <w:rPr>
                <w:spacing w:val="-2"/>
                <w:sz w:val="20"/>
              </w:rPr>
              <w:t>Screws</w:t>
            </w:r>
          </w:p>
        </w:tc>
        <w:tc>
          <w:tcPr>
            <w:tcW w:w="5945" w:type="dxa"/>
          </w:tcPr>
          <w:p w:rsidR="00991EDA" w:rsidRDefault="00BE0D96">
            <w:pPr>
              <w:pStyle w:val="TableParagraph"/>
              <w:numPr>
                <w:ilvl w:val="0"/>
                <w:numId w:val="12"/>
              </w:numPr>
              <w:tabs>
                <w:tab w:val="left" w:pos="464"/>
              </w:tabs>
              <w:spacing w:line="225" w:lineRule="exact"/>
              <w:ind w:left="464" w:hanging="354"/>
              <w:rPr>
                <w:sz w:val="20"/>
              </w:rPr>
            </w:pPr>
            <w:r>
              <w:rPr>
                <w:spacing w:val="-5"/>
                <w:sz w:val="20"/>
              </w:rPr>
              <w:t>GKW</w:t>
            </w:r>
          </w:p>
          <w:p w:rsidR="00991EDA" w:rsidRDefault="00BE0D96">
            <w:pPr>
              <w:pStyle w:val="TableParagraph"/>
              <w:numPr>
                <w:ilvl w:val="0"/>
                <w:numId w:val="12"/>
              </w:numPr>
              <w:tabs>
                <w:tab w:val="left" w:pos="464"/>
              </w:tabs>
              <w:spacing w:line="225" w:lineRule="exact"/>
              <w:ind w:left="464" w:hanging="354"/>
              <w:rPr>
                <w:sz w:val="20"/>
              </w:rPr>
            </w:pPr>
            <w:r>
              <w:rPr>
                <w:spacing w:val="-4"/>
                <w:sz w:val="20"/>
              </w:rPr>
              <w:t>Ebco</w:t>
            </w:r>
          </w:p>
          <w:p w:rsidR="00991EDA" w:rsidRDefault="00BE0D96">
            <w:pPr>
              <w:pStyle w:val="TableParagraph"/>
              <w:numPr>
                <w:ilvl w:val="0"/>
                <w:numId w:val="12"/>
              </w:numPr>
              <w:tabs>
                <w:tab w:val="left" w:pos="464"/>
              </w:tabs>
              <w:spacing w:line="216" w:lineRule="exact"/>
              <w:ind w:left="464" w:hanging="354"/>
              <w:rPr>
                <w:sz w:val="20"/>
              </w:rPr>
            </w:pPr>
            <w:r>
              <w:rPr>
                <w:sz w:val="20"/>
              </w:rPr>
              <w:t>Oxidised</w:t>
            </w:r>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991EDA">
        <w:trPr>
          <w:trHeight w:val="902"/>
        </w:trPr>
        <w:tc>
          <w:tcPr>
            <w:tcW w:w="514" w:type="dxa"/>
          </w:tcPr>
          <w:p w:rsidR="00991EDA" w:rsidRDefault="00BE0D96">
            <w:pPr>
              <w:pStyle w:val="TableParagraph"/>
              <w:spacing w:line="225" w:lineRule="exact"/>
              <w:ind w:right="51"/>
              <w:jc w:val="center"/>
              <w:rPr>
                <w:sz w:val="20"/>
              </w:rPr>
            </w:pPr>
            <w:r>
              <w:rPr>
                <w:spacing w:val="-5"/>
                <w:sz w:val="20"/>
              </w:rPr>
              <w:t>13</w:t>
            </w:r>
          </w:p>
        </w:tc>
        <w:tc>
          <w:tcPr>
            <w:tcW w:w="2079" w:type="dxa"/>
          </w:tcPr>
          <w:p w:rsidR="00991EDA" w:rsidRDefault="00BE0D96">
            <w:pPr>
              <w:pStyle w:val="TableParagraph"/>
              <w:ind w:left="110"/>
              <w:rPr>
                <w:sz w:val="20"/>
              </w:rPr>
            </w:pPr>
            <w:r>
              <w:rPr>
                <w:sz w:val="20"/>
              </w:rPr>
              <w:t>Hardware</w:t>
            </w:r>
            <w:r>
              <w:rPr>
                <w:spacing w:val="-14"/>
                <w:sz w:val="20"/>
              </w:rPr>
              <w:t xml:space="preserve"> </w:t>
            </w:r>
            <w:r>
              <w:rPr>
                <w:sz w:val="20"/>
              </w:rPr>
              <w:t>(Hinges</w:t>
            </w:r>
            <w:r>
              <w:rPr>
                <w:spacing w:val="-14"/>
                <w:sz w:val="20"/>
              </w:rPr>
              <w:t xml:space="preserve"> </w:t>
            </w:r>
            <w:r>
              <w:rPr>
                <w:sz w:val="20"/>
              </w:rPr>
              <w:t xml:space="preserve">&amp; </w:t>
            </w:r>
            <w:r>
              <w:rPr>
                <w:spacing w:val="-2"/>
                <w:sz w:val="20"/>
              </w:rPr>
              <w:t>others)</w:t>
            </w:r>
          </w:p>
        </w:tc>
        <w:tc>
          <w:tcPr>
            <w:tcW w:w="5945" w:type="dxa"/>
          </w:tcPr>
          <w:p w:rsidR="00991EDA" w:rsidRDefault="00BE0D96">
            <w:pPr>
              <w:pStyle w:val="TableParagraph"/>
              <w:numPr>
                <w:ilvl w:val="0"/>
                <w:numId w:val="11"/>
              </w:numPr>
              <w:tabs>
                <w:tab w:val="left" w:pos="334"/>
              </w:tabs>
              <w:spacing w:line="225" w:lineRule="exact"/>
              <w:ind w:left="334" w:hanging="224"/>
              <w:rPr>
                <w:sz w:val="20"/>
              </w:rPr>
            </w:pPr>
            <w:r>
              <w:rPr>
                <w:spacing w:val="-4"/>
                <w:sz w:val="20"/>
              </w:rPr>
              <w:t>EBCO</w:t>
            </w:r>
          </w:p>
          <w:p w:rsidR="00991EDA" w:rsidRDefault="00BE0D96">
            <w:pPr>
              <w:pStyle w:val="TableParagraph"/>
              <w:numPr>
                <w:ilvl w:val="0"/>
                <w:numId w:val="11"/>
              </w:numPr>
              <w:tabs>
                <w:tab w:val="left" w:pos="334"/>
              </w:tabs>
              <w:spacing w:before="1"/>
              <w:ind w:left="334" w:hanging="224"/>
              <w:rPr>
                <w:sz w:val="20"/>
              </w:rPr>
            </w:pPr>
            <w:r>
              <w:rPr>
                <w:spacing w:val="-2"/>
                <w:sz w:val="20"/>
              </w:rPr>
              <w:t>Godrej</w:t>
            </w:r>
          </w:p>
          <w:p w:rsidR="00991EDA" w:rsidRDefault="00BE0D96">
            <w:pPr>
              <w:pStyle w:val="TableParagraph"/>
              <w:numPr>
                <w:ilvl w:val="0"/>
                <w:numId w:val="11"/>
              </w:numPr>
              <w:tabs>
                <w:tab w:val="left" w:pos="334"/>
              </w:tabs>
              <w:spacing w:before="5" w:line="221" w:lineRule="exact"/>
              <w:ind w:left="334" w:hanging="224"/>
              <w:rPr>
                <w:sz w:val="20"/>
              </w:rPr>
            </w:pPr>
            <w:r>
              <w:rPr>
                <w:spacing w:val="-2"/>
                <w:sz w:val="20"/>
              </w:rPr>
              <w:t>Haffele</w:t>
            </w:r>
          </w:p>
          <w:p w:rsidR="00991EDA" w:rsidRDefault="00BE0D96">
            <w:pPr>
              <w:pStyle w:val="TableParagraph"/>
              <w:numPr>
                <w:ilvl w:val="0"/>
                <w:numId w:val="11"/>
              </w:numPr>
              <w:tabs>
                <w:tab w:val="left" w:pos="334"/>
              </w:tabs>
              <w:spacing w:line="201" w:lineRule="exact"/>
              <w:ind w:left="334" w:hanging="224"/>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bl>
    <w:p w:rsidR="00991EDA" w:rsidRDefault="00991EDA">
      <w:pPr>
        <w:pStyle w:val="TableParagraph"/>
        <w:spacing w:line="201" w:lineRule="exact"/>
        <w:rPr>
          <w:sz w:val="20"/>
        </w:rPr>
        <w:sectPr w:rsidR="00991EDA">
          <w:headerReference w:type="default" r:id="rId24"/>
          <w:footerReference w:type="default" r:id="rId25"/>
          <w:pgSz w:w="12240" w:h="15840"/>
          <w:pgMar w:top="1220" w:right="360" w:bottom="1300" w:left="360" w:header="0" w:footer="1114" w:gutter="0"/>
          <w:pgNumType w:start="24"/>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079"/>
        <w:gridCol w:w="5945"/>
      </w:tblGrid>
      <w:tr w:rsidR="00991EDA">
        <w:trPr>
          <w:trHeight w:val="921"/>
        </w:trPr>
        <w:tc>
          <w:tcPr>
            <w:tcW w:w="514" w:type="dxa"/>
          </w:tcPr>
          <w:p w:rsidR="00991EDA" w:rsidRDefault="00BE0D96">
            <w:pPr>
              <w:pStyle w:val="TableParagraph"/>
              <w:spacing w:line="225" w:lineRule="exact"/>
              <w:ind w:right="51"/>
              <w:jc w:val="center"/>
              <w:rPr>
                <w:sz w:val="20"/>
              </w:rPr>
            </w:pPr>
            <w:r>
              <w:rPr>
                <w:spacing w:val="-5"/>
                <w:sz w:val="20"/>
              </w:rPr>
              <w:lastRenderedPageBreak/>
              <w:t>14</w:t>
            </w:r>
          </w:p>
        </w:tc>
        <w:tc>
          <w:tcPr>
            <w:tcW w:w="2079" w:type="dxa"/>
          </w:tcPr>
          <w:p w:rsidR="00991EDA" w:rsidRDefault="00BE0D96">
            <w:pPr>
              <w:pStyle w:val="TableParagraph"/>
              <w:ind w:left="110" w:right="265"/>
              <w:rPr>
                <w:sz w:val="20"/>
              </w:rPr>
            </w:pPr>
            <w:r>
              <w:rPr>
                <w:sz w:val="20"/>
              </w:rPr>
              <w:t>Adhesive</w:t>
            </w:r>
            <w:r>
              <w:rPr>
                <w:spacing w:val="-14"/>
                <w:sz w:val="20"/>
              </w:rPr>
              <w:t xml:space="preserve"> </w:t>
            </w:r>
            <w:r>
              <w:rPr>
                <w:sz w:val="20"/>
              </w:rPr>
              <w:t>for</w:t>
            </w:r>
            <w:r>
              <w:rPr>
                <w:spacing w:val="-14"/>
                <w:sz w:val="20"/>
              </w:rPr>
              <w:t xml:space="preserve"> </w:t>
            </w:r>
            <w:r>
              <w:rPr>
                <w:sz w:val="20"/>
              </w:rPr>
              <w:t xml:space="preserve">fixing </w:t>
            </w:r>
            <w:r>
              <w:rPr>
                <w:spacing w:val="-2"/>
                <w:sz w:val="20"/>
              </w:rPr>
              <w:t>laminate</w:t>
            </w:r>
          </w:p>
        </w:tc>
        <w:tc>
          <w:tcPr>
            <w:tcW w:w="5945" w:type="dxa"/>
          </w:tcPr>
          <w:p w:rsidR="00991EDA" w:rsidRDefault="00BE0D96">
            <w:pPr>
              <w:pStyle w:val="TableParagraph"/>
              <w:numPr>
                <w:ilvl w:val="0"/>
                <w:numId w:val="10"/>
              </w:numPr>
              <w:tabs>
                <w:tab w:val="left" w:pos="334"/>
              </w:tabs>
              <w:spacing w:line="225" w:lineRule="exact"/>
              <w:ind w:left="334" w:hanging="224"/>
              <w:rPr>
                <w:sz w:val="20"/>
              </w:rPr>
            </w:pPr>
            <w:r>
              <w:rPr>
                <w:sz w:val="20"/>
              </w:rPr>
              <w:t>Fevicol</w:t>
            </w:r>
            <w:r>
              <w:rPr>
                <w:spacing w:val="-7"/>
                <w:sz w:val="20"/>
              </w:rPr>
              <w:t xml:space="preserve"> </w:t>
            </w:r>
            <w:r>
              <w:rPr>
                <w:spacing w:val="-5"/>
                <w:sz w:val="20"/>
              </w:rPr>
              <w:t>SH</w:t>
            </w:r>
          </w:p>
          <w:p w:rsidR="00991EDA" w:rsidRDefault="00BE0D96">
            <w:pPr>
              <w:pStyle w:val="TableParagraph"/>
              <w:numPr>
                <w:ilvl w:val="0"/>
                <w:numId w:val="10"/>
              </w:numPr>
              <w:tabs>
                <w:tab w:val="left" w:pos="334"/>
              </w:tabs>
              <w:ind w:left="334" w:hanging="224"/>
              <w:rPr>
                <w:sz w:val="20"/>
              </w:rPr>
            </w:pPr>
            <w:r>
              <w:rPr>
                <w:sz w:val="20"/>
              </w:rPr>
              <w:t>Araldite</w:t>
            </w:r>
            <w:r>
              <w:rPr>
                <w:spacing w:val="-8"/>
                <w:sz w:val="20"/>
              </w:rPr>
              <w:t xml:space="preserve"> </w:t>
            </w:r>
            <w:r>
              <w:rPr>
                <w:sz w:val="20"/>
              </w:rPr>
              <w:t>of</w:t>
            </w:r>
            <w:r>
              <w:rPr>
                <w:spacing w:val="-3"/>
                <w:sz w:val="20"/>
              </w:rPr>
              <w:t xml:space="preserve"> </w:t>
            </w:r>
            <w:r>
              <w:rPr>
                <w:sz w:val="20"/>
              </w:rPr>
              <w:t>Ciba</w:t>
            </w:r>
            <w:r>
              <w:rPr>
                <w:spacing w:val="-5"/>
                <w:sz w:val="20"/>
              </w:rPr>
              <w:t xml:space="preserve"> </w:t>
            </w:r>
            <w:r>
              <w:rPr>
                <w:spacing w:val="-4"/>
                <w:sz w:val="20"/>
              </w:rPr>
              <w:t>Geigy</w:t>
            </w:r>
          </w:p>
          <w:p w:rsidR="00991EDA" w:rsidRDefault="00BE0D96">
            <w:pPr>
              <w:pStyle w:val="TableParagraph"/>
              <w:numPr>
                <w:ilvl w:val="0"/>
                <w:numId w:val="10"/>
              </w:numPr>
              <w:tabs>
                <w:tab w:val="left" w:pos="334"/>
              </w:tabs>
              <w:spacing w:before="1" w:line="221" w:lineRule="exact"/>
              <w:ind w:left="334" w:hanging="224"/>
              <w:rPr>
                <w:sz w:val="20"/>
              </w:rPr>
            </w:pPr>
            <w:r>
              <w:rPr>
                <w:sz w:val="20"/>
              </w:rPr>
              <w:t>Bal</w:t>
            </w:r>
            <w:r>
              <w:rPr>
                <w:spacing w:val="1"/>
                <w:sz w:val="20"/>
              </w:rPr>
              <w:t xml:space="preserve"> </w:t>
            </w:r>
            <w:r>
              <w:rPr>
                <w:spacing w:val="-2"/>
                <w:sz w:val="20"/>
              </w:rPr>
              <w:t>Endura</w:t>
            </w:r>
          </w:p>
          <w:p w:rsidR="00991EDA" w:rsidRDefault="00BE0D96">
            <w:pPr>
              <w:pStyle w:val="TableParagraph"/>
              <w:numPr>
                <w:ilvl w:val="0"/>
                <w:numId w:val="10"/>
              </w:numPr>
              <w:tabs>
                <w:tab w:val="left" w:pos="334"/>
              </w:tabs>
              <w:spacing w:line="221" w:lineRule="exact"/>
              <w:ind w:left="334" w:hanging="224"/>
              <w:rPr>
                <w:sz w:val="20"/>
              </w:rPr>
            </w:pPr>
            <w:r>
              <w:rPr>
                <w:sz w:val="20"/>
              </w:rPr>
              <w:t>Pidilite</w:t>
            </w:r>
            <w:r>
              <w:rPr>
                <w:spacing w:val="-10"/>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991EDA">
        <w:trPr>
          <w:trHeight w:val="902"/>
        </w:trPr>
        <w:tc>
          <w:tcPr>
            <w:tcW w:w="514" w:type="dxa"/>
          </w:tcPr>
          <w:p w:rsidR="00991EDA" w:rsidRDefault="00BE0D96">
            <w:pPr>
              <w:pStyle w:val="TableParagraph"/>
              <w:spacing w:line="225" w:lineRule="exact"/>
              <w:ind w:right="51"/>
              <w:jc w:val="center"/>
              <w:rPr>
                <w:sz w:val="20"/>
              </w:rPr>
            </w:pPr>
            <w:r>
              <w:rPr>
                <w:spacing w:val="-5"/>
                <w:sz w:val="20"/>
              </w:rPr>
              <w:t>15</w:t>
            </w:r>
          </w:p>
        </w:tc>
        <w:tc>
          <w:tcPr>
            <w:tcW w:w="2079" w:type="dxa"/>
          </w:tcPr>
          <w:p w:rsidR="00991EDA" w:rsidRDefault="00BE0D96">
            <w:pPr>
              <w:pStyle w:val="TableParagraph"/>
              <w:spacing w:line="225" w:lineRule="exact"/>
              <w:ind w:left="110"/>
              <w:rPr>
                <w:sz w:val="20"/>
              </w:rPr>
            </w:pPr>
            <w:r>
              <w:rPr>
                <w:spacing w:val="-2"/>
                <w:sz w:val="20"/>
              </w:rPr>
              <w:t>Locks</w:t>
            </w:r>
          </w:p>
        </w:tc>
        <w:tc>
          <w:tcPr>
            <w:tcW w:w="5945" w:type="dxa"/>
          </w:tcPr>
          <w:p w:rsidR="00991EDA" w:rsidRDefault="00BE0D96">
            <w:pPr>
              <w:pStyle w:val="TableParagraph"/>
              <w:numPr>
                <w:ilvl w:val="0"/>
                <w:numId w:val="9"/>
              </w:numPr>
              <w:tabs>
                <w:tab w:val="left" w:pos="464"/>
              </w:tabs>
              <w:spacing w:line="225" w:lineRule="exact"/>
              <w:ind w:left="464" w:hanging="354"/>
              <w:rPr>
                <w:sz w:val="20"/>
              </w:rPr>
            </w:pPr>
            <w:r>
              <w:rPr>
                <w:spacing w:val="-2"/>
                <w:sz w:val="20"/>
              </w:rPr>
              <w:t>Godrej</w:t>
            </w:r>
          </w:p>
          <w:p w:rsidR="00991EDA" w:rsidRDefault="00BE0D96">
            <w:pPr>
              <w:pStyle w:val="TableParagraph"/>
              <w:numPr>
                <w:ilvl w:val="0"/>
                <w:numId w:val="9"/>
              </w:numPr>
              <w:tabs>
                <w:tab w:val="left" w:pos="464"/>
              </w:tabs>
              <w:ind w:left="464" w:hanging="354"/>
              <w:rPr>
                <w:sz w:val="20"/>
              </w:rPr>
            </w:pPr>
            <w:r>
              <w:rPr>
                <w:spacing w:val="-4"/>
                <w:sz w:val="20"/>
              </w:rPr>
              <w:t>Ebco</w:t>
            </w:r>
          </w:p>
          <w:p w:rsidR="00991EDA" w:rsidRDefault="00BE0D96">
            <w:pPr>
              <w:pStyle w:val="TableParagraph"/>
              <w:numPr>
                <w:ilvl w:val="0"/>
                <w:numId w:val="9"/>
              </w:numPr>
              <w:tabs>
                <w:tab w:val="left" w:pos="464"/>
              </w:tabs>
              <w:spacing w:before="1" w:line="225" w:lineRule="exact"/>
              <w:ind w:left="464" w:hanging="354"/>
              <w:rPr>
                <w:sz w:val="20"/>
              </w:rPr>
            </w:pPr>
            <w:r>
              <w:rPr>
                <w:spacing w:val="-2"/>
                <w:sz w:val="20"/>
              </w:rPr>
              <w:t>Harrison</w:t>
            </w:r>
          </w:p>
          <w:p w:rsidR="00991EDA" w:rsidRDefault="00BE0D96">
            <w:pPr>
              <w:pStyle w:val="TableParagraph"/>
              <w:numPr>
                <w:ilvl w:val="0"/>
                <w:numId w:val="9"/>
              </w:numPr>
              <w:tabs>
                <w:tab w:val="left" w:pos="464"/>
              </w:tabs>
              <w:spacing w:line="201" w:lineRule="exact"/>
              <w:ind w:left="464" w:hanging="354"/>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991EDA">
        <w:trPr>
          <w:trHeight w:val="690"/>
        </w:trPr>
        <w:tc>
          <w:tcPr>
            <w:tcW w:w="514" w:type="dxa"/>
          </w:tcPr>
          <w:p w:rsidR="00991EDA" w:rsidRDefault="00BE0D96">
            <w:pPr>
              <w:pStyle w:val="TableParagraph"/>
              <w:spacing w:line="225" w:lineRule="exact"/>
              <w:ind w:right="51"/>
              <w:jc w:val="center"/>
              <w:rPr>
                <w:sz w:val="20"/>
              </w:rPr>
            </w:pPr>
            <w:r>
              <w:rPr>
                <w:spacing w:val="-5"/>
                <w:sz w:val="20"/>
              </w:rPr>
              <w:t>16</w:t>
            </w:r>
          </w:p>
        </w:tc>
        <w:tc>
          <w:tcPr>
            <w:tcW w:w="2079" w:type="dxa"/>
          </w:tcPr>
          <w:p w:rsidR="00991EDA" w:rsidRDefault="00BE0D96">
            <w:pPr>
              <w:pStyle w:val="TableParagraph"/>
              <w:spacing w:line="210" w:lineRule="exact"/>
              <w:ind w:left="110"/>
              <w:rPr>
                <w:sz w:val="20"/>
              </w:rPr>
            </w:pPr>
            <w:r>
              <w:rPr>
                <w:sz w:val="20"/>
              </w:rPr>
              <w:t>Wood</w:t>
            </w:r>
            <w:r>
              <w:rPr>
                <w:spacing w:val="-3"/>
                <w:sz w:val="20"/>
              </w:rPr>
              <w:t xml:space="preserve"> </w:t>
            </w:r>
            <w:r>
              <w:rPr>
                <w:spacing w:val="-2"/>
                <w:sz w:val="20"/>
              </w:rPr>
              <w:t>preservative</w:t>
            </w:r>
          </w:p>
        </w:tc>
        <w:tc>
          <w:tcPr>
            <w:tcW w:w="5945" w:type="dxa"/>
          </w:tcPr>
          <w:p w:rsidR="00991EDA" w:rsidRDefault="00BE0D96">
            <w:pPr>
              <w:pStyle w:val="TableParagraph"/>
              <w:numPr>
                <w:ilvl w:val="0"/>
                <w:numId w:val="8"/>
              </w:numPr>
              <w:tabs>
                <w:tab w:val="left" w:pos="334"/>
              </w:tabs>
              <w:spacing w:line="210" w:lineRule="exact"/>
              <w:ind w:left="334" w:hanging="224"/>
              <w:rPr>
                <w:sz w:val="20"/>
              </w:rPr>
            </w:pPr>
            <w:r>
              <w:rPr>
                <w:sz w:val="20"/>
              </w:rPr>
              <w:t>Bison</w:t>
            </w:r>
            <w:r>
              <w:rPr>
                <w:spacing w:val="-5"/>
                <w:sz w:val="20"/>
              </w:rPr>
              <w:t xml:space="preserve"> </w:t>
            </w:r>
            <w:r>
              <w:rPr>
                <w:sz w:val="20"/>
              </w:rPr>
              <w:t>by</w:t>
            </w:r>
            <w:r>
              <w:rPr>
                <w:spacing w:val="-3"/>
                <w:sz w:val="20"/>
              </w:rPr>
              <w:t xml:space="preserve"> </w:t>
            </w:r>
            <w:r>
              <w:rPr>
                <w:sz w:val="20"/>
              </w:rPr>
              <w:t>British</w:t>
            </w:r>
            <w:r>
              <w:rPr>
                <w:spacing w:val="-4"/>
                <w:sz w:val="20"/>
              </w:rPr>
              <w:t xml:space="preserve"> </w:t>
            </w:r>
            <w:r>
              <w:rPr>
                <w:sz w:val="20"/>
              </w:rPr>
              <w:t>paints</w:t>
            </w:r>
            <w:r>
              <w:rPr>
                <w:spacing w:val="-7"/>
                <w:sz w:val="20"/>
              </w:rPr>
              <w:t xml:space="preserve"> </w:t>
            </w:r>
            <w:r>
              <w:rPr>
                <w:sz w:val="20"/>
              </w:rPr>
              <w:t>or</w:t>
            </w:r>
            <w:r>
              <w:rPr>
                <w:spacing w:val="-3"/>
                <w:sz w:val="20"/>
              </w:rPr>
              <w:t xml:space="preserve"> </w:t>
            </w:r>
            <w:r>
              <w:rPr>
                <w:sz w:val="20"/>
              </w:rPr>
              <w:t>approved</w:t>
            </w:r>
            <w:r>
              <w:rPr>
                <w:spacing w:val="-9"/>
                <w:sz w:val="20"/>
              </w:rPr>
              <w:t xml:space="preserve"> </w:t>
            </w:r>
            <w:r>
              <w:rPr>
                <w:spacing w:val="-2"/>
                <w:sz w:val="20"/>
              </w:rPr>
              <w:t>equivalent.</w:t>
            </w:r>
          </w:p>
        </w:tc>
      </w:tr>
      <w:tr w:rsidR="00991EDA">
        <w:trPr>
          <w:trHeight w:val="916"/>
        </w:trPr>
        <w:tc>
          <w:tcPr>
            <w:tcW w:w="514" w:type="dxa"/>
          </w:tcPr>
          <w:p w:rsidR="00991EDA" w:rsidRDefault="00BE0D96">
            <w:pPr>
              <w:pStyle w:val="TableParagraph"/>
              <w:spacing w:line="225" w:lineRule="exact"/>
              <w:ind w:right="51"/>
              <w:jc w:val="center"/>
              <w:rPr>
                <w:sz w:val="20"/>
              </w:rPr>
            </w:pPr>
            <w:r>
              <w:rPr>
                <w:spacing w:val="-5"/>
                <w:sz w:val="20"/>
              </w:rPr>
              <w:t>17</w:t>
            </w:r>
          </w:p>
        </w:tc>
        <w:tc>
          <w:tcPr>
            <w:tcW w:w="2079" w:type="dxa"/>
          </w:tcPr>
          <w:p w:rsidR="00991EDA" w:rsidRDefault="00BE0D96">
            <w:pPr>
              <w:pStyle w:val="TableParagraph"/>
              <w:spacing w:line="225" w:lineRule="exact"/>
              <w:ind w:left="110"/>
              <w:rPr>
                <w:sz w:val="20"/>
              </w:rPr>
            </w:pPr>
            <w:r>
              <w:rPr>
                <w:sz w:val="20"/>
              </w:rPr>
              <w:t>Cement</w:t>
            </w:r>
            <w:r>
              <w:rPr>
                <w:spacing w:val="-6"/>
                <w:sz w:val="20"/>
              </w:rPr>
              <w:t xml:space="preserve"> </w:t>
            </w:r>
            <w:r>
              <w:rPr>
                <w:spacing w:val="-2"/>
                <w:sz w:val="20"/>
              </w:rPr>
              <w:t>Primer</w:t>
            </w:r>
          </w:p>
        </w:tc>
        <w:tc>
          <w:tcPr>
            <w:tcW w:w="5945" w:type="dxa"/>
          </w:tcPr>
          <w:p w:rsidR="00991EDA" w:rsidRDefault="00BE0D96">
            <w:pPr>
              <w:pStyle w:val="TableParagraph"/>
              <w:numPr>
                <w:ilvl w:val="0"/>
                <w:numId w:val="7"/>
              </w:numPr>
              <w:tabs>
                <w:tab w:val="left" w:pos="334"/>
              </w:tabs>
              <w:spacing w:line="222" w:lineRule="exact"/>
              <w:ind w:left="334" w:hanging="224"/>
              <w:rPr>
                <w:sz w:val="20"/>
              </w:rPr>
            </w:pPr>
            <w:r>
              <w:rPr>
                <w:spacing w:val="-2"/>
                <w:sz w:val="20"/>
              </w:rPr>
              <w:t>Berger</w:t>
            </w:r>
          </w:p>
          <w:p w:rsidR="00991EDA" w:rsidRDefault="00BE0D96">
            <w:pPr>
              <w:pStyle w:val="TableParagraph"/>
              <w:numPr>
                <w:ilvl w:val="0"/>
                <w:numId w:val="7"/>
              </w:numPr>
              <w:tabs>
                <w:tab w:val="left" w:pos="334"/>
              </w:tabs>
              <w:spacing w:line="228" w:lineRule="exact"/>
              <w:ind w:left="334" w:hanging="224"/>
              <w:rPr>
                <w:sz w:val="20"/>
              </w:rPr>
            </w:pPr>
            <w:r>
              <w:rPr>
                <w:spacing w:val="-2"/>
                <w:sz w:val="20"/>
              </w:rPr>
              <w:t>Asian</w:t>
            </w:r>
          </w:p>
          <w:p w:rsidR="00991EDA" w:rsidRDefault="00BE0D96">
            <w:pPr>
              <w:pStyle w:val="TableParagraph"/>
              <w:numPr>
                <w:ilvl w:val="0"/>
                <w:numId w:val="7"/>
              </w:numPr>
              <w:tabs>
                <w:tab w:val="left" w:pos="334"/>
              </w:tabs>
              <w:spacing w:before="5" w:line="228" w:lineRule="exact"/>
              <w:ind w:left="334" w:hanging="224"/>
              <w:rPr>
                <w:sz w:val="20"/>
              </w:rPr>
            </w:pPr>
            <w:r>
              <w:rPr>
                <w:sz w:val="20"/>
              </w:rPr>
              <w:t xml:space="preserve">ICI </w:t>
            </w:r>
            <w:r>
              <w:rPr>
                <w:spacing w:val="-2"/>
                <w:sz w:val="20"/>
              </w:rPr>
              <w:t>Dulux</w:t>
            </w:r>
          </w:p>
          <w:p w:rsidR="00991EDA" w:rsidRDefault="00BE0D96">
            <w:pPr>
              <w:pStyle w:val="TableParagraph"/>
              <w:numPr>
                <w:ilvl w:val="0"/>
                <w:numId w:val="7"/>
              </w:numPr>
              <w:tabs>
                <w:tab w:val="left" w:pos="334"/>
              </w:tabs>
              <w:spacing w:line="213" w:lineRule="exact"/>
              <w:ind w:left="334" w:hanging="224"/>
              <w:rPr>
                <w:sz w:val="20"/>
              </w:rPr>
            </w:pPr>
            <w:r>
              <w:rPr>
                <w:sz w:val="20"/>
              </w:rPr>
              <w:t>Nerolac</w:t>
            </w:r>
            <w:r>
              <w:rPr>
                <w:spacing w:val="-5"/>
                <w:sz w:val="20"/>
              </w:rPr>
              <w:t xml:space="preserve"> </w:t>
            </w:r>
            <w:r>
              <w:rPr>
                <w:sz w:val="20"/>
              </w:rPr>
              <w:t>paints</w:t>
            </w:r>
            <w:r>
              <w:rPr>
                <w:spacing w:val="-8"/>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991EDA">
        <w:trPr>
          <w:trHeight w:val="921"/>
        </w:trPr>
        <w:tc>
          <w:tcPr>
            <w:tcW w:w="514" w:type="dxa"/>
          </w:tcPr>
          <w:p w:rsidR="00991EDA" w:rsidRDefault="00BE0D96">
            <w:pPr>
              <w:pStyle w:val="TableParagraph"/>
              <w:spacing w:line="225" w:lineRule="exact"/>
              <w:ind w:right="51"/>
              <w:jc w:val="center"/>
              <w:rPr>
                <w:sz w:val="20"/>
              </w:rPr>
            </w:pPr>
            <w:r>
              <w:rPr>
                <w:spacing w:val="-5"/>
                <w:sz w:val="20"/>
              </w:rPr>
              <w:t>18</w:t>
            </w:r>
          </w:p>
        </w:tc>
        <w:tc>
          <w:tcPr>
            <w:tcW w:w="2079" w:type="dxa"/>
          </w:tcPr>
          <w:p w:rsidR="00991EDA" w:rsidRDefault="00BE0D96">
            <w:pPr>
              <w:pStyle w:val="TableParagraph"/>
              <w:tabs>
                <w:tab w:val="left" w:pos="1152"/>
              </w:tabs>
              <w:ind w:left="110" w:right="87"/>
              <w:rPr>
                <w:sz w:val="20"/>
              </w:rPr>
            </w:pPr>
            <w:r>
              <w:rPr>
                <w:spacing w:val="-2"/>
                <w:sz w:val="20"/>
              </w:rPr>
              <w:t>Acrylic</w:t>
            </w:r>
            <w:r>
              <w:rPr>
                <w:sz w:val="20"/>
              </w:rPr>
              <w:tab/>
            </w:r>
            <w:r>
              <w:rPr>
                <w:spacing w:val="-2"/>
                <w:sz w:val="20"/>
              </w:rPr>
              <w:t>Emulsion paints</w:t>
            </w:r>
          </w:p>
        </w:tc>
        <w:tc>
          <w:tcPr>
            <w:tcW w:w="5945" w:type="dxa"/>
          </w:tcPr>
          <w:p w:rsidR="00991EDA" w:rsidRDefault="00BE0D96">
            <w:pPr>
              <w:pStyle w:val="TableParagraph"/>
              <w:numPr>
                <w:ilvl w:val="0"/>
                <w:numId w:val="6"/>
              </w:numPr>
              <w:tabs>
                <w:tab w:val="left" w:pos="334"/>
              </w:tabs>
              <w:spacing w:line="225" w:lineRule="exact"/>
              <w:ind w:left="334" w:hanging="224"/>
              <w:rPr>
                <w:sz w:val="20"/>
              </w:rPr>
            </w:pPr>
            <w:r>
              <w:rPr>
                <w:spacing w:val="-2"/>
                <w:sz w:val="20"/>
              </w:rPr>
              <w:t>Berger</w:t>
            </w:r>
          </w:p>
          <w:p w:rsidR="00991EDA" w:rsidRDefault="00BE0D96">
            <w:pPr>
              <w:pStyle w:val="TableParagraph"/>
              <w:numPr>
                <w:ilvl w:val="0"/>
                <w:numId w:val="6"/>
              </w:numPr>
              <w:tabs>
                <w:tab w:val="left" w:pos="334"/>
              </w:tabs>
              <w:ind w:left="334" w:hanging="224"/>
              <w:rPr>
                <w:sz w:val="20"/>
              </w:rPr>
            </w:pPr>
            <w:r>
              <w:rPr>
                <w:spacing w:val="-2"/>
                <w:sz w:val="20"/>
              </w:rPr>
              <w:t>Asian</w:t>
            </w:r>
          </w:p>
          <w:p w:rsidR="00991EDA" w:rsidRDefault="00BE0D96">
            <w:pPr>
              <w:pStyle w:val="TableParagraph"/>
              <w:numPr>
                <w:ilvl w:val="0"/>
                <w:numId w:val="6"/>
              </w:numPr>
              <w:tabs>
                <w:tab w:val="left" w:pos="334"/>
              </w:tabs>
              <w:spacing w:before="5" w:line="228" w:lineRule="exact"/>
              <w:ind w:left="334" w:hanging="224"/>
              <w:rPr>
                <w:sz w:val="20"/>
              </w:rPr>
            </w:pPr>
            <w:r>
              <w:rPr>
                <w:sz w:val="20"/>
              </w:rPr>
              <w:t xml:space="preserve">ICI </w:t>
            </w:r>
            <w:r>
              <w:rPr>
                <w:spacing w:val="-2"/>
                <w:sz w:val="20"/>
              </w:rPr>
              <w:t>Dulux</w:t>
            </w:r>
          </w:p>
          <w:p w:rsidR="00991EDA" w:rsidRDefault="00BE0D96">
            <w:pPr>
              <w:pStyle w:val="TableParagraph"/>
              <w:numPr>
                <w:ilvl w:val="0"/>
                <w:numId w:val="6"/>
              </w:numPr>
              <w:tabs>
                <w:tab w:val="left" w:pos="334"/>
              </w:tabs>
              <w:spacing w:line="213" w:lineRule="exact"/>
              <w:ind w:left="334" w:hanging="224"/>
              <w:rPr>
                <w:sz w:val="20"/>
              </w:rPr>
            </w:pPr>
            <w:r>
              <w:rPr>
                <w:sz w:val="20"/>
              </w:rPr>
              <w:t>Nerolac</w:t>
            </w:r>
            <w:r>
              <w:rPr>
                <w:spacing w:val="-6"/>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991EDA">
        <w:trPr>
          <w:trHeight w:val="921"/>
        </w:trPr>
        <w:tc>
          <w:tcPr>
            <w:tcW w:w="514" w:type="dxa"/>
          </w:tcPr>
          <w:p w:rsidR="00991EDA" w:rsidRDefault="00BE0D96">
            <w:pPr>
              <w:pStyle w:val="TableParagraph"/>
              <w:spacing w:line="225" w:lineRule="exact"/>
              <w:ind w:right="51"/>
              <w:jc w:val="center"/>
              <w:rPr>
                <w:sz w:val="20"/>
              </w:rPr>
            </w:pPr>
            <w:r>
              <w:rPr>
                <w:spacing w:val="-5"/>
                <w:sz w:val="20"/>
              </w:rPr>
              <w:t>19</w:t>
            </w:r>
          </w:p>
        </w:tc>
        <w:tc>
          <w:tcPr>
            <w:tcW w:w="2079" w:type="dxa"/>
          </w:tcPr>
          <w:p w:rsidR="00991EDA" w:rsidRDefault="00BE0D96">
            <w:pPr>
              <w:pStyle w:val="TableParagraph"/>
              <w:spacing w:line="225" w:lineRule="exact"/>
              <w:ind w:left="110"/>
              <w:rPr>
                <w:sz w:val="20"/>
              </w:rPr>
            </w:pPr>
            <w:r>
              <w:rPr>
                <w:sz w:val="20"/>
              </w:rPr>
              <w:t>Enamel</w:t>
            </w:r>
            <w:r>
              <w:rPr>
                <w:spacing w:val="-4"/>
                <w:sz w:val="20"/>
              </w:rPr>
              <w:t xml:space="preserve"> </w:t>
            </w:r>
            <w:r>
              <w:rPr>
                <w:spacing w:val="-2"/>
                <w:sz w:val="20"/>
              </w:rPr>
              <w:t>paints</w:t>
            </w:r>
          </w:p>
        </w:tc>
        <w:tc>
          <w:tcPr>
            <w:tcW w:w="5945" w:type="dxa"/>
          </w:tcPr>
          <w:p w:rsidR="00991EDA" w:rsidRDefault="00BE0D96">
            <w:pPr>
              <w:pStyle w:val="TableParagraph"/>
              <w:numPr>
                <w:ilvl w:val="0"/>
                <w:numId w:val="5"/>
              </w:numPr>
              <w:tabs>
                <w:tab w:val="left" w:pos="334"/>
              </w:tabs>
              <w:spacing w:line="225" w:lineRule="exact"/>
              <w:ind w:left="334" w:hanging="224"/>
              <w:rPr>
                <w:sz w:val="20"/>
              </w:rPr>
            </w:pPr>
            <w:r>
              <w:rPr>
                <w:spacing w:val="-2"/>
                <w:sz w:val="20"/>
              </w:rPr>
              <w:t>Berger</w:t>
            </w:r>
          </w:p>
          <w:p w:rsidR="00991EDA" w:rsidRDefault="00BE0D96">
            <w:pPr>
              <w:pStyle w:val="TableParagraph"/>
              <w:numPr>
                <w:ilvl w:val="0"/>
                <w:numId w:val="5"/>
              </w:numPr>
              <w:tabs>
                <w:tab w:val="left" w:pos="334"/>
              </w:tabs>
              <w:spacing w:before="1"/>
              <w:ind w:left="334" w:hanging="224"/>
              <w:rPr>
                <w:sz w:val="20"/>
              </w:rPr>
            </w:pPr>
            <w:r>
              <w:rPr>
                <w:spacing w:val="-2"/>
                <w:sz w:val="20"/>
              </w:rPr>
              <w:t>Asian</w:t>
            </w:r>
          </w:p>
          <w:p w:rsidR="00991EDA" w:rsidRDefault="00BE0D96">
            <w:pPr>
              <w:pStyle w:val="TableParagraph"/>
              <w:numPr>
                <w:ilvl w:val="0"/>
                <w:numId w:val="5"/>
              </w:numPr>
              <w:tabs>
                <w:tab w:val="left" w:pos="334"/>
              </w:tabs>
              <w:spacing w:before="5" w:line="228" w:lineRule="exact"/>
              <w:ind w:left="334" w:hanging="224"/>
              <w:rPr>
                <w:sz w:val="20"/>
              </w:rPr>
            </w:pPr>
            <w:r>
              <w:rPr>
                <w:sz w:val="20"/>
              </w:rPr>
              <w:t xml:space="preserve">ICI </w:t>
            </w:r>
            <w:r>
              <w:rPr>
                <w:spacing w:val="-2"/>
                <w:sz w:val="20"/>
              </w:rPr>
              <w:t>Dulux</w:t>
            </w:r>
          </w:p>
          <w:p w:rsidR="00991EDA" w:rsidRDefault="00BE0D96">
            <w:pPr>
              <w:pStyle w:val="TableParagraph"/>
              <w:numPr>
                <w:ilvl w:val="0"/>
                <w:numId w:val="5"/>
              </w:numPr>
              <w:tabs>
                <w:tab w:val="left" w:pos="334"/>
              </w:tabs>
              <w:spacing w:line="213" w:lineRule="exact"/>
              <w:ind w:left="334" w:hanging="224"/>
              <w:rPr>
                <w:sz w:val="20"/>
              </w:rPr>
            </w:pPr>
            <w:r>
              <w:rPr>
                <w:sz w:val="20"/>
              </w:rPr>
              <w:t>Nerolac</w:t>
            </w:r>
            <w:r>
              <w:rPr>
                <w:spacing w:val="-6"/>
                <w:sz w:val="20"/>
              </w:rPr>
              <w:t xml:space="preserve"> </w:t>
            </w:r>
            <w:r>
              <w:rPr>
                <w:sz w:val="20"/>
              </w:rPr>
              <w:t>or</w:t>
            </w:r>
            <w:r>
              <w:rPr>
                <w:spacing w:val="-6"/>
                <w:sz w:val="20"/>
              </w:rPr>
              <w:t xml:space="preserve"> </w:t>
            </w:r>
            <w:r>
              <w:rPr>
                <w:sz w:val="20"/>
              </w:rPr>
              <w:t>approved</w:t>
            </w:r>
            <w:r>
              <w:rPr>
                <w:spacing w:val="-5"/>
                <w:sz w:val="20"/>
              </w:rPr>
              <w:t xml:space="preserve"> </w:t>
            </w:r>
            <w:r>
              <w:rPr>
                <w:spacing w:val="-2"/>
                <w:sz w:val="20"/>
              </w:rPr>
              <w:t>equivalent</w:t>
            </w:r>
          </w:p>
        </w:tc>
      </w:tr>
      <w:tr w:rsidR="00991EDA">
        <w:trPr>
          <w:trHeight w:val="690"/>
        </w:trPr>
        <w:tc>
          <w:tcPr>
            <w:tcW w:w="514" w:type="dxa"/>
          </w:tcPr>
          <w:p w:rsidR="00991EDA" w:rsidRDefault="00BE0D96">
            <w:pPr>
              <w:pStyle w:val="TableParagraph"/>
              <w:spacing w:line="225" w:lineRule="exact"/>
              <w:ind w:right="51"/>
              <w:jc w:val="center"/>
              <w:rPr>
                <w:sz w:val="20"/>
              </w:rPr>
            </w:pPr>
            <w:r>
              <w:rPr>
                <w:spacing w:val="-5"/>
                <w:sz w:val="20"/>
              </w:rPr>
              <w:t>20</w:t>
            </w:r>
          </w:p>
        </w:tc>
        <w:tc>
          <w:tcPr>
            <w:tcW w:w="2079" w:type="dxa"/>
          </w:tcPr>
          <w:p w:rsidR="00991EDA" w:rsidRDefault="00BE0D96">
            <w:pPr>
              <w:pStyle w:val="TableParagraph"/>
              <w:spacing w:line="225" w:lineRule="exact"/>
              <w:ind w:left="110"/>
              <w:rPr>
                <w:sz w:val="20"/>
              </w:rPr>
            </w:pPr>
            <w:r>
              <w:rPr>
                <w:sz w:val="20"/>
              </w:rPr>
              <w:t>Wood</w:t>
            </w:r>
            <w:r>
              <w:rPr>
                <w:spacing w:val="-5"/>
                <w:sz w:val="20"/>
              </w:rPr>
              <w:t xml:space="preserve"> </w:t>
            </w:r>
            <w:r>
              <w:rPr>
                <w:spacing w:val="-2"/>
                <w:sz w:val="20"/>
              </w:rPr>
              <w:t>primer</w:t>
            </w:r>
          </w:p>
        </w:tc>
        <w:tc>
          <w:tcPr>
            <w:tcW w:w="5945" w:type="dxa"/>
          </w:tcPr>
          <w:p w:rsidR="00991EDA" w:rsidRDefault="00BE0D96">
            <w:pPr>
              <w:pStyle w:val="TableParagraph"/>
              <w:numPr>
                <w:ilvl w:val="0"/>
                <w:numId w:val="4"/>
              </w:numPr>
              <w:tabs>
                <w:tab w:val="left" w:pos="334"/>
              </w:tabs>
              <w:spacing w:line="222" w:lineRule="exact"/>
              <w:ind w:left="334" w:hanging="224"/>
              <w:rPr>
                <w:sz w:val="20"/>
              </w:rPr>
            </w:pPr>
            <w:r>
              <w:rPr>
                <w:spacing w:val="-2"/>
                <w:sz w:val="20"/>
              </w:rPr>
              <w:t>Berger</w:t>
            </w:r>
          </w:p>
          <w:p w:rsidR="00991EDA" w:rsidRDefault="00BE0D96">
            <w:pPr>
              <w:pStyle w:val="TableParagraph"/>
              <w:numPr>
                <w:ilvl w:val="0"/>
                <w:numId w:val="4"/>
              </w:numPr>
              <w:tabs>
                <w:tab w:val="left" w:pos="334"/>
              </w:tabs>
              <w:spacing w:line="228" w:lineRule="exact"/>
              <w:ind w:left="334" w:hanging="224"/>
              <w:rPr>
                <w:sz w:val="20"/>
              </w:rPr>
            </w:pPr>
            <w:r>
              <w:rPr>
                <w:spacing w:val="-2"/>
                <w:sz w:val="20"/>
              </w:rPr>
              <w:t>Asian</w:t>
            </w:r>
          </w:p>
          <w:p w:rsidR="00991EDA" w:rsidRDefault="00BE0D96">
            <w:pPr>
              <w:pStyle w:val="TableParagraph"/>
              <w:numPr>
                <w:ilvl w:val="0"/>
                <w:numId w:val="4"/>
              </w:numPr>
              <w:tabs>
                <w:tab w:val="left" w:pos="334"/>
              </w:tabs>
              <w:spacing w:line="220" w:lineRule="exact"/>
              <w:ind w:left="334" w:hanging="224"/>
              <w:rPr>
                <w:sz w:val="20"/>
              </w:rPr>
            </w:pPr>
            <w:r>
              <w:rPr>
                <w:sz w:val="20"/>
              </w:rPr>
              <w:t>ICI</w:t>
            </w:r>
            <w:r>
              <w:rPr>
                <w:spacing w:val="-5"/>
                <w:sz w:val="20"/>
              </w:rPr>
              <w:t xml:space="preserve"> </w:t>
            </w:r>
            <w:r>
              <w:rPr>
                <w:sz w:val="20"/>
              </w:rPr>
              <w:t>Dulux</w:t>
            </w:r>
            <w:r>
              <w:rPr>
                <w:spacing w:val="-1"/>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991EDA">
        <w:trPr>
          <w:trHeight w:val="691"/>
        </w:trPr>
        <w:tc>
          <w:tcPr>
            <w:tcW w:w="514" w:type="dxa"/>
          </w:tcPr>
          <w:p w:rsidR="00991EDA" w:rsidRDefault="00BE0D96">
            <w:pPr>
              <w:pStyle w:val="TableParagraph"/>
              <w:spacing w:line="225" w:lineRule="exact"/>
              <w:ind w:right="51"/>
              <w:jc w:val="center"/>
              <w:rPr>
                <w:sz w:val="20"/>
              </w:rPr>
            </w:pPr>
            <w:r>
              <w:rPr>
                <w:spacing w:val="-5"/>
                <w:sz w:val="20"/>
              </w:rPr>
              <w:t>21</w:t>
            </w:r>
          </w:p>
        </w:tc>
        <w:tc>
          <w:tcPr>
            <w:tcW w:w="2079" w:type="dxa"/>
          </w:tcPr>
          <w:p w:rsidR="00991EDA" w:rsidRDefault="008F1143">
            <w:pPr>
              <w:pStyle w:val="TableParagraph"/>
              <w:spacing w:line="225" w:lineRule="exact"/>
              <w:ind w:left="110"/>
              <w:rPr>
                <w:sz w:val="20"/>
              </w:rPr>
            </w:pPr>
            <w:r>
              <w:rPr>
                <w:sz w:val="20"/>
              </w:rPr>
              <w:t>Aluminum</w:t>
            </w:r>
            <w:r w:rsidR="00BE0D96">
              <w:rPr>
                <w:spacing w:val="-8"/>
                <w:sz w:val="20"/>
              </w:rPr>
              <w:t xml:space="preserve"> </w:t>
            </w:r>
            <w:r w:rsidR="00BE0D96">
              <w:rPr>
                <w:spacing w:val="-2"/>
                <w:sz w:val="20"/>
              </w:rPr>
              <w:t>sections</w:t>
            </w:r>
          </w:p>
        </w:tc>
        <w:tc>
          <w:tcPr>
            <w:tcW w:w="5945" w:type="dxa"/>
          </w:tcPr>
          <w:p w:rsidR="00991EDA" w:rsidRDefault="00BE0D96">
            <w:pPr>
              <w:pStyle w:val="TableParagraph"/>
              <w:numPr>
                <w:ilvl w:val="0"/>
                <w:numId w:val="3"/>
              </w:numPr>
              <w:tabs>
                <w:tab w:val="left" w:pos="334"/>
              </w:tabs>
              <w:spacing w:line="225" w:lineRule="exact"/>
              <w:ind w:left="334" w:hanging="224"/>
              <w:rPr>
                <w:sz w:val="20"/>
              </w:rPr>
            </w:pPr>
            <w:r>
              <w:rPr>
                <w:spacing w:val="-2"/>
                <w:sz w:val="20"/>
              </w:rPr>
              <w:t>Hindalco</w:t>
            </w:r>
          </w:p>
          <w:p w:rsidR="00991EDA" w:rsidRDefault="00BE0D96">
            <w:pPr>
              <w:pStyle w:val="TableParagraph"/>
              <w:numPr>
                <w:ilvl w:val="0"/>
                <w:numId w:val="3"/>
              </w:numPr>
              <w:tabs>
                <w:tab w:val="left" w:pos="334"/>
              </w:tabs>
              <w:ind w:left="334" w:hanging="224"/>
              <w:rPr>
                <w:sz w:val="20"/>
              </w:rPr>
            </w:pPr>
            <w:r>
              <w:rPr>
                <w:spacing w:val="-2"/>
                <w:sz w:val="20"/>
              </w:rPr>
              <w:t>Jindal</w:t>
            </w:r>
          </w:p>
          <w:p w:rsidR="00991EDA" w:rsidRDefault="00BE0D96">
            <w:pPr>
              <w:pStyle w:val="TableParagraph"/>
              <w:numPr>
                <w:ilvl w:val="0"/>
                <w:numId w:val="3"/>
              </w:numPr>
              <w:tabs>
                <w:tab w:val="left" w:pos="334"/>
              </w:tabs>
              <w:spacing w:before="5" w:line="211" w:lineRule="exact"/>
              <w:ind w:left="334" w:hanging="224"/>
              <w:rPr>
                <w:sz w:val="20"/>
              </w:rPr>
            </w:pPr>
            <w:r>
              <w:rPr>
                <w:sz w:val="20"/>
              </w:rPr>
              <w:t>Nelco</w:t>
            </w:r>
            <w:r>
              <w:rPr>
                <w:spacing w:val="-6"/>
                <w:sz w:val="20"/>
              </w:rPr>
              <w:t xml:space="preserve"> </w:t>
            </w:r>
            <w:r>
              <w:rPr>
                <w:sz w:val="20"/>
              </w:rPr>
              <w:t>or</w:t>
            </w:r>
            <w:r>
              <w:rPr>
                <w:spacing w:val="-4"/>
                <w:sz w:val="20"/>
              </w:rPr>
              <w:t xml:space="preserve"> </w:t>
            </w:r>
            <w:r>
              <w:rPr>
                <w:sz w:val="20"/>
              </w:rPr>
              <w:t>approved</w:t>
            </w:r>
            <w:r>
              <w:rPr>
                <w:spacing w:val="-5"/>
                <w:sz w:val="20"/>
              </w:rPr>
              <w:t xml:space="preserve"> </w:t>
            </w:r>
            <w:r>
              <w:rPr>
                <w:spacing w:val="-2"/>
                <w:sz w:val="20"/>
              </w:rPr>
              <w:t>equivalent</w:t>
            </w:r>
          </w:p>
        </w:tc>
      </w:tr>
      <w:tr w:rsidR="00991EDA">
        <w:trPr>
          <w:trHeight w:val="690"/>
        </w:trPr>
        <w:tc>
          <w:tcPr>
            <w:tcW w:w="514" w:type="dxa"/>
          </w:tcPr>
          <w:p w:rsidR="00991EDA" w:rsidRDefault="00BE0D96">
            <w:pPr>
              <w:pStyle w:val="TableParagraph"/>
              <w:spacing w:line="225" w:lineRule="exact"/>
              <w:ind w:right="51"/>
              <w:jc w:val="center"/>
              <w:rPr>
                <w:sz w:val="20"/>
              </w:rPr>
            </w:pPr>
            <w:r>
              <w:rPr>
                <w:spacing w:val="-5"/>
                <w:sz w:val="20"/>
              </w:rPr>
              <w:t>22</w:t>
            </w:r>
          </w:p>
        </w:tc>
        <w:tc>
          <w:tcPr>
            <w:tcW w:w="2079" w:type="dxa"/>
          </w:tcPr>
          <w:p w:rsidR="00991EDA" w:rsidRDefault="00BE0D96">
            <w:pPr>
              <w:pStyle w:val="TableParagraph"/>
              <w:spacing w:line="225" w:lineRule="exact"/>
              <w:ind w:left="110"/>
              <w:rPr>
                <w:sz w:val="20"/>
              </w:rPr>
            </w:pPr>
            <w:r>
              <w:rPr>
                <w:sz w:val="20"/>
              </w:rPr>
              <w:t>Curtain</w:t>
            </w:r>
            <w:r>
              <w:rPr>
                <w:spacing w:val="-2"/>
                <w:sz w:val="20"/>
              </w:rPr>
              <w:t xml:space="preserve"> </w:t>
            </w:r>
            <w:r>
              <w:rPr>
                <w:spacing w:val="-4"/>
                <w:sz w:val="20"/>
              </w:rPr>
              <w:t>Rods</w:t>
            </w:r>
          </w:p>
        </w:tc>
        <w:tc>
          <w:tcPr>
            <w:tcW w:w="5945" w:type="dxa"/>
          </w:tcPr>
          <w:p w:rsidR="00991EDA" w:rsidRDefault="00BE0D96">
            <w:pPr>
              <w:pStyle w:val="TableParagraph"/>
              <w:numPr>
                <w:ilvl w:val="0"/>
                <w:numId w:val="2"/>
              </w:numPr>
              <w:tabs>
                <w:tab w:val="left" w:pos="277"/>
              </w:tabs>
              <w:ind w:right="5206" w:firstLine="0"/>
              <w:rPr>
                <w:sz w:val="20"/>
              </w:rPr>
            </w:pPr>
            <w:r>
              <w:rPr>
                <w:spacing w:val="-2"/>
                <w:sz w:val="20"/>
              </w:rPr>
              <w:t xml:space="preserve">Vista </w:t>
            </w:r>
            <w:proofErr w:type="gramStart"/>
            <w:r>
              <w:rPr>
                <w:spacing w:val="-2"/>
                <w:sz w:val="20"/>
              </w:rPr>
              <w:t>2.Trac</w:t>
            </w:r>
            <w:proofErr w:type="gramEnd"/>
          </w:p>
          <w:p w:rsidR="00991EDA" w:rsidRDefault="00BE0D96">
            <w:pPr>
              <w:pStyle w:val="TableParagraph"/>
              <w:spacing w:line="215" w:lineRule="exact"/>
              <w:ind w:left="110"/>
              <w:rPr>
                <w:sz w:val="20"/>
              </w:rPr>
            </w:pPr>
            <w:r>
              <w:rPr>
                <w:sz w:val="20"/>
              </w:rPr>
              <w:t>3. MAC</w:t>
            </w:r>
            <w:r>
              <w:rPr>
                <w:spacing w:val="-8"/>
                <w:sz w:val="20"/>
              </w:rPr>
              <w:t xml:space="preserve"> </w:t>
            </w:r>
            <w:r>
              <w:rPr>
                <w:sz w:val="20"/>
              </w:rPr>
              <w:t>or</w:t>
            </w:r>
            <w:r>
              <w:rPr>
                <w:spacing w:val="-2"/>
                <w:sz w:val="20"/>
              </w:rPr>
              <w:t xml:space="preserve"> </w:t>
            </w:r>
            <w:r>
              <w:rPr>
                <w:sz w:val="20"/>
              </w:rPr>
              <w:t>approved</w:t>
            </w:r>
            <w:r>
              <w:rPr>
                <w:spacing w:val="-7"/>
                <w:sz w:val="20"/>
              </w:rPr>
              <w:t xml:space="preserve"> </w:t>
            </w:r>
            <w:r>
              <w:rPr>
                <w:spacing w:val="-2"/>
                <w:sz w:val="20"/>
              </w:rPr>
              <w:t>equivalent</w:t>
            </w:r>
          </w:p>
        </w:tc>
      </w:tr>
      <w:tr w:rsidR="00991EDA">
        <w:trPr>
          <w:trHeight w:val="686"/>
        </w:trPr>
        <w:tc>
          <w:tcPr>
            <w:tcW w:w="514" w:type="dxa"/>
          </w:tcPr>
          <w:p w:rsidR="00991EDA" w:rsidRDefault="00BE0D96">
            <w:pPr>
              <w:pStyle w:val="TableParagraph"/>
              <w:spacing w:line="225" w:lineRule="exact"/>
              <w:ind w:right="51"/>
              <w:jc w:val="center"/>
              <w:rPr>
                <w:sz w:val="20"/>
              </w:rPr>
            </w:pPr>
            <w:r>
              <w:rPr>
                <w:spacing w:val="-5"/>
                <w:sz w:val="20"/>
              </w:rPr>
              <w:t>23</w:t>
            </w:r>
          </w:p>
        </w:tc>
        <w:tc>
          <w:tcPr>
            <w:tcW w:w="2079" w:type="dxa"/>
          </w:tcPr>
          <w:p w:rsidR="00991EDA" w:rsidRDefault="00BE0D96">
            <w:pPr>
              <w:pStyle w:val="TableParagraph"/>
              <w:spacing w:line="225" w:lineRule="exact"/>
              <w:ind w:left="110"/>
              <w:rPr>
                <w:sz w:val="20"/>
              </w:rPr>
            </w:pPr>
            <w:r>
              <w:rPr>
                <w:sz w:val="20"/>
              </w:rPr>
              <w:t>Drawer</w:t>
            </w:r>
            <w:r>
              <w:rPr>
                <w:spacing w:val="-6"/>
                <w:sz w:val="20"/>
              </w:rPr>
              <w:t xml:space="preserve"> </w:t>
            </w:r>
            <w:r>
              <w:rPr>
                <w:sz w:val="20"/>
              </w:rPr>
              <w:t>–</w:t>
            </w:r>
            <w:r>
              <w:rPr>
                <w:spacing w:val="-6"/>
                <w:sz w:val="20"/>
              </w:rPr>
              <w:t xml:space="preserve"> </w:t>
            </w:r>
            <w:r>
              <w:rPr>
                <w:spacing w:val="-2"/>
                <w:sz w:val="20"/>
              </w:rPr>
              <w:t>telescopic</w:t>
            </w:r>
          </w:p>
        </w:tc>
        <w:tc>
          <w:tcPr>
            <w:tcW w:w="5945" w:type="dxa"/>
          </w:tcPr>
          <w:p w:rsidR="00991EDA" w:rsidRDefault="00BE0D96">
            <w:pPr>
              <w:pStyle w:val="TableParagraph"/>
              <w:numPr>
                <w:ilvl w:val="0"/>
                <w:numId w:val="1"/>
              </w:numPr>
              <w:tabs>
                <w:tab w:val="left" w:pos="277"/>
              </w:tabs>
              <w:spacing w:line="225" w:lineRule="exact"/>
              <w:ind w:left="277" w:hanging="167"/>
              <w:rPr>
                <w:sz w:val="20"/>
              </w:rPr>
            </w:pPr>
            <w:r>
              <w:rPr>
                <w:spacing w:val="-4"/>
                <w:sz w:val="20"/>
              </w:rPr>
              <w:t>EBCO</w:t>
            </w:r>
          </w:p>
          <w:p w:rsidR="00991EDA" w:rsidRDefault="00BE0D96">
            <w:pPr>
              <w:pStyle w:val="TableParagraph"/>
              <w:numPr>
                <w:ilvl w:val="0"/>
                <w:numId w:val="1"/>
              </w:numPr>
              <w:tabs>
                <w:tab w:val="left" w:pos="277"/>
              </w:tabs>
              <w:spacing w:before="1"/>
              <w:ind w:left="277" w:hanging="167"/>
              <w:rPr>
                <w:sz w:val="20"/>
              </w:rPr>
            </w:pPr>
            <w:r>
              <w:rPr>
                <w:sz w:val="20"/>
              </w:rPr>
              <w:t>Efficient</w:t>
            </w:r>
            <w:r>
              <w:rPr>
                <w:spacing w:val="-3"/>
                <w:sz w:val="20"/>
              </w:rPr>
              <w:t xml:space="preserve"> </w:t>
            </w:r>
            <w:r>
              <w:rPr>
                <w:sz w:val="20"/>
              </w:rPr>
              <w:t>or</w:t>
            </w:r>
            <w:r>
              <w:rPr>
                <w:spacing w:val="-7"/>
                <w:sz w:val="20"/>
              </w:rPr>
              <w:t xml:space="preserve"> </w:t>
            </w:r>
            <w:r>
              <w:rPr>
                <w:sz w:val="20"/>
              </w:rPr>
              <w:t>approved</w:t>
            </w:r>
            <w:r>
              <w:rPr>
                <w:spacing w:val="-4"/>
                <w:sz w:val="20"/>
              </w:rPr>
              <w:t xml:space="preserve"> </w:t>
            </w:r>
            <w:r>
              <w:rPr>
                <w:spacing w:val="-2"/>
                <w:sz w:val="20"/>
              </w:rPr>
              <w:t>equivalent.</w:t>
            </w:r>
          </w:p>
        </w:tc>
      </w:tr>
    </w:tbl>
    <w:p w:rsidR="00991EDA" w:rsidRDefault="00991EDA">
      <w:pPr>
        <w:pStyle w:val="BodyText"/>
        <w:spacing w:before="234"/>
        <w:rPr>
          <w:b/>
          <w:sz w:val="22"/>
        </w:rPr>
      </w:pPr>
    </w:p>
    <w:p w:rsidR="00991EDA" w:rsidRDefault="00BE0D96">
      <w:pPr>
        <w:ind w:left="1123"/>
      </w:pPr>
      <w:r>
        <w:t>Note</w:t>
      </w:r>
      <w:r>
        <w:rPr>
          <w:spacing w:val="-10"/>
        </w:rPr>
        <w:t xml:space="preserve"> –</w:t>
      </w:r>
    </w:p>
    <w:p w:rsidR="00991EDA" w:rsidRDefault="00BE0D96">
      <w:pPr>
        <w:pStyle w:val="ListParagraph"/>
        <w:numPr>
          <w:ilvl w:val="1"/>
          <w:numId w:val="24"/>
        </w:numPr>
        <w:tabs>
          <w:tab w:val="left" w:pos="1625"/>
          <w:tab w:val="left" w:pos="1632"/>
        </w:tabs>
        <w:spacing w:before="251" w:line="252" w:lineRule="auto"/>
        <w:ind w:right="1604" w:hanging="361"/>
        <w:rPr>
          <w:sz w:val="20"/>
        </w:rPr>
      </w:pPr>
      <w:r>
        <w:rPr>
          <w:sz w:val="20"/>
        </w:rPr>
        <w:t>Materials</w:t>
      </w:r>
      <w:r>
        <w:rPr>
          <w:spacing w:val="-5"/>
          <w:sz w:val="20"/>
        </w:rPr>
        <w:t xml:space="preserve"> </w:t>
      </w:r>
      <w:r>
        <w:rPr>
          <w:sz w:val="20"/>
        </w:rPr>
        <w:t>mentioned</w:t>
      </w:r>
      <w:r>
        <w:rPr>
          <w:spacing w:val="-2"/>
          <w:sz w:val="20"/>
        </w:rPr>
        <w:t xml:space="preserve"> </w:t>
      </w:r>
      <w:r>
        <w:rPr>
          <w:sz w:val="20"/>
        </w:rPr>
        <w:t>in the specification shall be used for the work. If specified material is</w:t>
      </w:r>
      <w:r>
        <w:rPr>
          <w:spacing w:val="-1"/>
          <w:sz w:val="20"/>
        </w:rPr>
        <w:t xml:space="preserve"> </w:t>
      </w:r>
      <w:r>
        <w:rPr>
          <w:sz w:val="20"/>
        </w:rPr>
        <w:t>not available prior approval of the Employer shall be taken to use other brands.</w:t>
      </w:r>
    </w:p>
    <w:p w:rsidR="00991EDA" w:rsidRDefault="00BE0D96">
      <w:pPr>
        <w:pStyle w:val="ListParagraph"/>
        <w:numPr>
          <w:ilvl w:val="1"/>
          <w:numId w:val="24"/>
        </w:numPr>
        <w:tabs>
          <w:tab w:val="left" w:pos="1625"/>
          <w:tab w:val="left" w:pos="1632"/>
        </w:tabs>
        <w:spacing w:line="249" w:lineRule="auto"/>
        <w:ind w:right="1603" w:hanging="361"/>
        <w:rPr>
          <w:sz w:val="20"/>
        </w:rPr>
      </w:pPr>
      <w:r>
        <w:rPr>
          <w:sz w:val="20"/>
        </w:rPr>
        <w:t>Preference</w:t>
      </w:r>
      <w:r>
        <w:rPr>
          <w:spacing w:val="40"/>
          <w:sz w:val="20"/>
        </w:rPr>
        <w:t xml:space="preserve"> </w:t>
      </w:r>
      <w:r>
        <w:rPr>
          <w:sz w:val="20"/>
        </w:rPr>
        <w:t>of</w:t>
      </w:r>
      <w:r>
        <w:rPr>
          <w:spacing w:val="40"/>
          <w:sz w:val="20"/>
        </w:rPr>
        <w:t xml:space="preserve"> </w:t>
      </w:r>
      <w:r>
        <w:rPr>
          <w:sz w:val="20"/>
        </w:rPr>
        <w:t>makes,</w:t>
      </w:r>
      <w:r>
        <w:rPr>
          <w:spacing w:val="80"/>
          <w:sz w:val="20"/>
        </w:rPr>
        <w:t xml:space="preserve"> </w:t>
      </w:r>
      <w:r>
        <w:rPr>
          <w:sz w:val="20"/>
        </w:rPr>
        <w:t>supply</w:t>
      </w:r>
      <w:r>
        <w:rPr>
          <w:spacing w:val="40"/>
          <w:sz w:val="20"/>
        </w:rPr>
        <w:t xml:space="preserve"> </w:t>
      </w:r>
      <w:r>
        <w:rPr>
          <w:sz w:val="20"/>
        </w:rPr>
        <w:t>of</w:t>
      </w:r>
      <w:r>
        <w:rPr>
          <w:spacing w:val="80"/>
          <w:sz w:val="20"/>
        </w:rPr>
        <w:t xml:space="preserve"> </w:t>
      </w:r>
      <w:r>
        <w:rPr>
          <w:sz w:val="20"/>
        </w:rPr>
        <w:t>items</w:t>
      </w:r>
      <w:r>
        <w:rPr>
          <w:spacing w:val="40"/>
          <w:sz w:val="20"/>
        </w:rPr>
        <w:t xml:space="preserve"> </w:t>
      </w:r>
      <w:r>
        <w:rPr>
          <w:sz w:val="20"/>
        </w:rPr>
        <w:t>should</w:t>
      </w:r>
      <w:r>
        <w:rPr>
          <w:spacing w:val="40"/>
          <w:sz w:val="20"/>
        </w:rPr>
        <w:t xml:space="preserve"> </w:t>
      </w:r>
      <w:r>
        <w:rPr>
          <w:sz w:val="20"/>
        </w:rPr>
        <w:t>be</w:t>
      </w:r>
      <w:r>
        <w:rPr>
          <w:spacing w:val="40"/>
          <w:sz w:val="20"/>
        </w:rPr>
        <w:t xml:space="preserve"> </w:t>
      </w:r>
      <w:r>
        <w:rPr>
          <w:sz w:val="20"/>
        </w:rPr>
        <w:t>consulted</w:t>
      </w:r>
      <w:r>
        <w:rPr>
          <w:spacing w:val="40"/>
          <w:sz w:val="20"/>
        </w:rPr>
        <w:t xml:space="preserve"> </w:t>
      </w:r>
      <w:r>
        <w:rPr>
          <w:sz w:val="20"/>
        </w:rPr>
        <w:t>with</w:t>
      </w:r>
      <w:r>
        <w:rPr>
          <w:spacing w:val="40"/>
          <w:sz w:val="20"/>
        </w:rPr>
        <w:t xml:space="preserve"> </w:t>
      </w:r>
      <w:r>
        <w:rPr>
          <w:sz w:val="20"/>
        </w:rPr>
        <w:t>client/consultant</w:t>
      </w:r>
      <w:r>
        <w:rPr>
          <w:spacing w:val="40"/>
          <w:sz w:val="20"/>
        </w:rPr>
        <w:t xml:space="preserve"> </w:t>
      </w:r>
      <w:r>
        <w:rPr>
          <w:sz w:val="20"/>
        </w:rPr>
        <w:t>before effecting of supply.</w:t>
      </w:r>
    </w:p>
    <w:p w:rsidR="00991EDA" w:rsidRDefault="00991EDA">
      <w:pPr>
        <w:pStyle w:val="BodyText"/>
      </w:pPr>
    </w:p>
    <w:p w:rsidR="00991EDA" w:rsidRDefault="00991EDA">
      <w:pPr>
        <w:pStyle w:val="BodyText"/>
      </w:pPr>
    </w:p>
    <w:p w:rsidR="00991EDA" w:rsidRDefault="00991EDA">
      <w:pPr>
        <w:pStyle w:val="BodyText"/>
        <w:spacing w:before="34"/>
      </w:pPr>
    </w:p>
    <w:p w:rsidR="00991EDA" w:rsidRDefault="00BE0D96">
      <w:pPr>
        <w:pStyle w:val="BodyText"/>
        <w:ind w:left="1272"/>
      </w:pPr>
      <w:r>
        <w:t>NAME</w:t>
      </w:r>
      <w:r>
        <w:rPr>
          <w:spacing w:val="-14"/>
        </w:rPr>
        <w:t xml:space="preserve"> </w:t>
      </w:r>
      <w:r>
        <w:t>AND</w:t>
      </w:r>
      <w:r>
        <w:rPr>
          <w:spacing w:val="-14"/>
        </w:rPr>
        <w:t xml:space="preserve"> </w:t>
      </w:r>
      <w:r>
        <w:t>ADDRESS</w:t>
      </w:r>
      <w:r>
        <w:rPr>
          <w:spacing w:val="-14"/>
        </w:rPr>
        <w:t xml:space="preserve"> </w:t>
      </w:r>
      <w:r>
        <w:t>OF</w:t>
      </w:r>
      <w:r>
        <w:rPr>
          <w:spacing w:val="-14"/>
        </w:rPr>
        <w:t xml:space="preserve"> </w:t>
      </w:r>
      <w:r>
        <w:t>THE</w:t>
      </w:r>
      <w:r>
        <w:rPr>
          <w:spacing w:val="-14"/>
        </w:rPr>
        <w:t xml:space="preserve"> </w:t>
      </w:r>
      <w:r>
        <w:t>CONTRACTOR:</w:t>
      </w:r>
      <w:r>
        <w:rPr>
          <w:spacing w:val="-4"/>
        </w:rPr>
        <w:t xml:space="preserve"> </w:t>
      </w:r>
      <w:r>
        <w:t>SIGN</w:t>
      </w:r>
      <w:r>
        <w:rPr>
          <w:spacing w:val="-10"/>
        </w:rPr>
        <w:t xml:space="preserve"> &amp;</w:t>
      </w:r>
    </w:p>
    <w:p w:rsidR="00991EDA" w:rsidRDefault="00991EDA">
      <w:pPr>
        <w:pStyle w:val="BodyText"/>
      </w:pPr>
    </w:p>
    <w:p w:rsidR="00991EDA" w:rsidRDefault="00991EDA">
      <w:pPr>
        <w:pStyle w:val="BodyText"/>
      </w:pPr>
    </w:p>
    <w:p w:rsidR="00991EDA" w:rsidRDefault="00991EDA">
      <w:pPr>
        <w:pStyle w:val="BodyText"/>
        <w:spacing w:before="208"/>
      </w:pPr>
    </w:p>
    <w:p w:rsidR="00991EDA" w:rsidRDefault="00BE0D96">
      <w:pPr>
        <w:pStyle w:val="BodyText"/>
        <w:ind w:left="1272"/>
      </w:pPr>
      <w:r>
        <w:t>SEAL</w:t>
      </w:r>
      <w:r>
        <w:rPr>
          <w:spacing w:val="-2"/>
        </w:rPr>
        <w:t xml:space="preserve"> </w:t>
      </w:r>
      <w:r>
        <w:t>OF</w:t>
      </w:r>
      <w:r>
        <w:rPr>
          <w:spacing w:val="-4"/>
        </w:rPr>
        <w:t xml:space="preserve"> </w:t>
      </w:r>
      <w:r>
        <w:t>THE</w:t>
      </w:r>
      <w:r>
        <w:rPr>
          <w:spacing w:val="-4"/>
        </w:rPr>
        <w:t xml:space="preserve"> </w:t>
      </w:r>
      <w:r>
        <w:rPr>
          <w:spacing w:val="-2"/>
        </w:rPr>
        <w:t>CONTRACTOR:</w:t>
      </w:r>
    </w:p>
    <w:p w:rsidR="00991EDA" w:rsidRDefault="00991EDA">
      <w:pPr>
        <w:pStyle w:val="BodyText"/>
      </w:pPr>
    </w:p>
    <w:p w:rsidR="00991EDA" w:rsidRDefault="00991EDA">
      <w:pPr>
        <w:pStyle w:val="BodyText"/>
        <w:spacing w:before="107"/>
      </w:pPr>
    </w:p>
    <w:p w:rsidR="00991EDA" w:rsidRDefault="00BE0D96" w:rsidP="008F1143">
      <w:pPr>
        <w:pStyle w:val="BodyText"/>
        <w:spacing w:before="1" w:line="415" w:lineRule="auto"/>
        <w:ind w:left="1272" w:right="9696"/>
        <w:sectPr w:rsidR="00991EDA">
          <w:headerReference w:type="default" r:id="rId26"/>
          <w:footerReference w:type="default" r:id="rId27"/>
          <w:pgSz w:w="12240" w:h="15840"/>
          <w:pgMar w:top="800" w:right="360" w:bottom="1300" w:left="360" w:header="0" w:footer="1114" w:gutter="0"/>
          <w:cols w:space="720"/>
        </w:sectPr>
      </w:pPr>
      <w:r>
        <w:rPr>
          <w:spacing w:val="-2"/>
        </w:rPr>
        <w:t xml:space="preserve">Date: </w:t>
      </w:r>
      <w:r>
        <w:rPr>
          <w:spacing w:val="-4"/>
        </w:rPr>
        <w:t>Place:</w:t>
      </w:r>
      <w:r w:rsidR="008F1143">
        <w:t xml:space="preserve">                     </w:t>
      </w:r>
    </w:p>
    <w:tbl>
      <w:tblPr>
        <w:tblpPr w:leftFromText="180" w:rightFromText="180" w:vertAnchor="text" w:horzAnchor="margin" w:tblpXSpec="center" w:tblpY="-798"/>
        <w:tblW w:w="9580" w:type="dxa"/>
        <w:tblCellMar>
          <w:left w:w="0" w:type="dxa"/>
          <w:right w:w="0" w:type="dxa"/>
        </w:tblCellMar>
        <w:tblLook w:val="04A0" w:firstRow="1" w:lastRow="0" w:firstColumn="1" w:lastColumn="0" w:noHBand="0" w:noVBand="1"/>
      </w:tblPr>
      <w:tblGrid>
        <w:gridCol w:w="580"/>
        <w:gridCol w:w="4680"/>
        <w:gridCol w:w="940"/>
        <w:gridCol w:w="780"/>
        <w:gridCol w:w="1140"/>
        <w:gridCol w:w="1460"/>
      </w:tblGrid>
      <w:tr w:rsidR="008F1143" w:rsidTr="008F1143">
        <w:trPr>
          <w:trHeight w:val="390"/>
        </w:trPr>
        <w:tc>
          <w:tcPr>
            <w:tcW w:w="9580"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rPr>
                <w:rFonts w:eastAsia="Times New Roman"/>
                <w:b/>
                <w:bCs/>
                <w:sz w:val="20"/>
                <w:szCs w:val="20"/>
              </w:rPr>
            </w:pPr>
            <w:r>
              <w:rPr>
                <w:b/>
                <w:bCs/>
                <w:sz w:val="20"/>
                <w:szCs w:val="20"/>
              </w:rPr>
              <w:lastRenderedPageBreak/>
              <w:t xml:space="preserve">                                        INDIAN BANK BANGLA BAZAR BRANCH LUCKNOW</w:t>
            </w:r>
          </w:p>
        </w:tc>
      </w:tr>
      <w:tr w:rsidR="008F1143" w:rsidTr="008F1143">
        <w:trPr>
          <w:trHeight w:val="330"/>
        </w:trPr>
        <w:tc>
          <w:tcPr>
            <w:tcW w:w="9580"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b/>
                <w:bCs/>
                <w:sz w:val="20"/>
                <w:szCs w:val="20"/>
              </w:rPr>
            </w:pPr>
            <w:r>
              <w:rPr>
                <w:b/>
                <w:bCs/>
                <w:sz w:val="20"/>
                <w:szCs w:val="20"/>
              </w:rPr>
              <w:t>Bill of Quantity for Furnishing works Branch &amp; ATM Works.</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DAEEF3" w:fill="DAEEF3"/>
            <w:tcMar>
              <w:top w:w="15" w:type="dxa"/>
              <w:left w:w="15" w:type="dxa"/>
              <w:bottom w:w="0" w:type="dxa"/>
              <w:right w:w="15" w:type="dxa"/>
            </w:tcMar>
            <w:vAlign w:val="center"/>
            <w:hideMark/>
          </w:tcPr>
          <w:p w:rsidR="008F1143" w:rsidRDefault="008F1143" w:rsidP="008F1143">
            <w:pPr>
              <w:jc w:val="center"/>
              <w:rPr>
                <w:b/>
                <w:bCs/>
                <w:sz w:val="20"/>
                <w:szCs w:val="20"/>
              </w:rPr>
            </w:pPr>
            <w:r>
              <w:rPr>
                <w:b/>
                <w:bCs/>
                <w:sz w:val="20"/>
                <w:szCs w:val="20"/>
              </w:rPr>
              <w:t>S.No</w:t>
            </w:r>
          </w:p>
        </w:tc>
        <w:tc>
          <w:tcPr>
            <w:tcW w:w="4680" w:type="dxa"/>
            <w:tcBorders>
              <w:top w:val="nil"/>
              <w:left w:val="nil"/>
              <w:bottom w:val="single" w:sz="4" w:space="0" w:color="auto"/>
              <w:right w:val="single" w:sz="4" w:space="0" w:color="auto"/>
            </w:tcBorders>
            <w:shd w:val="clear" w:color="DAEEF3" w:fill="DAEEF3"/>
            <w:tcMar>
              <w:top w:w="15" w:type="dxa"/>
              <w:left w:w="15" w:type="dxa"/>
              <w:bottom w:w="0" w:type="dxa"/>
              <w:right w:w="15" w:type="dxa"/>
            </w:tcMar>
            <w:vAlign w:val="center"/>
            <w:hideMark/>
          </w:tcPr>
          <w:p w:rsidR="008F1143" w:rsidRDefault="008F1143" w:rsidP="008F1143">
            <w:pPr>
              <w:jc w:val="center"/>
              <w:rPr>
                <w:b/>
                <w:bCs/>
                <w:sz w:val="20"/>
                <w:szCs w:val="20"/>
              </w:rPr>
            </w:pPr>
            <w:r>
              <w:rPr>
                <w:b/>
                <w:bCs/>
                <w:sz w:val="20"/>
                <w:szCs w:val="20"/>
              </w:rPr>
              <w:t xml:space="preserve">ITEM DESCRIPTION </w:t>
            </w:r>
          </w:p>
        </w:tc>
        <w:tc>
          <w:tcPr>
            <w:tcW w:w="940" w:type="dxa"/>
            <w:tcBorders>
              <w:top w:val="nil"/>
              <w:left w:val="nil"/>
              <w:bottom w:val="single" w:sz="4" w:space="0" w:color="auto"/>
              <w:right w:val="single" w:sz="4" w:space="0" w:color="auto"/>
            </w:tcBorders>
            <w:shd w:val="clear" w:color="DAEEF3" w:fill="DAEEF3"/>
            <w:tcMar>
              <w:top w:w="15" w:type="dxa"/>
              <w:left w:w="15" w:type="dxa"/>
              <w:bottom w:w="0" w:type="dxa"/>
              <w:right w:w="15" w:type="dxa"/>
            </w:tcMar>
            <w:vAlign w:val="center"/>
            <w:hideMark/>
          </w:tcPr>
          <w:p w:rsidR="008F1143" w:rsidRDefault="008F1143" w:rsidP="008F1143">
            <w:pPr>
              <w:jc w:val="center"/>
              <w:rPr>
                <w:b/>
                <w:bCs/>
                <w:sz w:val="20"/>
                <w:szCs w:val="20"/>
              </w:rPr>
            </w:pPr>
            <w:r>
              <w:rPr>
                <w:b/>
                <w:bCs/>
                <w:sz w:val="20"/>
                <w:szCs w:val="20"/>
              </w:rPr>
              <w:t>UNIT</w:t>
            </w:r>
          </w:p>
        </w:tc>
        <w:tc>
          <w:tcPr>
            <w:tcW w:w="780" w:type="dxa"/>
            <w:tcBorders>
              <w:top w:val="nil"/>
              <w:left w:val="nil"/>
              <w:bottom w:val="single" w:sz="4" w:space="0" w:color="auto"/>
              <w:right w:val="single" w:sz="4" w:space="0" w:color="auto"/>
            </w:tcBorders>
            <w:shd w:val="clear" w:color="DAEEF3" w:fill="DAEEF3"/>
            <w:tcMar>
              <w:top w:w="15" w:type="dxa"/>
              <w:left w:w="15" w:type="dxa"/>
              <w:bottom w:w="0" w:type="dxa"/>
              <w:right w:w="15" w:type="dxa"/>
            </w:tcMar>
            <w:vAlign w:val="center"/>
            <w:hideMark/>
          </w:tcPr>
          <w:p w:rsidR="008F1143" w:rsidRDefault="008F1143" w:rsidP="008F1143">
            <w:pPr>
              <w:jc w:val="center"/>
              <w:rPr>
                <w:b/>
                <w:bCs/>
                <w:sz w:val="20"/>
                <w:szCs w:val="20"/>
              </w:rPr>
            </w:pPr>
            <w:r>
              <w:rPr>
                <w:b/>
                <w:bCs/>
                <w:sz w:val="20"/>
                <w:szCs w:val="20"/>
              </w:rPr>
              <w:t>QTY.</w:t>
            </w:r>
          </w:p>
        </w:tc>
        <w:tc>
          <w:tcPr>
            <w:tcW w:w="1140" w:type="dxa"/>
            <w:tcBorders>
              <w:top w:val="nil"/>
              <w:left w:val="nil"/>
              <w:bottom w:val="single" w:sz="4" w:space="0" w:color="auto"/>
              <w:right w:val="single" w:sz="4" w:space="0" w:color="auto"/>
            </w:tcBorders>
            <w:shd w:val="clear" w:color="DAEEF3" w:fill="DAEEF3"/>
            <w:tcMar>
              <w:top w:w="15" w:type="dxa"/>
              <w:left w:w="15" w:type="dxa"/>
              <w:bottom w:w="0" w:type="dxa"/>
              <w:right w:w="15" w:type="dxa"/>
            </w:tcMar>
            <w:vAlign w:val="center"/>
            <w:hideMark/>
          </w:tcPr>
          <w:p w:rsidR="008F1143" w:rsidRDefault="008F1143" w:rsidP="008F1143">
            <w:pPr>
              <w:jc w:val="center"/>
              <w:rPr>
                <w:b/>
                <w:bCs/>
                <w:sz w:val="20"/>
                <w:szCs w:val="20"/>
              </w:rPr>
            </w:pPr>
            <w:r>
              <w:rPr>
                <w:b/>
                <w:bCs/>
                <w:sz w:val="20"/>
                <w:szCs w:val="20"/>
              </w:rPr>
              <w:t>RATE</w:t>
            </w:r>
          </w:p>
        </w:tc>
        <w:tc>
          <w:tcPr>
            <w:tcW w:w="1460" w:type="dxa"/>
            <w:tcBorders>
              <w:top w:val="nil"/>
              <w:left w:val="nil"/>
              <w:bottom w:val="single" w:sz="4" w:space="0" w:color="auto"/>
              <w:right w:val="single" w:sz="4" w:space="0" w:color="auto"/>
            </w:tcBorders>
            <w:shd w:val="clear" w:color="DAEEF3" w:fill="DAEEF3"/>
            <w:tcMar>
              <w:top w:w="15" w:type="dxa"/>
              <w:left w:w="15" w:type="dxa"/>
              <w:bottom w:w="0" w:type="dxa"/>
              <w:right w:w="15" w:type="dxa"/>
            </w:tcMar>
            <w:vAlign w:val="center"/>
            <w:hideMark/>
          </w:tcPr>
          <w:p w:rsidR="008F1143" w:rsidRDefault="008F1143" w:rsidP="008F1143">
            <w:pPr>
              <w:jc w:val="center"/>
              <w:rPr>
                <w:b/>
                <w:bCs/>
                <w:sz w:val="20"/>
                <w:szCs w:val="20"/>
              </w:rPr>
            </w:pPr>
            <w:r>
              <w:rPr>
                <w:b/>
                <w:bCs/>
                <w:sz w:val="20"/>
                <w:szCs w:val="20"/>
              </w:rPr>
              <w:t>AMOUNT</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b/>
                <w:bCs/>
                <w:sz w:val="20"/>
                <w:szCs w:val="20"/>
              </w:rPr>
            </w:pPr>
            <w:r>
              <w:rPr>
                <w:b/>
                <w:bCs/>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b/>
                <w:bCs/>
                <w:sz w:val="20"/>
                <w:szCs w:val="20"/>
              </w:rPr>
            </w:pPr>
            <w:r>
              <w:rPr>
                <w:b/>
                <w:bCs/>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b/>
                <w:bCs/>
                <w:sz w:val="20"/>
                <w:szCs w:val="20"/>
              </w:rPr>
            </w:pPr>
            <w:r>
              <w:rPr>
                <w:b/>
                <w:bCs/>
                <w:sz w:val="20"/>
                <w:szCs w:val="20"/>
              </w:rPr>
              <w:t> </w:t>
            </w:r>
          </w:p>
        </w:tc>
      </w:tr>
      <w:tr w:rsidR="008F1143" w:rsidTr="008F1143">
        <w:trPr>
          <w:trHeight w:val="4890"/>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1</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Providing and fixing at all height false ceiling of  straight edge  12.5 mm Gyp board, including providing and fixing of frame work made of special sections power pressed from M.S. sheet and galvanised in accordance with zinc coating 600 as per IS: 277 and consisting of angle cleats of size 25mm wide x 1.6 mm thick with flanges of 22mm and 37mm at 1200mm centre to centre one flange fixed to the ceiling with dash fastener 12.5 mm dia x 40 mm long with 6mm dia bolts to the angle hangers of 25x25x5mm of required length, and other end of angle hanger being fixed with nut and bolts to G.I. channels 45x15x0.9mm running at the rate of 1200mm centre to centre to which the ceiling section 0.5mm thick bottom edge of 80 mm with tapered flanges of 26 mm each having clips of 10.5mm at 450 mm centre to centre shall be fixed in a direction as per manufacturer's specification.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70.00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Item includes complete works including cutting cutouts for light fixtures and AC equipments as required.</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 (All the gapes vertical or horizontal has to be concealed. only horizontal surface area will be measured.) approved make for Gyp board and GI section::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31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a</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rPr>
                <w:rFonts w:ascii="Tahoma" w:hAnsi="Tahoma" w:cs="Tahoma"/>
                <w:b/>
                <w:bCs/>
                <w:sz w:val="20"/>
                <w:szCs w:val="20"/>
              </w:rPr>
            </w:pPr>
            <w:r>
              <w:rPr>
                <w:rFonts w:ascii="Tahoma" w:hAnsi="Tahoma" w:cs="Tahoma"/>
                <w:b/>
                <w:bCs/>
                <w:sz w:val="20"/>
                <w:szCs w:val="20"/>
              </w:rPr>
              <w:t xml:space="preserve">FALSE CEILING IN PLY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r>
              <w:rPr>
                <w:rFonts w:ascii="Tahoma" w:hAnsi="Tahoma" w:cs="Tahoma"/>
                <w:sz w:val="20"/>
                <w:szCs w:val="20"/>
              </w:rPr>
              <w:t> </w:t>
            </w:r>
          </w:p>
        </w:tc>
      </w:tr>
      <w:tr w:rsidR="008F1143" w:rsidTr="008F1143">
        <w:trPr>
          <w:trHeight w:val="1650"/>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r>
              <w:rPr>
                <w:rFonts w:ascii="Tahoma" w:hAnsi="Tahoma" w:cs="Tahoma"/>
                <w:sz w:val="20"/>
                <w:szCs w:val="20"/>
              </w:rPr>
              <w:t xml:space="preserve">Item same as above but 1mm thick laminate over 12 mm </w:t>
            </w:r>
            <w:r>
              <w:rPr>
                <w:rFonts w:ascii="Tahoma" w:hAnsi="Tahoma" w:cs="Tahoma"/>
                <w:b/>
                <w:bCs/>
                <w:sz w:val="20"/>
                <w:szCs w:val="20"/>
              </w:rPr>
              <w:t>WP Ply</w:t>
            </w:r>
            <w:r>
              <w:rPr>
                <w:rFonts w:ascii="Tahoma" w:hAnsi="Tahoma" w:cs="Tahoma"/>
                <w:sz w:val="20"/>
                <w:szCs w:val="20"/>
              </w:rPr>
              <w:t xml:space="preserve"> in place of Gyp board/ calcium Silicate board. Complete work up to satisfaction of Bank/ Architect. Item includes wooden laminated pelmet as where required. Measurement will be horizontal area only (LxW) for complete work.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20.00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proofErr w:type="gramStart"/>
            <w:r>
              <w:rPr>
                <w:rFonts w:ascii="Tahoma" w:hAnsi="Tahoma" w:cs="Tahoma"/>
                <w:sz w:val="20"/>
                <w:szCs w:val="20"/>
              </w:rPr>
              <w:t>NOTE :</w:t>
            </w:r>
            <w:proofErr w:type="gramEnd"/>
            <w:r>
              <w:rPr>
                <w:rFonts w:ascii="Tahoma" w:hAnsi="Tahoma" w:cs="Tahoma"/>
                <w:sz w:val="20"/>
                <w:szCs w:val="20"/>
              </w:rPr>
              <w:t xml:space="preserve"> Rate shall also include - Filling up the cracks in walls &amp; ceiling, making good surface and Applying two or more quotes after 6 to 9 months after inauguration of the Branch. Also with rectification of wet and swollen patches</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r>
              <w:rPr>
                <w:rFonts w:ascii="Tahoma" w:hAnsi="Tahoma" w:cs="Tahoma"/>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2</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MODULAR FALSE CEILING - ARMSTRONG / equivalent make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32.00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3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Providing and fixing Armstrong (Fine </w:t>
            </w:r>
            <w:proofErr w:type="gramStart"/>
            <w:r>
              <w:rPr>
                <w:sz w:val="20"/>
                <w:szCs w:val="20"/>
              </w:rPr>
              <w:t>Fissured  16</w:t>
            </w:r>
            <w:proofErr w:type="gramEnd"/>
            <w:r>
              <w:rPr>
                <w:sz w:val="20"/>
                <w:szCs w:val="20"/>
              </w:rPr>
              <w:t xml:space="preserve"> mm thick. with Tegular 24 edge (prelude 24 mm grid sections) false ceiling of size 24”x</w:t>
            </w:r>
            <w:proofErr w:type="gramStart"/>
            <w:r>
              <w:rPr>
                <w:sz w:val="20"/>
                <w:szCs w:val="20"/>
              </w:rPr>
              <w:t>24”  at</w:t>
            </w:r>
            <w:proofErr w:type="gramEnd"/>
            <w:r>
              <w:rPr>
                <w:sz w:val="20"/>
                <w:szCs w:val="20"/>
              </w:rPr>
              <w:t xml:space="preserve"> levels as shown in the drawing. from FFL. Rate shall be inclusive of providing the total system with installation </w:t>
            </w:r>
            <w:proofErr w:type="gramStart"/>
            <w:r>
              <w:rPr>
                <w:sz w:val="20"/>
                <w:szCs w:val="20"/>
              </w:rPr>
              <w:t>etc..</w:t>
            </w:r>
            <w:proofErr w:type="gramEnd"/>
            <w:r>
              <w:rPr>
                <w:sz w:val="20"/>
                <w:szCs w:val="20"/>
              </w:rPr>
              <w:t xml:space="preserve"> The contractor has to maintain all tiles in good order and replace the defected tiles (at his own cost) before handing over the site for Branch Operations (till Inauguration).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lastRenderedPageBreak/>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9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3</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Supplying and erecting </w:t>
            </w:r>
            <w:r>
              <w:rPr>
                <w:b/>
                <w:bCs/>
                <w:sz w:val="20"/>
                <w:szCs w:val="20"/>
              </w:rPr>
              <w:t>low height partitions</w:t>
            </w:r>
            <w:r>
              <w:rPr>
                <w:sz w:val="20"/>
                <w:szCs w:val="20"/>
              </w:rPr>
              <w:t xml:space="preserve"> (up to max. 1200 mm. high) as per drawing and conforming to the following specifications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u w:val="single"/>
              </w:rPr>
            </w:pPr>
            <w:r>
              <w:rPr>
                <w:sz w:val="20"/>
                <w:szCs w:val="20"/>
                <w:u w:val="single"/>
              </w:rPr>
              <w:t>Basic frame  work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14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frame </w:t>
            </w:r>
            <w:proofErr w:type="gramStart"/>
            <w:r>
              <w:rPr>
                <w:sz w:val="20"/>
                <w:szCs w:val="20"/>
              </w:rPr>
              <w:t>work  made</w:t>
            </w:r>
            <w:proofErr w:type="gramEnd"/>
            <w:r>
              <w:rPr>
                <w:sz w:val="20"/>
                <w:szCs w:val="20"/>
              </w:rPr>
              <w:t xml:space="preserve"> of 50x50x 1.5 m.m. aluminium sections, studs and runners at 600 mm max interval both ways anchored to wall by nylon sleeves and Screw. complete thickness of partitions to be 75 mm maximum.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u w:val="single"/>
              </w:rPr>
            </w:pPr>
            <w:r>
              <w:rPr>
                <w:sz w:val="20"/>
                <w:szCs w:val="20"/>
                <w:u w:val="single"/>
              </w:rPr>
              <w:t>skin membrane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18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Double skin (8/9 mm</w:t>
            </w:r>
            <w:proofErr w:type="gramStart"/>
            <w:r>
              <w:rPr>
                <w:sz w:val="20"/>
                <w:szCs w:val="20"/>
              </w:rPr>
              <w:t>)  thick</w:t>
            </w:r>
            <w:proofErr w:type="gramEnd"/>
            <w:r>
              <w:rPr>
                <w:sz w:val="20"/>
                <w:szCs w:val="20"/>
              </w:rPr>
              <w:t xml:space="preserve"> BWR grade plywood     with 1 x 1 mm. grooves formed at the top layer as per drawing/instructions. Normally partition will be 1200mm high and top portion will be 12 mm toughen etched glass (height up to 400mm)</w:t>
            </w:r>
            <w:proofErr w:type="gramStart"/>
            <w:r>
              <w:rPr>
                <w:sz w:val="20"/>
                <w:szCs w:val="20"/>
              </w:rPr>
              <w:t>/  upholstered</w:t>
            </w:r>
            <w:proofErr w:type="gramEnd"/>
            <w:r>
              <w:rPr>
                <w:sz w:val="20"/>
                <w:szCs w:val="20"/>
              </w:rPr>
              <w:t xml:space="preserve"> soft board . Open Edge of glass shall be bevelled /edge </w:t>
            </w:r>
            <w:proofErr w:type="gramStart"/>
            <w:r>
              <w:rPr>
                <w:sz w:val="20"/>
                <w:szCs w:val="20"/>
              </w:rPr>
              <w:t>polished  as</w:t>
            </w:r>
            <w:proofErr w:type="gramEnd"/>
            <w:r>
              <w:rPr>
                <w:sz w:val="20"/>
                <w:szCs w:val="20"/>
              </w:rPr>
              <w:t xml:space="preserve"> per design.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u w:val="single"/>
              </w:rPr>
            </w:pPr>
            <w:r>
              <w:rPr>
                <w:sz w:val="20"/>
                <w:szCs w:val="20"/>
                <w:u w:val="single"/>
              </w:rPr>
              <w:t xml:space="preserve">finishing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7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1.0 mm thick laminate sheet </w:t>
            </w:r>
            <w:proofErr w:type="gramStart"/>
            <w:r>
              <w:rPr>
                <w:sz w:val="20"/>
                <w:szCs w:val="20"/>
              </w:rPr>
              <w:t>of  APPROVED</w:t>
            </w:r>
            <w:proofErr w:type="gramEnd"/>
            <w:r>
              <w:rPr>
                <w:sz w:val="20"/>
                <w:szCs w:val="20"/>
              </w:rPr>
              <w:t xml:space="preserve"> laminate.  same or combination shades as per instructions.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u w:val="single"/>
              </w:rPr>
            </w:pPr>
            <w:r>
              <w:rPr>
                <w:sz w:val="20"/>
                <w:szCs w:val="20"/>
                <w:u w:val="single"/>
              </w:rPr>
              <w:t xml:space="preserve">edge moulds              :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12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All free top/end  surfaces shall have polished  steam beach   wood / Teak wood  moulds   of approved   shape ( from 80 x 25 mm sections) with NC lacquer in mat finish over zinc polish.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163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Quoted rates </w:t>
            </w:r>
            <w:proofErr w:type="gramStart"/>
            <w:r>
              <w:rPr>
                <w:sz w:val="20"/>
                <w:szCs w:val="20"/>
              </w:rPr>
              <w:t>shall  include</w:t>
            </w:r>
            <w:proofErr w:type="gramEnd"/>
            <w:r>
              <w:rPr>
                <w:sz w:val="20"/>
                <w:szCs w:val="20"/>
              </w:rPr>
              <w:t xml:space="preserve"> all necessary materials , accessories and labour and also allow provisions for electrical/telephone/computer wiring conduits and switch boxes, etc (Materials for wiring conduits and switch boxes shall be separately paid for.)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11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4</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Supplying and erecting </w:t>
            </w:r>
            <w:r>
              <w:rPr>
                <w:b/>
                <w:bCs/>
                <w:sz w:val="20"/>
                <w:szCs w:val="20"/>
              </w:rPr>
              <w:t>full height partly glazed partitions/ solid</w:t>
            </w:r>
            <w:r>
              <w:rPr>
                <w:sz w:val="20"/>
                <w:szCs w:val="20"/>
              </w:rPr>
              <w:t xml:space="preserve"> (up to 3000 mm height) as per drawing and conforming to the following specifications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38.00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u w:val="single"/>
              </w:rPr>
            </w:pPr>
            <w:r>
              <w:rPr>
                <w:sz w:val="20"/>
                <w:szCs w:val="20"/>
                <w:u w:val="single"/>
              </w:rPr>
              <w:t>basic frame  work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100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frame work  made of 50x50x 1.5 m.m. thick aluminium sections, studs and runners at 600 mm max interval both ways anchored to wall by nylon sleeves and Screw.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u w:val="single"/>
              </w:rPr>
            </w:pPr>
            <w:r>
              <w:rPr>
                <w:sz w:val="20"/>
                <w:szCs w:val="20"/>
                <w:u w:val="single"/>
              </w:rPr>
              <w:t>skin membrane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9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Double skin (8/9 mm) thick BWR grade plywood/hdmr   with 1 x 1 mm. grooves formed at the top layer as per drawing/instructions.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lastRenderedPageBreak/>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u w:val="single"/>
              </w:rPr>
            </w:pPr>
            <w:r>
              <w:rPr>
                <w:sz w:val="20"/>
                <w:szCs w:val="20"/>
                <w:u w:val="single"/>
              </w:rPr>
              <w:t>finishing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8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both side shall be laminated with 1.0 mm thick laminate (as </w:t>
            </w:r>
            <w:proofErr w:type="gramStart"/>
            <w:r>
              <w:rPr>
                <w:sz w:val="20"/>
                <w:szCs w:val="20"/>
              </w:rPr>
              <w:t>approved)  and</w:t>
            </w:r>
            <w:proofErr w:type="gramEnd"/>
            <w:r>
              <w:rPr>
                <w:sz w:val="20"/>
                <w:szCs w:val="20"/>
              </w:rPr>
              <w:t xml:space="preserve"> bottom skirting to be in black colour laminate.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u w:val="single"/>
              </w:rPr>
            </w:pPr>
            <w:r>
              <w:rPr>
                <w:sz w:val="20"/>
                <w:szCs w:val="20"/>
                <w:u w:val="single"/>
              </w:rPr>
              <w:t>glazing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6 mm. thick toughen glass fixed with continuous teak wood / steamed </w:t>
            </w:r>
            <w:proofErr w:type="gramStart"/>
            <w:r>
              <w:rPr>
                <w:sz w:val="20"/>
                <w:szCs w:val="20"/>
              </w:rPr>
              <w:t>beech  glazing</w:t>
            </w:r>
            <w:proofErr w:type="gramEnd"/>
            <w:r>
              <w:rPr>
                <w:sz w:val="20"/>
                <w:szCs w:val="20"/>
              </w:rPr>
              <w:t xml:space="preserve"> beads of approved shape (finished 35 x 25 mm) all round , Zinc polished and coated with NC lacquer finish. The rate should also include cost for decorative etching on one side of the glass.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135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Quoted rates shall  include all necessary materials , accessories and labour and also allow provisions for electrical/telephone/computer wiring conduits and switch boxes, etc (Materials for wiring conduits and switch boxes.)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a</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rPr>
                <w:rFonts w:ascii="Tahoma" w:hAnsi="Tahoma" w:cs="Tahoma"/>
                <w:sz w:val="20"/>
                <w:szCs w:val="20"/>
              </w:rPr>
            </w:pPr>
            <w:r>
              <w:rPr>
                <w:rFonts w:ascii="Tahoma" w:hAnsi="Tahoma" w:cs="Tahoma"/>
                <w:sz w:val="20"/>
                <w:szCs w:val="20"/>
              </w:rPr>
              <w:t xml:space="preserve">Same as Above </w:t>
            </w:r>
            <w:proofErr w:type="gramStart"/>
            <w:r>
              <w:rPr>
                <w:rFonts w:ascii="Tahoma" w:hAnsi="Tahoma" w:cs="Tahoma"/>
                <w:sz w:val="20"/>
                <w:szCs w:val="20"/>
              </w:rPr>
              <w:t>but  8</w:t>
            </w:r>
            <w:proofErr w:type="gramEnd"/>
            <w:r>
              <w:rPr>
                <w:rFonts w:ascii="Tahoma" w:hAnsi="Tahoma" w:cs="Tahoma"/>
                <w:sz w:val="20"/>
                <w:szCs w:val="20"/>
              </w:rPr>
              <w:t xml:space="preserve"> mm Bison Board on both side Laminate. (UPS Room Partition branch)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6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5</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Supplying and fixing in position overall 35 mm thick solid core hot pressed phenol formaldehyde bonded approved flush door </w:t>
            </w:r>
            <w:proofErr w:type="gramStart"/>
            <w:r>
              <w:rPr>
                <w:sz w:val="20"/>
                <w:szCs w:val="20"/>
              </w:rPr>
              <w:t>shutter  finished</w:t>
            </w:r>
            <w:proofErr w:type="gramEnd"/>
            <w:r>
              <w:rPr>
                <w:sz w:val="20"/>
                <w:szCs w:val="20"/>
              </w:rPr>
              <w:t xml:space="preserve"> with 1.0  mm thick  laminate of approved make and colour on both sides of the door shutter including cost of hardware fittings  e.g. mortise locks, four no heavy duty SS hinges, SS door handles etc. of approved make and quality.  8 mm thick clear float glass shall be fixed by teak wood beading as per design and drawing. teak wood shall be finished in melamine Zinc </w:t>
            </w:r>
            <w:proofErr w:type="gramStart"/>
            <w:r>
              <w:rPr>
                <w:sz w:val="20"/>
                <w:szCs w:val="20"/>
              </w:rPr>
              <w:t>polish  as</w:t>
            </w:r>
            <w:proofErr w:type="gramEnd"/>
            <w:r>
              <w:rPr>
                <w:sz w:val="20"/>
                <w:szCs w:val="20"/>
              </w:rPr>
              <w:t xml:space="preserve"> required. Item also include providing Teak   wood chaukhat of size 75 mm x 100 mm. Flush  door shall have 12 mm thick  lipping all around.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rPr>
            </w:pPr>
            <w:r>
              <w:rPr>
                <w:sz w:val="20"/>
                <w:szCs w:val="20"/>
              </w:rPr>
              <w:t>Same as above but with chowkhat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42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rPr>
            </w:pPr>
            <w:r>
              <w:rPr>
                <w:sz w:val="20"/>
                <w:szCs w:val="20"/>
              </w:rPr>
              <w:t>Same as above but without chowkhat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10.75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49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lastRenderedPageBreak/>
              <w:t>6</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ENTRANCE DOORS - WITH TOUGHENED GLASS (</w:t>
            </w:r>
            <w:proofErr w:type="gramStart"/>
            <w:r>
              <w:rPr>
                <w:sz w:val="20"/>
                <w:szCs w:val="20"/>
              </w:rPr>
              <w:t>PATCH  FITTINGS</w:t>
            </w:r>
            <w:proofErr w:type="gramEnd"/>
            <w:r>
              <w:rPr>
                <w:sz w:val="20"/>
                <w:szCs w:val="20"/>
              </w:rPr>
              <w:t>) Providing and fixing frameless fully glazed 12mm thk toughened float glass fixed with necessary patch fittings(Dorma make) including cutting, making holes, cutouts in the glass of required shape and size to accommodate fittings and fixing the fittings in floors, soffits, jams including necessary fixtures, screws, sealant wherever required and SS cover over patch fittings. Rate shall include necessary etching film / LOGO, approved patch fitting locking systems, 1 pair of 12” long S. S. (C Shape) Handles of approved make, floor springs, and any necessary hardware items.( MAKE Top Pivot - PT 24, Top Patch Fittings - PT 20, Bottom Patch fittings - PT 10, Floor Spring - BTS 75 V, Corner lock with strike plate and Euro Profile Cylinder - US 10, Handle - TG 9300 EQ - S 25mm dia X 300mm length)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rPr>
                <w:sz w:val="20"/>
                <w:szCs w:val="20"/>
              </w:rPr>
            </w:pPr>
            <w:r>
              <w:rPr>
                <w:sz w:val="20"/>
                <w:szCs w:val="20"/>
              </w:rPr>
              <w:t> </w:t>
            </w:r>
          </w:p>
        </w:tc>
      </w:tr>
      <w:tr w:rsidR="008F1143" w:rsidTr="008F1143">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a</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 FULLY GLAZED DOOR (12MM THK TOUGHENED GLASS) (DORMA FITTINGS) with door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8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b</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b/>
                <w:bCs/>
                <w:sz w:val="20"/>
                <w:szCs w:val="20"/>
              </w:rPr>
              <w:t>Fixed glazing</w:t>
            </w:r>
            <w:r>
              <w:rPr>
                <w:sz w:val="20"/>
                <w:szCs w:val="20"/>
              </w:rPr>
              <w:t xml:space="preserve"> item same as above but for fixed glazing of 12 mm thick </w:t>
            </w:r>
            <w:r>
              <w:rPr>
                <w:b/>
                <w:bCs/>
                <w:sz w:val="20"/>
                <w:szCs w:val="20"/>
                <w:u w:val="single"/>
              </w:rPr>
              <w:t>toughen glas</w:t>
            </w:r>
            <w:r>
              <w:rPr>
                <w:sz w:val="20"/>
                <w:szCs w:val="20"/>
              </w:rPr>
              <w:t>s with Dorma Fittings.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570"/>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7</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b/>
                <w:bCs/>
                <w:sz w:val="20"/>
                <w:szCs w:val="20"/>
              </w:rPr>
              <w:t>FULL/ Low HT.  (450 mm DEPTH X750/1200 / 2100 mm HT.) IN LAMINATE FINISH.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430"/>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Providing and laying Full / low ht. Storage units of sizes as mentioned above. They shall consist of a top of 25 mm thk. BWR. Ply, 19 mm thk. BWR. Ply sides and base, 6 mm thk. Comm. ply back, 19mm thk. BWR. Ply shutter/ glass shutter with self closing hinges of ebco make (full oval open</w:t>
            </w:r>
            <w:proofErr w:type="gramStart"/>
            <w:r>
              <w:rPr>
                <w:sz w:val="20"/>
                <w:szCs w:val="20"/>
              </w:rPr>
              <w:t>) .</w:t>
            </w:r>
            <w:proofErr w:type="gramEnd"/>
            <w:r>
              <w:rPr>
                <w:sz w:val="20"/>
                <w:szCs w:val="20"/>
              </w:rPr>
              <w:t xml:space="preserve"> All external </w:t>
            </w:r>
            <w:proofErr w:type="gramStart"/>
            <w:r>
              <w:rPr>
                <w:sz w:val="20"/>
                <w:szCs w:val="20"/>
              </w:rPr>
              <w:t>surfaces  to</w:t>
            </w:r>
            <w:proofErr w:type="gramEnd"/>
            <w:r>
              <w:rPr>
                <w:sz w:val="20"/>
                <w:szCs w:val="20"/>
              </w:rPr>
              <w:t xml:space="preserve"> be finished in 1.0 mm laminate (suede finish) and hidden (internal surface ) 0.8 mm laminate of approved make.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112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Division of shutters shall be made equally according to the length of the storage. A 19 mm thk. Fixed  Ply shelf on battens shall be provided at 400 mm / specified intervals from the base.</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160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1 mm thick PVC Lipping (edge binding) with matching to laminate colour shall be provided to the edge of the storage </w:t>
            </w:r>
            <w:proofErr w:type="gramStart"/>
            <w:r>
              <w:rPr>
                <w:sz w:val="20"/>
                <w:szCs w:val="20"/>
              </w:rPr>
              <w:t>top .</w:t>
            </w:r>
            <w:proofErr w:type="gramEnd"/>
            <w:r>
              <w:rPr>
                <w:sz w:val="20"/>
                <w:szCs w:val="20"/>
              </w:rPr>
              <w:t xml:space="preserve"> All inner surfaces including shutters, rear side, shall be finished with 0.75 mm thick balancing laminate of matching colour.</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Rate shall be inclusive of all necessary approved fittings like </w:t>
            </w:r>
            <w:proofErr w:type="gramStart"/>
            <w:r>
              <w:rPr>
                <w:sz w:val="20"/>
                <w:szCs w:val="20"/>
              </w:rPr>
              <w:t>hinges(</w:t>
            </w:r>
            <w:proofErr w:type="gramEnd"/>
            <w:r>
              <w:rPr>
                <w:sz w:val="20"/>
                <w:szCs w:val="20"/>
              </w:rPr>
              <w:t xml:space="preserve">ebco make), locks, 4" long brushed finish handles, tower bolts, 100 mm high </w:t>
            </w:r>
            <w:r>
              <w:rPr>
                <w:sz w:val="20"/>
                <w:szCs w:val="20"/>
              </w:rPr>
              <w:lastRenderedPageBreak/>
              <w:t xml:space="preserve">SS legs (as required) and any miscellaneous hardware items.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lastRenderedPageBreak/>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70"/>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lastRenderedPageBreak/>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6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8</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SHUTTERS WITH FRAME FOR ELECTRICAL PANELS Providing and fixing 18mm thk. HDMR/Cement board shutters with </w:t>
            </w:r>
            <w:proofErr w:type="gramStart"/>
            <w:r>
              <w:rPr>
                <w:sz w:val="20"/>
                <w:szCs w:val="20"/>
              </w:rPr>
              <w:t>HDMR  frame</w:t>
            </w:r>
            <w:proofErr w:type="gramEnd"/>
            <w:r>
              <w:rPr>
                <w:sz w:val="20"/>
                <w:szCs w:val="20"/>
              </w:rPr>
              <w:t xml:space="preserve">. Division of shutters shall be made equally according to the length. Shutters shall be hinged to the framework and finished with 1.0mm thk. Laminate of approved colour and shade on outer side and inside shall </w:t>
            </w:r>
            <w:proofErr w:type="gramStart"/>
            <w:r>
              <w:rPr>
                <w:sz w:val="20"/>
                <w:szCs w:val="20"/>
              </w:rPr>
              <w:t>be  finished</w:t>
            </w:r>
            <w:proofErr w:type="gramEnd"/>
            <w:r>
              <w:rPr>
                <w:sz w:val="20"/>
                <w:szCs w:val="20"/>
              </w:rPr>
              <w:t xml:space="preserve"> with two coats of fire retardant paint of app colour and shade.  Rate shall be inclusive of all necessary approved fittings like hinges, ball catch,150 mm long SS Brush Finish handle, tower bolts, locks, Aluminium powder coated air vent grills on top and bottom and necessary hardware fittings complete, etc.,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9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9</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Providing and erecting  in position,  </w:t>
            </w:r>
            <w:r>
              <w:rPr>
                <w:b/>
                <w:bCs/>
                <w:sz w:val="20"/>
                <w:szCs w:val="20"/>
              </w:rPr>
              <w:t xml:space="preserve">free - standing table </w:t>
            </w:r>
            <w:r>
              <w:rPr>
                <w:sz w:val="20"/>
                <w:szCs w:val="20"/>
              </w:rPr>
              <w:t>as per drawing   and conforming to the following specifications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0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basic structure of 19 mm thick BWR grade plywood for sides and modesty panel, finished with 1.00 mm thick laminate sheet of approved shade and make, including inner </w:t>
            </w:r>
            <w:proofErr w:type="gramStart"/>
            <w:r>
              <w:rPr>
                <w:sz w:val="20"/>
                <w:szCs w:val="20"/>
              </w:rPr>
              <w:t>faces  (</w:t>
            </w:r>
            <w:proofErr w:type="gramEnd"/>
            <w:r>
              <w:rPr>
                <w:sz w:val="20"/>
                <w:szCs w:val="20"/>
              </w:rPr>
              <w:t>colour combination,  shall be strictly as per Bank's approved standard ).  Table top shall be 19 mm thick well finished with laminate of approved make.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18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drawer-cum-cabinet </w:t>
            </w:r>
            <w:proofErr w:type="gramStart"/>
            <w:r>
              <w:rPr>
                <w:sz w:val="20"/>
                <w:szCs w:val="20"/>
              </w:rPr>
              <w:t>unit  of</w:t>
            </w:r>
            <w:proofErr w:type="gramEnd"/>
            <w:r>
              <w:rPr>
                <w:sz w:val="20"/>
                <w:szCs w:val="20"/>
              </w:rPr>
              <w:t xml:space="preserve"> approximate overall size of 400 x 500 x 600 mm ( w x d x h) of 19 mm thick BWR grade plywood and 12/6 mm thick  BWR grade plywood. . The drawer unit shall be finished with 1.00 mm thick laminate sheet of approved shade including inner faces of cabinet shutters.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9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Readymade   keyboard</w:t>
            </w:r>
            <w:r>
              <w:rPr>
                <w:sz w:val="20"/>
                <w:szCs w:val="20"/>
                <w:u w:val="single"/>
              </w:rPr>
              <w:t xml:space="preserve"> </w:t>
            </w:r>
            <w:r>
              <w:rPr>
                <w:sz w:val="20"/>
                <w:szCs w:val="20"/>
              </w:rPr>
              <w:t xml:space="preserve">  drawer of ebbco or approved) and all necessary accessories , suitably suspended below table top;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Readymade CPU holder with swivel facility   (approved make)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22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Quoted rates shall also include cost of melamine polished  teak beach  wood moulding to edges plywood surfaces ; approved drawer-slides , concealed type auto - closing shutter hinges and locks with keys in duplicate ; other necessary hardware and accessories including satin finish S.S handles, knobs  and wire - managers etc. of approved quality.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a</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a) </w:t>
            </w:r>
            <w:r>
              <w:rPr>
                <w:b/>
                <w:bCs/>
                <w:sz w:val="20"/>
                <w:szCs w:val="20"/>
              </w:rPr>
              <w:t>Manager table</w:t>
            </w:r>
            <w:r>
              <w:rPr>
                <w:sz w:val="20"/>
                <w:szCs w:val="20"/>
              </w:rPr>
              <w:t xml:space="preserve"> size  of 1800  x 750  X 750 mm  </w:t>
            </w:r>
            <w:r>
              <w:rPr>
                <w:sz w:val="20"/>
                <w:szCs w:val="20"/>
              </w:rPr>
              <w:lastRenderedPageBreak/>
              <w:t>With 10 mm Glass Top on Table.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lastRenderedPageBreak/>
              <w:t>Each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lastRenderedPageBreak/>
              <w:t>b</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b) Officer size  of 1500 x 700  X 750 mm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Each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8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c</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c) Supplying and erecting </w:t>
            </w:r>
            <w:r>
              <w:rPr>
                <w:b/>
                <w:bCs/>
                <w:sz w:val="20"/>
                <w:szCs w:val="20"/>
              </w:rPr>
              <w:t>running table</w:t>
            </w:r>
            <w:r>
              <w:rPr>
                <w:sz w:val="20"/>
                <w:szCs w:val="20"/>
              </w:rPr>
              <w:t xml:space="preserve"> 750 mm deep and 750mm </w:t>
            </w:r>
            <w:proofErr w:type="gramStart"/>
            <w:r>
              <w:rPr>
                <w:sz w:val="20"/>
                <w:szCs w:val="20"/>
              </w:rPr>
              <w:t>high  specification</w:t>
            </w:r>
            <w:proofErr w:type="gramEnd"/>
            <w:r>
              <w:rPr>
                <w:sz w:val="20"/>
                <w:szCs w:val="20"/>
              </w:rPr>
              <w:t xml:space="preserve"> same as above.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Rmt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6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d</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Side table 1050x 450x750 (with three drawer &amp; shutter Cash Counter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Each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70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e</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Side table 900/1000 x 750x750 (with three drawer &amp; shutter ) in branch.</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Each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8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f</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r>
              <w:rPr>
                <w:rFonts w:ascii="Tahoma" w:hAnsi="Tahoma" w:cs="Tahoma"/>
                <w:sz w:val="20"/>
                <w:szCs w:val="20"/>
              </w:rPr>
              <w:t xml:space="preserve">Reception table size 530 x 900 mm x 750 H. ( As per design) including drawer units, loose footrest-1 No,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Each</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0.00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14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g</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Counter Railing (From Counter Top, 1'6" High)Providing &amp; fixing of 12.0 mm plain glass in two pieces and fixing with wooden support along with side partition glass edges should be polished and necessary opening for scroll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Sqm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h</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proofErr w:type="gramStart"/>
            <w:r>
              <w:rPr>
                <w:sz w:val="20"/>
                <w:szCs w:val="20"/>
              </w:rPr>
              <w:t>Providing  and</w:t>
            </w:r>
            <w:proofErr w:type="gramEnd"/>
            <w:r>
              <w:rPr>
                <w:sz w:val="20"/>
                <w:szCs w:val="20"/>
              </w:rPr>
              <w:t xml:space="preserve"> erecting in position  Teller Counter  as per standard design comprising of clerical workstation of approx. Size 1500 L x 900 w x 750 mm ht and inclusive of a 1150 mm high, 300 mm wide customer writing top finished with 1.0 mm thick laminate sheet of approved shade and quality, fixed with chemical adhesive; exposed surfaces of plywood are to be provided with 6 mm thick polished steam beech wood lipping.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Rmt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2.70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8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proofErr w:type="gramStart"/>
            <w:r>
              <w:rPr>
                <w:sz w:val="20"/>
                <w:szCs w:val="20"/>
              </w:rPr>
              <w:t>All  visible</w:t>
            </w:r>
            <w:proofErr w:type="gramEnd"/>
            <w:r>
              <w:rPr>
                <w:sz w:val="20"/>
                <w:szCs w:val="20"/>
              </w:rPr>
              <w:t xml:space="preserve"> surface shall be finished in specified laminate of approved make on the drawer and table top, on the apron.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5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Each cash work station shall comprise of the following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133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Cash drawers with approved  telescopic channels for drawer - slides , automatic locks (keys in duplicate) and other necessary hardware and accessories including satin finish S.S handles of approved quality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6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Readymade CPU holder with swivel facility (CPU HL SW, Ebbco or similar)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8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u w:val="single"/>
              </w:rPr>
            </w:pPr>
            <w:r>
              <w:rPr>
                <w:sz w:val="20"/>
                <w:szCs w:val="20"/>
                <w:u w:val="single"/>
              </w:rPr>
              <w:t xml:space="preserve">The front of the cash counters shall have </w:t>
            </w:r>
            <w:r>
              <w:rPr>
                <w:b/>
                <w:bCs/>
                <w:sz w:val="20"/>
                <w:szCs w:val="20"/>
                <w:u w:val="single"/>
              </w:rPr>
              <w:t>12 mm thick toughen</w:t>
            </w:r>
            <w:r>
              <w:rPr>
                <w:sz w:val="20"/>
                <w:szCs w:val="20"/>
                <w:u w:val="single"/>
              </w:rPr>
              <w:t xml:space="preserve"> bevelled top edge glass supported on SS brackets  as per instructions and drawings.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Quoted rates shall include  cost of necessary hardware, viz. handles, locks with keys in duplicate , etc.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360"/>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10</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b/>
                <w:bCs/>
                <w:sz w:val="20"/>
                <w:szCs w:val="20"/>
              </w:rPr>
            </w:pPr>
            <w:r>
              <w:rPr>
                <w:b/>
                <w:bCs/>
                <w:sz w:val="20"/>
                <w:szCs w:val="20"/>
              </w:rPr>
              <w:t>CENTER / CORNER TABLES</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lastRenderedPageBreak/>
              <w:t>a.</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CORNER TABLES(2'-0" x 2'-0" x 1'-6"HT.)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NOS.</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b.</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CENTER TABLES (1'-6" X 3'-0" X 1'-6"HT) coffee table</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NOS.</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23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Providing and making corner / side tables of above mentioned size as per drg. Table top shall consist of 12 mm. Thk. Float glass with champhered edge with approved quality etching. The base shall be made up of CP Teak wood frame as directed by the Architect. All exposed faces finished with natural polish All surfaces will be finished with melamine  polish.</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159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11</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Supplying and fixing </w:t>
            </w:r>
            <w:r>
              <w:rPr>
                <w:b/>
                <w:bCs/>
                <w:sz w:val="20"/>
                <w:szCs w:val="20"/>
              </w:rPr>
              <w:t xml:space="preserve">suggestions box/cheque drop box </w:t>
            </w:r>
            <w:r>
              <w:rPr>
                <w:sz w:val="20"/>
                <w:szCs w:val="20"/>
              </w:rPr>
              <w:t xml:space="preserve"> of overall size 450 mm long x 300 mm deep x 500 mm high made of 19 mm thick BWR ply, all as in drawing, complete with hardware fittings and fixtures of approved make and quality.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Each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8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All exposed surfaces of ply </w:t>
            </w:r>
            <w:proofErr w:type="gramStart"/>
            <w:r>
              <w:rPr>
                <w:sz w:val="20"/>
                <w:szCs w:val="20"/>
              </w:rPr>
              <w:t>board  are</w:t>
            </w:r>
            <w:proofErr w:type="gramEnd"/>
            <w:r>
              <w:rPr>
                <w:sz w:val="20"/>
                <w:szCs w:val="20"/>
              </w:rPr>
              <w:t xml:space="preserve"> to be finished with 1.0 mm thick laminate. Inner faces of plywood  surfaces are to be finished with French polish.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rsidP="008F1143">
            <w:pPr>
              <w:jc w:val="center"/>
              <w:rPr>
                <w:sz w:val="20"/>
                <w:szCs w:val="20"/>
              </w:rPr>
            </w:pPr>
            <w:r>
              <w:rPr>
                <w:sz w:val="20"/>
                <w:szCs w:val="20"/>
              </w:rPr>
              <w:t> </w:t>
            </w:r>
          </w:p>
        </w:tc>
      </w:tr>
      <w:tr w:rsidR="008F1143" w:rsidTr="008F1143">
        <w:trPr>
          <w:trHeight w:val="81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Rate to include cost of necessary hardware fittings e.g. brass hinges, lock, knob etc. of approved design and quality.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136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12</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Providing and </w:t>
            </w:r>
            <w:proofErr w:type="gramStart"/>
            <w:r>
              <w:rPr>
                <w:sz w:val="20"/>
                <w:szCs w:val="20"/>
              </w:rPr>
              <w:t>fixing  bevelled</w:t>
            </w:r>
            <w:proofErr w:type="gramEnd"/>
            <w:r>
              <w:rPr>
                <w:sz w:val="20"/>
                <w:szCs w:val="20"/>
              </w:rPr>
              <w:t xml:space="preserve"> edge mirror in size 600mmx 900 mmx6mm of superior glass ( make modiguard /saint gobain) complete with 6 mm hard board ground fixed to wooden cleats with CP brass screws and washers complete.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Nos.</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2.00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61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13</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Supplying and erecting wall mounted Customers' writing </w:t>
            </w:r>
            <w:proofErr w:type="gramStart"/>
            <w:r>
              <w:rPr>
                <w:sz w:val="20"/>
                <w:szCs w:val="20"/>
              </w:rPr>
              <w:t>top  450</w:t>
            </w:r>
            <w:proofErr w:type="gramEnd"/>
            <w:r>
              <w:rPr>
                <w:sz w:val="20"/>
                <w:szCs w:val="20"/>
              </w:rPr>
              <w:t xml:space="preserve">x 1350 mm made of  (a)  top will be 12 mm toughen glass with bevelling and machine polish work (b) bottom will be 19 mm thick B.W.R grade plyboard supported on  SS wall brackets. Exposed board top and sides are to be finished with 1.0 mm thick laminate.  Item Includes Providing and fixing 19 mm Celotex Board </w:t>
            </w:r>
            <w:proofErr w:type="gramStart"/>
            <w:r>
              <w:rPr>
                <w:sz w:val="20"/>
                <w:szCs w:val="20"/>
              </w:rPr>
              <w:t>( Pin</w:t>
            </w:r>
            <w:proofErr w:type="gramEnd"/>
            <w:r>
              <w:rPr>
                <w:sz w:val="20"/>
                <w:szCs w:val="20"/>
              </w:rPr>
              <w:t xml:space="preserve"> up board) covered with textured felt of approved colour by coca nails and it shall be fixed to wall by concealed pelmet clip.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Each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14</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Supplying and fixing in position Opaque Roller Blinds approved equivalent </w:t>
            </w:r>
            <w:proofErr w:type="gramStart"/>
            <w:r>
              <w:rPr>
                <w:sz w:val="20"/>
                <w:szCs w:val="20"/>
              </w:rPr>
              <w:t>make  to</w:t>
            </w:r>
            <w:proofErr w:type="gramEnd"/>
            <w:r>
              <w:rPr>
                <w:sz w:val="20"/>
                <w:szCs w:val="20"/>
              </w:rPr>
              <w:t xml:space="preserve"> the window openings .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Sqmt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18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lastRenderedPageBreak/>
              <w:t>15</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BOXING FOR ROLLING SHUTTER Providing &amp; fixing ¾” HDMR boxing for the rolling shutters. Necessary M </w:t>
            </w:r>
            <w:proofErr w:type="gramStart"/>
            <w:r>
              <w:rPr>
                <w:sz w:val="20"/>
                <w:szCs w:val="20"/>
              </w:rPr>
              <w:t>S  framing</w:t>
            </w:r>
            <w:proofErr w:type="gramEnd"/>
            <w:r>
              <w:rPr>
                <w:sz w:val="20"/>
                <w:szCs w:val="20"/>
              </w:rPr>
              <w:t xml:space="preserve"> shall be provided. The boxing shall be finished on all exposed sides by 4.0 mm ACP and internally with enamel paint. Note : rate shall include all necessary hardware fittings, etc.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Sqmt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7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16</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PANELLING ON WALLS - with frame WITH LAMINATE Providing and fixing panelling on wall. Framing shall consist of Heavy duty Aluminium Box Sections 50mm x 25 mm @ 600mm c/</w:t>
            </w:r>
            <w:proofErr w:type="gramStart"/>
            <w:r>
              <w:rPr>
                <w:sz w:val="20"/>
                <w:szCs w:val="20"/>
              </w:rPr>
              <w:t>c  Both</w:t>
            </w:r>
            <w:proofErr w:type="gramEnd"/>
            <w:r>
              <w:rPr>
                <w:sz w:val="20"/>
                <w:szCs w:val="20"/>
              </w:rPr>
              <w:t xml:space="preserve"> ways horizontally and vertically on the wall. This framing would be covered by 8mm thk. BWR Ply </w:t>
            </w:r>
            <w:proofErr w:type="gramStart"/>
            <w:r>
              <w:rPr>
                <w:sz w:val="20"/>
                <w:szCs w:val="20"/>
              </w:rPr>
              <w:t>( Green</w:t>
            </w:r>
            <w:proofErr w:type="gramEnd"/>
            <w:r>
              <w:rPr>
                <w:sz w:val="20"/>
                <w:szCs w:val="20"/>
              </w:rPr>
              <w:t xml:space="preserve"> /Duro/ Century/ Archid) finished with approved 1.0 mm. Thk. </w:t>
            </w:r>
            <w:proofErr w:type="gramStart"/>
            <w:r>
              <w:rPr>
                <w:sz w:val="20"/>
                <w:szCs w:val="20"/>
              </w:rPr>
              <w:t>Laminate .</w:t>
            </w:r>
            <w:proofErr w:type="gramEnd"/>
            <w:r>
              <w:rPr>
                <w:sz w:val="20"/>
                <w:szCs w:val="20"/>
              </w:rPr>
              <w:t xml:space="preserve"> Wooden moulding, lipping etc. as directed by Bank / architect shall be provided wherever required.</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Sqm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color w:val="FF0000"/>
                <w:sz w:val="20"/>
                <w:szCs w:val="20"/>
              </w:rPr>
            </w:pPr>
            <w:r>
              <w:rPr>
                <w:color w:val="FF0000"/>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color w:val="FF0000"/>
                <w:sz w:val="20"/>
                <w:szCs w:val="20"/>
              </w:rPr>
            </w:pPr>
            <w:r>
              <w:rPr>
                <w:color w:val="FF0000"/>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color w:val="FF0000"/>
                <w:sz w:val="20"/>
                <w:szCs w:val="20"/>
              </w:rPr>
            </w:pPr>
            <w:r>
              <w:rPr>
                <w:color w:val="FF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color w:val="FF0000"/>
                <w:sz w:val="20"/>
                <w:szCs w:val="20"/>
              </w:rPr>
            </w:pPr>
            <w:r>
              <w:rPr>
                <w:color w:val="FF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color w:val="FF0000"/>
                <w:sz w:val="20"/>
                <w:szCs w:val="20"/>
              </w:rPr>
            </w:pPr>
            <w:r>
              <w:rPr>
                <w:color w:val="FF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color w:val="FF0000"/>
                <w:sz w:val="20"/>
                <w:szCs w:val="20"/>
              </w:rPr>
            </w:pPr>
            <w:r>
              <w:rPr>
                <w:color w:val="FF0000"/>
                <w:sz w:val="20"/>
                <w:szCs w:val="20"/>
              </w:rPr>
              <w:t> </w:t>
            </w:r>
          </w:p>
        </w:tc>
      </w:tr>
      <w:tr w:rsidR="008F1143" w:rsidTr="008F1143">
        <w:trPr>
          <w:trHeight w:val="136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a</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rPr>
                <w:rFonts w:ascii="Tahoma" w:hAnsi="Tahoma" w:cs="Tahoma"/>
                <w:sz w:val="20"/>
                <w:szCs w:val="20"/>
              </w:rPr>
            </w:pPr>
            <w:r>
              <w:rPr>
                <w:rFonts w:ascii="Tahoma" w:hAnsi="Tahoma" w:cs="Tahoma"/>
                <w:sz w:val="20"/>
                <w:szCs w:val="20"/>
              </w:rPr>
              <w:t xml:space="preserve">Providing and fixing Decomore WPC Flute panels (total thickness 14 mm) over 6 mm Cement board of Everest make and this shall </w:t>
            </w:r>
            <w:proofErr w:type="gramStart"/>
            <w:r>
              <w:rPr>
                <w:rFonts w:ascii="Tahoma" w:hAnsi="Tahoma" w:cs="Tahoma"/>
                <w:sz w:val="20"/>
                <w:szCs w:val="20"/>
              </w:rPr>
              <w:t>be  finished</w:t>
            </w:r>
            <w:proofErr w:type="gramEnd"/>
            <w:r>
              <w:rPr>
                <w:rFonts w:ascii="Tahoma" w:hAnsi="Tahoma" w:cs="Tahoma"/>
                <w:sz w:val="20"/>
                <w:szCs w:val="20"/>
              </w:rPr>
              <w:t xml:space="preserve"> in approved colour. Complete work including fixing materials and approved adhesive (on wall</w:t>
            </w:r>
            <w:proofErr w:type="gramStart"/>
            <w:r>
              <w:rPr>
                <w:rFonts w:ascii="Tahoma" w:hAnsi="Tahoma" w:cs="Tahoma"/>
                <w:sz w:val="20"/>
                <w:szCs w:val="20"/>
              </w:rPr>
              <w:t>) .</w:t>
            </w:r>
            <w:proofErr w:type="gramEnd"/>
            <w:r>
              <w:rPr>
                <w:rFonts w:ascii="Tahoma" w:hAnsi="Tahoma" w:cs="Tahoma"/>
                <w:sz w:val="20"/>
                <w:szCs w:val="20"/>
              </w:rPr>
              <w:t xml:space="preserve">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Sqm</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b</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b/>
                <w:bCs/>
                <w:sz w:val="20"/>
                <w:szCs w:val="20"/>
              </w:rPr>
            </w:pPr>
            <w:r>
              <w:rPr>
                <w:rFonts w:ascii="Tahoma" w:hAnsi="Tahoma" w:cs="Tahoma"/>
                <w:b/>
                <w:bCs/>
                <w:sz w:val="20"/>
                <w:szCs w:val="20"/>
              </w:rPr>
              <w:t>PANELLING ON WALL IN GYPSUM</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xml:space="preserve">Sqm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0.00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169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r>
              <w:rPr>
                <w:rFonts w:ascii="Tahoma" w:hAnsi="Tahoma" w:cs="Tahoma"/>
                <w:sz w:val="20"/>
                <w:szCs w:val="20"/>
              </w:rPr>
              <w:t xml:space="preserve">Providing and fixing panelling on wall. Framing shall consist of Aluminium Section      50 mm x 40 </w:t>
            </w:r>
            <w:proofErr w:type="gramStart"/>
            <w:r>
              <w:rPr>
                <w:rFonts w:ascii="Tahoma" w:hAnsi="Tahoma" w:cs="Tahoma"/>
                <w:sz w:val="20"/>
                <w:szCs w:val="20"/>
              </w:rPr>
              <w:t>mm  (</w:t>
            </w:r>
            <w:proofErr w:type="gramEnd"/>
            <w:r>
              <w:rPr>
                <w:rFonts w:ascii="Tahoma" w:hAnsi="Tahoma" w:cs="Tahoma"/>
                <w:sz w:val="20"/>
                <w:szCs w:val="20"/>
              </w:rPr>
              <w:t xml:space="preserve"> Wall Thickness 2 mm) @ 2'0" C/C. Both ways horizontally and vertically on the wall. This framing would be covered by ¼” thk. Ply and 12mm thk gypsum board.</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r>
      <w:tr w:rsidR="008F1143" w:rsidTr="008F1143">
        <w:trPr>
          <w:trHeight w:val="28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r>
              <w:rPr>
                <w:rFonts w:ascii="Tahoma" w:hAnsi="Tahoma" w:cs="Tahoma"/>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r>
      <w:tr w:rsidR="008F1143" w:rsidTr="008F1143">
        <w:trPr>
          <w:trHeight w:val="24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17</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xml:space="preserve">ACP Work Providing and fixing panelling on wall. Framing shall consist of Aluminium section 50 mm x 25 mm @ 600mm C/C. Both ways horizontally and vertically on the wall / </w:t>
            </w:r>
            <w:proofErr w:type="gramStart"/>
            <w:r>
              <w:rPr>
                <w:sz w:val="20"/>
                <w:szCs w:val="20"/>
              </w:rPr>
              <w:t>with  as</w:t>
            </w:r>
            <w:proofErr w:type="gramEnd"/>
            <w:r>
              <w:rPr>
                <w:sz w:val="20"/>
                <w:szCs w:val="20"/>
              </w:rPr>
              <w:t xml:space="preserve"> directed by Bank / Architect. This framing would be covered by 4mm thick "Aluminium Composite Panel" exterior grade. The rate shall inclusive of necessary fixtures and fittings, sealant etc. complete.(Front Wall ATM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37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rPr>
                <w:rFonts w:ascii="Tahoma" w:hAnsi="Tahoma" w:cs="Tahoma"/>
                <w:b/>
                <w:bCs/>
                <w:sz w:val="20"/>
                <w:szCs w:val="20"/>
              </w:rPr>
            </w:pPr>
            <w:r>
              <w:rPr>
                <w:rFonts w:ascii="Tahoma" w:hAnsi="Tahoma" w:cs="Tahoma"/>
                <w:b/>
                <w:bCs/>
                <w:sz w:val="20"/>
                <w:szCs w:val="20"/>
              </w:rPr>
              <w:t>Wall Paper</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xml:space="preserve">Sqm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35.00</w:t>
            </w:r>
          </w:p>
        </w:tc>
        <w:tc>
          <w:tcPr>
            <w:tcW w:w="11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r>
              <w:rPr>
                <w:rFonts w:ascii="Tahoma" w:hAnsi="Tahoma" w:cs="Tahoma"/>
                <w:sz w:val="20"/>
                <w:szCs w:val="20"/>
              </w:rPr>
              <w:t xml:space="preserve"> P/F fabric backed </w:t>
            </w:r>
            <w:r>
              <w:rPr>
                <w:rFonts w:ascii="Tahoma" w:hAnsi="Tahoma" w:cs="Tahoma"/>
                <w:sz w:val="20"/>
                <w:szCs w:val="20"/>
                <w:u w:val="single"/>
              </w:rPr>
              <w:t>customised</w:t>
            </w:r>
            <w:r>
              <w:rPr>
                <w:rFonts w:ascii="Tahoma" w:hAnsi="Tahoma" w:cs="Tahoma"/>
                <w:sz w:val="20"/>
                <w:szCs w:val="20"/>
              </w:rPr>
              <w:t xml:space="preserve"> vinyl wall paper, resistant to high wear and tear, fire retardant, anti fungal, and scratch resistant of </w:t>
            </w:r>
            <w:r>
              <w:rPr>
                <w:rFonts w:ascii="Tahoma" w:hAnsi="Tahoma" w:cs="Tahoma"/>
                <w:sz w:val="20"/>
                <w:szCs w:val="20"/>
                <w:u w:val="single"/>
              </w:rPr>
              <w:t>Marshalls</w:t>
            </w:r>
            <w:r>
              <w:rPr>
                <w:rFonts w:ascii="Tahoma" w:hAnsi="Tahoma" w:cs="Tahoma"/>
                <w:sz w:val="20"/>
                <w:szCs w:val="20"/>
              </w:rPr>
              <w:t xml:space="preserve"> or equivalent approved brand and of approved pattern and shade. Measurement ( Length x height).</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1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rFonts w:ascii="Tahoma" w:hAnsi="Tahoma" w:cs="Tahoma"/>
                <w:sz w:val="20"/>
                <w:szCs w:val="20"/>
              </w:rPr>
            </w:pPr>
            <w:r>
              <w:rPr>
                <w:rFonts w:ascii="Tahoma" w:hAnsi="Tahoma" w:cs="Tahoma"/>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1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rFonts w:ascii="Tahoma" w:hAnsi="Tahoma" w:cs="Tahoma"/>
                <w:sz w:val="20"/>
                <w:szCs w:val="20"/>
              </w:rPr>
            </w:pPr>
            <w:r>
              <w:rPr>
                <w:rFonts w:ascii="Tahoma" w:hAnsi="Tahoma" w:cs="Tahoma"/>
                <w:sz w:val="20"/>
                <w:szCs w:val="20"/>
              </w:rPr>
              <w:t> </w:t>
            </w:r>
          </w:p>
        </w:tc>
      </w:tr>
      <w:tr w:rsidR="008F1143" w:rsidTr="008F1143">
        <w:trPr>
          <w:trHeight w:val="193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lastRenderedPageBreak/>
              <w:t>19</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PAINTING WORK :</w:t>
            </w:r>
            <w:r>
              <w:rPr>
                <w:sz w:val="20"/>
                <w:szCs w:val="20"/>
              </w:rPr>
              <w:br/>
              <w:t>Scraping the existing paint, levelling, filling the cracks / crevices with POP putti / 6 mm POP punning as required, applying single coat of primer and the 3 coats of Plastic Emulsion Paint of approved make &amp; shade to the walls, ceiling as per instructions etc complete.(Banking hall Back Area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180.00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5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7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20</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ENAMEL PAINT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xml:space="preserve">Sqm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8F1143">
            <w:pPr>
              <w:jc w:val="center"/>
              <w:rPr>
                <w:sz w:val="20"/>
                <w:szCs w:val="20"/>
              </w:rPr>
            </w:pPr>
            <w:r>
              <w:rPr>
                <w:sz w:val="20"/>
                <w:szCs w:val="20"/>
              </w:rPr>
              <w:t> </w:t>
            </w:r>
          </w:p>
        </w:tc>
        <w:tc>
          <w:tcPr>
            <w:tcW w:w="46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8F1143">
            <w:pPr>
              <w:rPr>
                <w:sz w:val="20"/>
                <w:szCs w:val="20"/>
              </w:rPr>
            </w:pPr>
            <w:r>
              <w:rPr>
                <w:sz w:val="20"/>
                <w:szCs w:val="20"/>
              </w:rPr>
              <w:t>Providing &amp; applying 1</w:t>
            </w:r>
            <w:r>
              <w:rPr>
                <w:sz w:val="20"/>
                <w:szCs w:val="20"/>
                <w:vertAlign w:val="superscript"/>
              </w:rPr>
              <w:t>st</w:t>
            </w:r>
            <w:r>
              <w:rPr>
                <w:sz w:val="20"/>
                <w:szCs w:val="20"/>
              </w:rPr>
              <w:t xml:space="preserve"> quality oil paint of approved make, quality &amp; shade. The rate shall include scrapping, levelling &amp; preparing the surface  / base and primer quote.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8F1143">
            <w:pPr>
              <w:rPr>
                <w:sz w:val="20"/>
                <w:szCs w:val="20"/>
              </w:rPr>
            </w:pPr>
            <w:r>
              <w:rPr>
                <w:sz w:val="20"/>
                <w:szCs w:val="20"/>
              </w:rPr>
              <w:t> </w:t>
            </w:r>
          </w:p>
        </w:tc>
      </w:tr>
      <w:tr w:rsidR="008F1143" w:rsidTr="008F1143">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center"/>
              <w:rPr>
                <w:rFonts w:ascii="Arial Narrow" w:hAnsi="Arial Narrow" w:cs="Calibri"/>
                <w:sz w:val="18"/>
                <w:szCs w:val="18"/>
              </w:rPr>
            </w:pPr>
            <w:r>
              <w:rPr>
                <w:rFonts w:ascii="Arial Narrow" w:hAnsi="Arial Narrow" w:cs="Calibri"/>
                <w:sz w:val="18"/>
                <w:szCs w:val="18"/>
              </w:rPr>
              <w:t>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F1143" w:rsidRDefault="008F1143" w:rsidP="008F1143">
            <w:pPr>
              <w:rPr>
                <w:rFonts w:ascii="Arial Narrow" w:hAnsi="Arial Narrow" w:cs="Calibri"/>
                <w:b/>
                <w:bCs/>
                <w:sz w:val="18"/>
                <w:szCs w:val="18"/>
              </w:rPr>
            </w:pPr>
            <w:r>
              <w:rPr>
                <w:rFonts w:ascii="Arial Narrow" w:hAnsi="Arial Narrow" w:cs="Calibri"/>
                <w:b/>
                <w:bCs/>
                <w:sz w:val="18"/>
                <w:szCs w:val="18"/>
              </w:rPr>
              <w:t>DISMANTLING &amp; DEMOLITION</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F1143" w:rsidRDefault="008F1143" w:rsidP="008F1143">
            <w:pPr>
              <w:rPr>
                <w:rFonts w:ascii="Arial Narrow" w:hAnsi="Arial Narrow" w:cs="Calibri"/>
                <w:b/>
                <w:bCs/>
                <w:sz w:val="18"/>
                <w:szCs w:val="18"/>
              </w:rPr>
            </w:pPr>
            <w:r>
              <w:rPr>
                <w:rFonts w:ascii="Arial Narrow" w:hAnsi="Arial Narrow" w:cs="Calibri"/>
                <w:b/>
                <w:bCs/>
                <w:sz w:val="18"/>
                <w:szCs w:val="18"/>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F1143" w:rsidRDefault="008F1143" w:rsidP="008F1143">
            <w:pPr>
              <w:rPr>
                <w:rFonts w:ascii="Arial Narrow" w:hAnsi="Arial Narrow" w:cs="Calibri"/>
                <w:b/>
                <w:bCs/>
                <w:sz w:val="18"/>
                <w:szCs w:val="18"/>
              </w:rPr>
            </w:pPr>
            <w:r>
              <w:rPr>
                <w:rFonts w:ascii="Arial Narrow" w:hAnsi="Arial Narrow" w:cs="Calibri"/>
                <w:b/>
                <w:bCs/>
                <w:sz w:val="18"/>
                <w:szCs w:val="18"/>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F1143" w:rsidRDefault="008F1143" w:rsidP="008F1143">
            <w:pPr>
              <w:rPr>
                <w:rFonts w:ascii="Arial Narrow" w:hAnsi="Arial Narrow" w:cs="Calibri"/>
                <w:b/>
                <w:bCs/>
                <w:sz w:val="18"/>
                <w:szCs w:val="18"/>
              </w:rPr>
            </w:pPr>
            <w:r>
              <w:rPr>
                <w:rFonts w:ascii="Arial Narrow" w:hAnsi="Arial Narrow" w:cs="Calibri"/>
                <w:b/>
                <w:bCs/>
                <w:sz w:val="18"/>
                <w:szCs w:val="18"/>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8F1143" w:rsidRDefault="008F1143" w:rsidP="008F1143">
            <w:pPr>
              <w:rPr>
                <w:rFonts w:ascii="Arial Narrow" w:hAnsi="Arial Narrow" w:cs="Calibri"/>
                <w:b/>
                <w:bCs/>
                <w:sz w:val="18"/>
                <w:szCs w:val="18"/>
              </w:rPr>
            </w:pPr>
            <w:r>
              <w:rPr>
                <w:rFonts w:ascii="Arial Narrow" w:hAnsi="Arial Narrow" w:cs="Calibri"/>
                <w:b/>
                <w:bCs/>
                <w:sz w:val="18"/>
                <w:szCs w:val="18"/>
              </w:rPr>
              <w:t> </w:t>
            </w:r>
          </w:p>
        </w:tc>
      </w:tr>
      <w:tr w:rsidR="008F1143" w:rsidTr="008F1143">
        <w:trPr>
          <w:trHeight w:val="81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right"/>
              <w:rPr>
                <w:rFonts w:ascii="Arial Narrow" w:hAnsi="Arial Narrow" w:cs="Calibri"/>
                <w:sz w:val="18"/>
                <w:szCs w:val="18"/>
              </w:rPr>
            </w:pPr>
            <w:r>
              <w:rPr>
                <w:rFonts w:ascii="Arial Narrow" w:hAnsi="Arial Narrow" w:cs="Calibri"/>
                <w:sz w:val="18"/>
                <w:szCs w:val="18"/>
              </w:rPr>
              <w:t>a.</w:t>
            </w:r>
          </w:p>
        </w:tc>
        <w:tc>
          <w:tcPr>
            <w:tcW w:w="46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F1143" w:rsidRDefault="008F1143" w:rsidP="008F1143">
            <w:pPr>
              <w:jc w:val="both"/>
              <w:rPr>
                <w:rFonts w:ascii="Arial Narrow" w:hAnsi="Arial Narrow" w:cs="Calibri"/>
                <w:color w:val="000000"/>
                <w:sz w:val="18"/>
                <w:szCs w:val="18"/>
              </w:rPr>
            </w:pPr>
            <w:r>
              <w:rPr>
                <w:rFonts w:ascii="Arial Narrow" w:hAnsi="Arial Narrow" w:cs="Calibri"/>
                <w:color w:val="000000"/>
                <w:sz w:val="18"/>
                <w:szCs w:val="18"/>
              </w:rPr>
              <w:t>Dismantling of existing toilet with all fitting and fixture. The rate shall include removal of debris from site. And to be discarreded to municiple yard</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center"/>
              <w:rPr>
                <w:rFonts w:ascii="Arial Narrow" w:hAnsi="Arial Narrow" w:cs="Calibri"/>
                <w:color w:val="000000"/>
                <w:sz w:val="18"/>
                <w:szCs w:val="18"/>
              </w:rPr>
            </w:pPr>
            <w:r>
              <w:rPr>
                <w:rFonts w:ascii="Arial Narrow" w:hAnsi="Arial Narrow" w:cs="Calibri"/>
                <w:color w:val="000000"/>
                <w:sz w:val="18"/>
                <w:szCs w:val="18"/>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center"/>
              <w:rPr>
                <w:rFonts w:ascii="Arial Narrow" w:hAnsi="Arial Narrow" w:cs="Calibri"/>
                <w:color w:val="000000"/>
                <w:sz w:val="18"/>
                <w:szCs w:val="18"/>
              </w:rPr>
            </w:pPr>
            <w:r>
              <w:rPr>
                <w:rFonts w:ascii="Arial Narrow" w:hAnsi="Arial Narrow" w:cs="Calibri"/>
                <w:color w:val="000000"/>
                <w:sz w:val="18"/>
                <w:szCs w:val="18"/>
              </w:rPr>
              <w:t>Job</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right"/>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right"/>
              <w:rPr>
                <w:rFonts w:ascii="Arial Narrow" w:hAnsi="Arial Narrow" w:cs="Calibri"/>
                <w:color w:val="000000"/>
                <w:sz w:val="18"/>
                <w:szCs w:val="18"/>
              </w:rPr>
            </w:pPr>
            <w:r>
              <w:rPr>
                <w:rFonts w:ascii="Arial Narrow" w:hAnsi="Arial Narrow" w:cs="Calibri"/>
                <w:color w:val="000000"/>
                <w:sz w:val="18"/>
                <w:szCs w:val="18"/>
              </w:rPr>
              <w:t> </w:t>
            </w:r>
          </w:p>
        </w:tc>
      </w:tr>
      <w:tr w:rsidR="008F1143" w:rsidTr="008F1143">
        <w:trPr>
          <w:trHeight w:val="108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right"/>
              <w:rPr>
                <w:rFonts w:ascii="Arial Narrow" w:hAnsi="Arial Narrow" w:cs="Calibri"/>
                <w:sz w:val="18"/>
                <w:szCs w:val="18"/>
              </w:rPr>
            </w:pPr>
            <w:r>
              <w:rPr>
                <w:rFonts w:ascii="Arial Narrow" w:hAnsi="Arial Narrow" w:cs="Calibri"/>
                <w:sz w:val="18"/>
                <w:szCs w:val="18"/>
              </w:rPr>
              <w:t>b.</w:t>
            </w:r>
          </w:p>
        </w:tc>
        <w:tc>
          <w:tcPr>
            <w:tcW w:w="46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F1143" w:rsidRDefault="008F1143" w:rsidP="008F1143">
            <w:pPr>
              <w:jc w:val="both"/>
              <w:rPr>
                <w:rFonts w:ascii="Arial Narrow" w:hAnsi="Arial Narrow" w:cs="Calibri"/>
                <w:color w:val="000000"/>
                <w:sz w:val="18"/>
                <w:szCs w:val="18"/>
              </w:rPr>
            </w:pPr>
            <w:r>
              <w:rPr>
                <w:rFonts w:ascii="Arial Narrow" w:hAnsi="Arial Narrow" w:cs="Calibri"/>
                <w:color w:val="000000"/>
                <w:sz w:val="18"/>
                <w:szCs w:val="18"/>
              </w:rPr>
              <w:t xml:space="preserve">Dismantling existing wall panelling, partitions, tables, doors and windows, counter, electrical fittings, wires, Data cables </w:t>
            </w:r>
            <w:proofErr w:type="gramStart"/>
            <w:r>
              <w:rPr>
                <w:rFonts w:ascii="Arial Narrow" w:hAnsi="Arial Narrow" w:cs="Calibri"/>
                <w:color w:val="000000"/>
                <w:sz w:val="18"/>
                <w:szCs w:val="18"/>
              </w:rPr>
              <w:t>etc..</w:t>
            </w:r>
            <w:proofErr w:type="gramEnd"/>
            <w:r>
              <w:rPr>
                <w:rFonts w:ascii="Arial Narrow" w:hAnsi="Arial Narrow" w:cs="Calibri"/>
                <w:color w:val="000000"/>
                <w:sz w:val="18"/>
                <w:szCs w:val="18"/>
              </w:rPr>
              <w:t xml:space="preserve"> The rate shall include arrangment of temporary setup for fuctioning of branch work and removal of debris from site.</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center"/>
              <w:rPr>
                <w:rFonts w:ascii="Arial Narrow" w:hAnsi="Arial Narrow" w:cs="Calibri"/>
                <w:color w:val="000000"/>
                <w:sz w:val="18"/>
                <w:szCs w:val="18"/>
              </w:rPr>
            </w:pPr>
            <w:r>
              <w:rPr>
                <w:rFonts w:ascii="Arial Narrow" w:hAnsi="Arial Narrow" w:cs="Calibri"/>
                <w:color w:val="000000"/>
                <w:sz w:val="18"/>
                <w:szCs w:val="18"/>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center"/>
              <w:rPr>
                <w:rFonts w:ascii="Arial Narrow" w:hAnsi="Arial Narrow" w:cs="Calibri"/>
                <w:color w:val="000000"/>
                <w:sz w:val="18"/>
                <w:szCs w:val="18"/>
              </w:rPr>
            </w:pPr>
            <w:r>
              <w:rPr>
                <w:rFonts w:ascii="Arial Narrow" w:hAnsi="Arial Narrow" w:cs="Calibri"/>
                <w:color w:val="000000"/>
                <w:sz w:val="18"/>
                <w:szCs w:val="18"/>
              </w:rPr>
              <w:t>Job</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right"/>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8F1143" w:rsidRDefault="008F1143" w:rsidP="008F1143">
            <w:pPr>
              <w:jc w:val="right"/>
              <w:rPr>
                <w:rFonts w:ascii="Arial Narrow" w:hAnsi="Arial Narrow" w:cs="Calibri"/>
                <w:color w:val="000000"/>
                <w:sz w:val="18"/>
                <w:szCs w:val="18"/>
              </w:rPr>
            </w:pPr>
            <w:r>
              <w:rPr>
                <w:rFonts w:ascii="Arial Narrow" w:hAnsi="Arial Narrow" w:cs="Calibri"/>
                <w:color w:val="000000"/>
                <w:sz w:val="18"/>
                <w:szCs w:val="18"/>
              </w:rPr>
              <w:t> </w:t>
            </w:r>
          </w:p>
        </w:tc>
      </w:tr>
    </w:tbl>
    <w:p w:rsidR="00991EDA" w:rsidRDefault="00991EDA" w:rsidP="008F1143">
      <w:pPr>
        <w:tabs>
          <w:tab w:val="left" w:pos="2700"/>
        </w:tabs>
      </w:pPr>
    </w:p>
    <w:p w:rsidR="008F1143" w:rsidRDefault="008F1143" w:rsidP="008F1143">
      <w:pPr>
        <w:tabs>
          <w:tab w:val="left" w:pos="2700"/>
        </w:tabs>
      </w:pPr>
    </w:p>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Default="008F1143" w:rsidP="008F1143">
      <w:pPr>
        <w:tabs>
          <w:tab w:val="left" w:pos="3870"/>
        </w:tabs>
      </w:pPr>
      <w:r>
        <w:tab/>
      </w: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p w:rsidR="008F1143" w:rsidRDefault="008F1143" w:rsidP="008F1143">
      <w:pPr>
        <w:tabs>
          <w:tab w:val="left" w:pos="3870"/>
        </w:tabs>
      </w:pPr>
    </w:p>
    <w:tbl>
      <w:tblPr>
        <w:tblpPr w:leftFromText="180" w:rightFromText="180" w:vertAnchor="text" w:horzAnchor="margin" w:tblpXSpec="center" w:tblpY="-798"/>
        <w:tblW w:w="9580" w:type="dxa"/>
        <w:tblLook w:val="04A0" w:firstRow="1" w:lastRow="0" w:firstColumn="1" w:lastColumn="0" w:noHBand="0" w:noVBand="1"/>
      </w:tblPr>
      <w:tblGrid>
        <w:gridCol w:w="506"/>
        <w:gridCol w:w="5502"/>
        <w:gridCol w:w="681"/>
        <w:gridCol w:w="606"/>
        <w:gridCol w:w="773"/>
        <w:gridCol w:w="1512"/>
      </w:tblGrid>
      <w:tr w:rsidR="008F1143" w:rsidTr="008F1143">
        <w:trPr>
          <w:trHeight w:val="255"/>
        </w:trPr>
        <w:tc>
          <w:tcPr>
            <w:tcW w:w="95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9180" w:type="dxa"/>
              <w:tblCellMar>
                <w:left w:w="0" w:type="dxa"/>
                <w:right w:w="0" w:type="dxa"/>
              </w:tblCellMar>
              <w:tblLook w:val="04A0" w:firstRow="1" w:lastRow="0" w:firstColumn="1" w:lastColumn="0" w:noHBand="0" w:noVBand="1"/>
            </w:tblPr>
            <w:tblGrid>
              <w:gridCol w:w="732"/>
              <w:gridCol w:w="4891"/>
              <w:gridCol w:w="856"/>
              <w:gridCol w:w="665"/>
              <w:gridCol w:w="830"/>
              <w:gridCol w:w="1206"/>
            </w:tblGrid>
            <w:tr w:rsidR="008F1143" w:rsidTr="008F1143">
              <w:trPr>
                <w:trHeight w:val="255"/>
              </w:trPr>
              <w:tc>
                <w:tcPr>
                  <w:tcW w:w="9180"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8F1143">
                  <w:pPr>
                    <w:framePr w:hSpace="180" w:wrap="around" w:vAnchor="text" w:hAnchor="margin" w:xAlign="center" w:y="-798"/>
                    <w:rPr>
                      <w:rFonts w:eastAsia="Times New Roman"/>
                      <w:b/>
                      <w:bCs/>
                      <w:sz w:val="20"/>
                      <w:szCs w:val="20"/>
                    </w:rPr>
                  </w:pPr>
                  <w:r>
                    <w:rPr>
                      <w:b/>
                      <w:bCs/>
                      <w:sz w:val="20"/>
                      <w:szCs w:val="20"/>
                    </w:rPr>
                    <w:lastRenderedPageBreak/>
                    <w:t xml:space="preserve">                       BOQ FOR CIVIL WORK IN INDIAN BANK BANGLA BAZAR  BRANCH.</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SR.NO</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xml:space="preserve">DESCRIPTION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QTY.</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UNIT</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xml:space="preserve">RATE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AMOUNT</w:t>
                  </w:r>
                </w:p>
              </w:tc>
            </w:tr>
            <w:tr w:rsidR="008F1143" w:rsidTr="008F1143">
              <w:trPr>
                <w:trHeight w:val="11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Note</w:t>
                  </w:r>
                </w:p>
              </w:tc>
              <w:tc>
                <w:tcPr>
                  <w:tcW w:w="8420" w:type="dxa"/>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All work has to be done on </w:t>
                  </w:r>
                  <w:proofErr w:type="gramStart"/>
                  <w:r>
                    <w:rPr>
                      <w:rFonts w:ascii="Tahoma" w:hAnsi="Tahoma" w:cs="Tahoma"/>
                      <w:sz w:val="20"/>
                      <w:szCs w:val="20"/>
                    </w:rPr>
                    <w:t>Ground  Floor</w:t>
                  </w:r>
                  <w:proofErr w:type="gramEnd"/>
                  <w:r>
                    <w:rPr>
                      <w:rFonts w:ascii="Tahoma" w:hAnsi="Tahoma" w:cs="Tahoma"/>
                      <w:sz w:val="20"/>
                      <w:szCs w:val="20"/>
                    </w:rPr>
                    <w:t xml:space="preserve"> Indian Bank Bangla Bazar Branch . Rates quoted shall be for complete work. As building will be operational in working hours, Vendor has to work in phased manner (in nights and holidays also) taking care of safety, convenience and as per direction of Bank / Architect. Vendor must visit the site prior to quoting rates.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 xml:space="preserve">Dismantling Work </w:t>
                  </w:r>
                  <w:r>
                    <w:rPr>
                      <w:rFonts w:ascii="Tahoma" w:hAnsi="Tahoma" w:cs="Tahoma"/>
                      <w:sz w:val="20"/>
                      <w:szCs w:val="20"/>
                    </w:rPr>
                    <w:t xml:space="preserve">Dismantling, cleaning and stacking reusable material on Ground floor (space has to be specified by bank).  Item includes disposal of waste material outside of municipal limit by truck /tempo. Administrative approvals and liasioning with local authority for disposal of malba etc. has to be managed by contractor.  Contractor has to do dismantling work/ shifting </w:t>
                  </w:r>
                  <w:proofErr w:type="gramStart"/>
                  <w:r>
                    <w:rPr>
                      <w:rFonts w:ascii="Tahoma" w:hAnsi="Tahoma" w:cs="Tahoma"/>
                      <w:sz w:val="20"/>
                      <w:szCs w:val="20"/>
                    </w:rPr>
                    <w:t>existing  wooden</w:t>
                  </w:r>
                  <w:proofErr w:type="gramEnd"/>
                  <w:r>
                    <w:rPr>
                      <w:rFonts w:ascii="Tahoma" w:hAnsi="Tahoma" w:cs="Tahoma"/>
                      <w:sz w:val="20"/>
                      <w:szCs w:val="20"/>
                    </w:rPr>
                    <w:t xml:space="preserve">/aluminium partitions, doors, false ceiling, cabinet , furniture, wall panels, existing  plaster, Existing MS windows frame, grill, Rolling  shutters,dismantle existing brick partition,all type of flooring,kitchen counters, toilet waste pipes, water supply pipes (all sizes), trapes, opening CP fittings, EWC, Basin, urinals and depositing reusable material to bank's store etc.(as and where required). Stacking and disposal as per Banks instruction. Contractor must visit the site and refer drawings to take first hand information.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Job</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VITRIFIED TILES FLOORING</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Providing and laying Vitrified tiles in floor in different sizes (thickness to be specified by the manufacturer) with water absorption less than 0.08% and conforming to IS:15622, of approved brand &amp; manufacturer, in all colours and shade, laid on 20 mm thick cement mortar 1:4 (1 cement: 4 coarse sand) jointing with grey cement slurry @3.3 kg/sqm including grouting the joints with white cement and matching pigments etc. The tiles must be cut with the zero chipping diamond cutter </w:t>
                  </w:r>
                  <w:proofErr w:type="gramStart"/>
                  <w:r>
                    <w:rPr>
                      <w:rFonts w:ascii="Tahoma" w:hAnsi="Tahoma" w:cs="Tahoma"/>
                      <w:sz w:val="20"/>
                      <w:szCs w:val="20"/>
                    </w:rPr>
                    <w:t>only .</w:t>
                  </w:r>
                  <w:proofErr w:type="gramEnd"/>
                  <w:r>
                    <w:rPr>
                      <w:rFonts w:ascii="Tahoma" w:hAnsi="Tahoma" w:cs="Tahoma"/>
                      <w:sz w:val="20"/>
                      <w:szCs w:val="20"/>
                    </w:rPr>
                    <w:t xml:space="preserve"> Laying of tiles will be done with the notch trowel, plier, wedge, clips of required thickness, levelling system and rubber mallet for placing the tiles gently and easily.  </w:t>
                  </w:r>
                  <w:r>
                    <w:rPr>
                      <w:rFonts w:ascii="Tahoma" w:hAnsi="Tahoma" w:cs="Tahoma"/>
                      <w:b/>
                      <w:bCs/>
                      <w:sz w:val="20"/>
                      <w:szCs w:val="20"/>
                    </w:rPr>
                    <w:t xml:space="preserve">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Kazaria Eternity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a</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Size of Tile 600 x 600 mm. (base tile price Rs 55/ sqft + GST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127.00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xml:space="preserve">Sqm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b</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Matt finish non slip tiles in wash room ( 300 x600 mm) (base tile price Rs 55/ sqft + GST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6.00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xml:space="preserve">Sqm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c</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Exterior Grade floor tile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12.00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xml:space="preserve">Sqm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d</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1:4:8 (1 Cement : 4 coarse sand (zone-III) derived from natural sources : 8 graded stone aggregate 40 mm nominal size derived from natural sources)</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1.50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xml:space="preserve">Cum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3</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VITRIFIED TILE SKIRTING 100 mm high</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Providing and laying Vitrified tiles in different sizes (thickness to be specified by the manufacturer), with water absorption less than 0.08% and conforming to IS: 15622, of approved brand &amp; manufacturer, in all </w:t>
                  </w:r>
                  <w:r>
                    <w:rPr>
                      <w:rFonts w:ascii="Tahoma" w:hAnsi="Tahoma" w:cs="Tahoma"/>
                      <w:sz w:val="20"/>
                      <w:szCs w:val="20"/>
                    </w:rPr>
                    <w:lastRenderedPageBreak/>
                    <w:t>colours and shade, in skirting, riser of steps, laid with cement based high polymer modified quick set tile adhesive (water based) conforming to IS: 15477, in average 6 mm thickness, including grouting of joints</w:t>
                  </w:r>
                  <w:r>
                    <w:rPr>
                      <w:rFonts w:ascii="Tahoma" w:hAnsi="Tahoma" w:cs="Tahoma"/>
                      <w:sz w:val="20"/>
                      <w:szCs w:val="20"/>
                    </w:rPr>
                    <w:br/>
                    <w:t>(Payment for grouting of joints to be made separately).</w:t>
                  </w:r>
                  <w:r>
                    <w:rPr>
                      <w:rFonts w:ascii="Tahoma" w:hAnsi="Tahoma" w:cs="Tahoma"/>
                      <w:b/>
                      <w:bCs/>
                      <w:sz w:val="20"/>
                      <w:szCs w:val="20"/>
                    </w:rPr>
                    <w:t xml:space="preserve">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lastRenderedPageBreak/>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lastRenderedPageBreak/>
                    <w:t>a</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Size of Tile 600x600 mm sqm 1676.15.DSR-11.47.2</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5.00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sqm</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4</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Providing and fixing Ist quality Vitrified glazed wall tiles ( Kazaria Eternity -the trend series)size 300x 600 mm (thickness to be specified by the manufacturer), of approved make, in all colours, shades  as approved by Engineer-in-Charge, in skirting, risers of steps</w:t>
                  </w:r>
                  <w:r>
                    <w:rPr>
                      <w:rFonts w:ascii="Tahoma" w:hAnsi="Tahoma" w:cs="Tahoma"/>
                      <w:sz w:val="20"/>
                      <w:szCs w:val="20"/>
                    </w:rPr>
                    <w:br/>
                    <w:t>and dados, over 12 mm thick bed of cement mortar 1:3 (1 cement : 3 coarse sand) and jointing with grey cement slurry @ 3.3kg per sqm,</w:t>
                  </w:r>
                  <w:r>
                    <w:rPr>
                      <w:rFonts w:ascii="Tahoma" w:hAnsi="Tahoma" w:cs="Tahoma"/>
                      <w:sz w:val="20"/>
                      <w:szCs w:val="20"/>
                    </w:rPr>
                    <w:br/>
                    <w:t>including pointing in white cement mixed with pigment of matching shade</w:t>
                  </w:r>
                  <w:r>
                    <w:rPr>
                      <w:rFonts w:ascii="Tahoma" w:hAnsi="Tahoma" w:cs="Tahoma"/>
                      <w:sz w:val="20"/>
                      <w:szCs w:val="20"/>
                    </w:rPr>
                    <w:br/>
                    <w:t>complete. (Base price of tile 60 / sqft +GST)</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30.00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sqm</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5</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GRANITE SLAB IN FLOOR</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Providing and laying polished Granite stone flooring in required design and patterns, in linear as well as curvilinear portions of the building all</w:t>
                  </w:r>
                  <w:r>
                    <w:rPr>
                      <w:rFonts w:ascii="Tahoma" w:hAnsi="Tahoma" w:cs="Tahoma"/>
                      <w:sz w:val="20"/>
                      <w:szCs w:val="20"/>
                    </w:rPr>
                    <w:br/>
                    <w:t>complete as per the architectural drawings with 18 mm thick stone slab over 20 mm (average) thick base of cement mortar 1:4 (1 cement : 4 coarse sand) laid and jointed with cement slurry and pointing with white cement slurry admixed with pigment of matching shade including rubbing, curing and polishing etc. all complete as specified and as directed by the Engineer-in-Charge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a</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Border ( 75 mm -300 mm wide ) in new / existing granite flooring</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sqm</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6</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Providing and fixing 18 mm thick gang saw cut, mirror polished, premoulded and prepolished, machine cut for kitchen platforms, vanity counters, window sills, facias and similar locations of required size, approved shade, colour and texture laid over 20 mm thick base cement</w:t>
                  </w:r>
                  <w:r>
                    <w:rPr>
                      <w:rFonts w:ascii="Tahoma" w:hAnsi="Tahoma" w:cs="Tahoma"/>
                      <w:sz w:val="20"/>
                      <w:szCs w:val="20"/>
                    </w:rPr>
                    <w:br/>
                    <w:t>mortar 1:4 (1 cement : 4 coarse sand), joints treated with white cement, mixed with matching pigment, epoxy touch ups, including rubbing, curing, moulding and polishing to edges to give high gloss finish etc. complete at all levels.</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a</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Granite stone slab colour black, Cherry/Ruby red  (Area of slab over 0.50 sqm)</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1.50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xml:space="preserve">sqm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b</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 Providing edge moulding to 18 mm thick marble stone counters, Vanities etc., including machine polishing to edge to give high gloss finish etc. complete as per design approved by Engineer-in-Charge.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 Granite work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3.00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xml:space="preserve"> metre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lastRenderedPageBreak/>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c</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 Extra for fixing marble /granite stone, over and above corresponding basic item, in facia and drops of width up to 150 mm with epoxy resin based adhesive, including cleaning etc. complete.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3.00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xml:space="preserve">metre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7</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 Reinforced cement concrete work in beams, suspended floors, </w:t>
                  </w:r>
                  <w:proofErr w:type="gramStart"/>
                  <w:r>
                    <w:rPr>
                      <w:rFonts w:ascii="Tahoma" w:hAnsi="Tahoma" w:cs="Tahoma"/>
                      <w:sz w:val="20"/>
                      <w:szCs w:val="20"/>
                    </w:rPr>
                    <w:t>roofs  having</w:t>
                  </w:r>
                  <w:proofErr w:type="gramEnd"/>
                  <w:r>
                    <w:rPr>
                      <w:rFonts w:ascii="Tahoma" w:hAnsi="Tahoma" w:cs="Tahoma"/>
                      <w:sz w:val="20"/>
                      <w:szCs w:val="20"/>
                    </w:rPr>
                    <w:t xml:space="preserve"> slope up to 15° landings, balconies, shelves, chajjas, lintels,  bands, plain window sills, staircases and spiral stair cases up to floor   five level, excluding the cost of centring, shuttering, finishing and  reinforcement, with 1:2:4 (1 cement : 2 coarse sand : 4 graded stone   aggregate 20 mm nominal size).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0.15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xml:space="preserve">Cum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8</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Steel reinforcement for R.C.C. work including straightening, cutting, bending, placing in position and binding all complete up to plinth level.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Thermo-Mechanically Treated bars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kg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9</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 Brick work with common burnt clay F.P.S. (non modular) bricks of class designation 7.5 in superstructure above plinth level up to floor V level in all shapes and sizes in :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Cement mortar 1:6 (1 cement : 6 fine sand)  FULL BRICK MASONRY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0.75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xml:space="preserve">Cum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10</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 xml:space="preserve">PLASTERING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r>
            <w:tr w:rsidR="008F1143" w:rsidTr="008F1143">
              <w:trPr>
                <w:trHeight w:val="270"/>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12 mm cement plaster of mix : 1:4</w:t>
                  </w:r>
                  <w:r>
                    <w:rPr>
                      <w:rFonts w:ascii="Tahoma" w:hAnsi="Tahoma" w:cs="Tahoma"/>
                      <w:b/>
                      <w:bCs/>
                      <w:sz w:val="20"/>
                      <w:szCs w:val="20"/>
                    </w:rPr>
                    <w:t xml:space="preserve"> DSR-13.1.1</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25.00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Sqm</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12</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Providing and fixing Chlorinated Polyvinyl Chloride (CPVC) pipes, having thermal stability for hot &amp; cold water supply, including all CPVC plain &amp; brass threaded fittings, including fixing the pipe with clamps at 1.00 m spacing. This includes jointing of pipes &amp; fittings with one step CPVC solvent cement and testing of joints complete as per direction of Engineer in Charge.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a</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15 mm dia CPVC Pipe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Rmt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b</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20 mm dia CPVC Pipe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Rmt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25 mm dia CPVC pipe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Rmt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13</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DRAINAGE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Providing &amp; fixing PVC pipes of supreme/prince make or equivalent in position of required size with special fittings, traps, bends, Ys, floor &amp; nahani traps etc. Including chemical sealed joints as required at site making necessary connections with existing lines for w.c. &amp; waste water lines, chambers to be constructed wherever necessary, unused lines for w.c. &amp; waste water to be removed, the rate shall include all incidental work, cutting &amp; making good walls &amp; floors etc. All pipes shall be embedded in cement concrete blocks 100x100x100m of mix 1:2:4 </w:t>
                  </w:r>
                  <w:proofErr w:type="gramStart"/>
                  <w:r>
                    <w:rPr>
                      <w:rFonts w:ascii="Tahoma" w:hAnsi="Tahoma" w:cs="Tahoma"/>
                      <w:sz w:val="20"/>
                      <w:szCs w:val="20"/>
                    </w:rPr>
                    <w:t>( 1</w:t>
                  </w:r>
                  <w:proofErr w:type="gramEnd"/>
                  <w:r>
                    <w:rPr>
                      <w:rFonts w:ascii="Tahoma" w:hAnsi="Tahoma" w:cs="Tahoma"/>
                      <w:sz w:val="20"/>
                      <w:szCs w:val="20"/>
                    </w:rPr>
                    <w:t xml:space="preserve"> cement:2 coarse sand: 4 stone aggregate) including cutting </w:t>
                  </w:r>
                  <w:r>
                    <w:rPr>
                      <w:rFonts w:ascii="Tahoma" w:hAnsi="Tahoma" w:cs="Tahoma"/>
                      <w:sz w:val="20"/>
                      <w:szCs w:val="20"/>
                    </w:rPr>
                    <w:lastRenderedPageBreak/>
                    <w:t>holes and making good the walls etc.  Complete. Please visit the site for inspection.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lastRenderedPageBreak/>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lastRenderedPageBreak/>
                    <w:t>a</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75 mm Pipe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Rmt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b</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100 mm pipe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Rmt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c</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GULLY TRAP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14</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SANITARY FIXTURES - White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Providing &amp; fixing following fixtures, the rate for the following shall be inclusive of all necessary fixtures, labour charges accessories &amp; attachments to make these operational.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a.</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Providing and fixing white vitreous china extended wall mounting water closet of size 780x370x690 mm of approved shape including providing &amp; fixing white vitreous china cistern with dual flush fitting, of flushing capacity 3 litre/ 6 litre (adjustable to 4 litre/ 8 litres), including seat cover, and cistern fittings, nuts, bolts and gasket etc complete.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b</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Providing and fixing white vitreous china battery based infrared sensor operated urinal of approx. size 610 x 390 x 370 mm having pre &amp; post flushing with water (250 ml &amp; 500 ml consumption), having water inlet from back side, including fixing to wall with suitable brackets all as per manufacturers specification and direction of Engineer-in-charge.    </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c</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b/>
                      <w:bCs/>
                      <w:sz w:val="20"/>
                      <w:szCs w:val="20"/>
                    </w:rPr>
                    <w:t>WASH BASIN</w:t>
                  </w:r>
                  <w:r>
                    <w:rPr>
                      <w:rFonts w:ascii="Tahoma" w:hAnsi="Tahoma" w:cs="Tahoma"/>
                      <w:sz w:val="20"/>
                      <w:szCs w:val="20"/>
                    </w:rPr>
                    <w:t xml:space="preserve"> - Providing and fixing pedestal  wash basins of approved make 600x460 mm. Complete with fixing   complete work with all fittings and accessories (white)</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d</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Providing and fixing stainless steel Kitchen sink with drain board of approved make size 1040x510 mm with complete accessories. (Including making all connections excluding cost of fittings).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 xml:space="preserve">SITC of CP FITTINGS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15</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Providing and fixing CP Brass fitting and fixtures of approved make and model.</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b/>
                      <w:bCs/>
                      <w:sz w:val="20"/>
                      <w:szCs w:val="20"/>
                    </w:rPr>
                  </w:pPr>
                  <w:r>
                    <w:rPr>
                      <w:rFonts w:ascii="Tahoma" w:hAnsi="Tahoma" w:cs="Tahoma"/>
                      <w:b/>
                      <w:bCs/>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a</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Long body </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1.00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b</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Bibcock (with angle valve)</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c</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Pillar cock (Jaquar Aria Series)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d</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Angle cock </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7.00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e</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Stop Cock</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f</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Bottle trap &amp; waste coupling ALD-CHR-769L300X300</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3.00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g</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1/2" Flexible pipe (SS Chrome)</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5.00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h</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xml:space="preserve">PVC Nahani trap with SS jali (with water seal) cover </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5.00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i</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Health faucet in the toilets ALD-CHR-705LI30</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j</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Toilet paper holder ( Jaquar AKP)</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k</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Robe hook two way ( Jaquar AKP 35761)</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l</w:t>
                  </w:r>
                </w:p>
              </w:tc>
              <w:tc>
                <w:tcPr>
                  <w:tcW w:w="444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Napkin ring (No- 1121N0</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FFFFFF" w:fill="FFFFFF"/>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Soap Dispenser with glass bottle (Jaquar AKP 35735 P)</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3.00</w:t>
                  </w:r>
                </w:p>
              </w:tc>
              <w:tc>
                <w:tcPr>
                  <w:tcW w:w="72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FFFFFF" w:fill="FFFFFF"/>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lastRenderedPageBreak/>
                    <w:t>n</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S.Steel Toilet signage ( Neki make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2.00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NOS.</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pPr>
                    <w:framePr w:hSpace="180" w:wrap="around" w:vAnchor="text" w:hAnchor="margin" w:xAlign="center" w:y="-798"/>
                    <w:jc w:val="center"/>
                    <w:rPr>
                      <w:rFonts w:ascii="Tahoma" w:hAnsi="Tahoma" w:cs="Tahoma"/>
                      <w:sz w:val="20"/>
                      <w:szCs w:val="20"/>
                    </w:rPr>
                  </w:pPr>
                  <w:r>
                    <w:rPr>
                      <w:rFonts w:ascii="Tahoma" w:hAnsi="Tahoma" w:cs="Tahoma"/>
                      <w:sz w:val="20"/>
                      <w:szCs w:val="20"/>
                    </w:rPr>
                    <w:t> </w:t>
                  </w:r>
                </w:p>
              </w:tc>
            </w:tr>
            <w:tr w:rsidR="008F1143" w:rsidTr="008F1143">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 </w:t>
                  </w:r>
                </w:p>
              </w:tc>
              <w:tc>
                <w:tcPr>
                  <w:tcW w:w="44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 xml:space="preserve">Total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pPr>
                    <w:framePr w:hSpace="180" w:wrap="around" w:vAnchor="text" w:hAnchor="margin" w:xAlign="center" w:y="-798"/>
                    <w:rPr>
                      <w:rFonts w:ascii="Tahoma" w:hAnsi="Tahoma" w:cs="Tahoma"/>
                      <w:sz w:val="20"/>
                      <w:szCs w:val="20"/>
                    </w:rPr>
                  </w:pPr>
                  <w:r>
                    <w:rPr>
                      <w:rFonts w:ascii="Tahoma" w:hAnsi="Tahoma" w:cs="Tahoma"/>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F1143" w:rsidRDefault="008F1143">
                  <w:pPr>
                    <w:framePr w:hSpace="180" w:wrap="around" w:vAnchor="text" w:hAnchor="margin" w:xAlign="center" w:y="-798"/>
                    <w:rPr>
                      <w:rFonts w:ascii="Tahoma" w:hAnsi="Tahoma" w:cs="Tahoma"/>
                      <w:b/>
                      <w:bCs/>
                      <w:sz w:val="20"/>
                      <w:szCs w:val="20"/>
                    </w:rPr>
                  </w:pPr>
                  <w:r>
                    <w:rPr>
                      <w:rFonts w:ascii="Tahoma" w:hAnsi="Tahoma" w:cs="Tahoma"/>
                      <w:b/>
                      <w:bCs/>
                      <w:sz w:val="20"/>
                      <w:szCs w:val="20"/>
                    </w:rPr>
                    <w:t> </w:t>
                  </w:r>
                </w:p>
              </w:tc>
            </w:tr>
          </w:tbl>
          <w:p w:rsidR="008F1143" w:rsidRDefault="008F1143" w:rsidP="008F1143">
            <w:pPr>
              <w:rPr>
                <w:rFonts w:eastAsia="Times New Roman"/>
                <w:b/>
                <w:bCs/>
                <w:sz w:val="20"/>
                <w:szCs w:val="20"/>
              </w:rPr>
            </w:pPr>
            <w:r>
              <w:rPr>
                <w:b/>
                <w:bCs/>
                <w:sz w:val="20"/>
                <w:szCs w:val="20"/>
              </w:rPr>
              <w:t xml:space="preserve">                                      INDIAN BANK BANGLA BAZAR BRANCH LUCKNOW.</w:t>
            </w:r>
          </w:p>
        </w:tc>
      </w:tr>
      <w:tr w:rsidR="008F1143" w:rsidTr="008F1143">
        <w:tblPrEx>
          <w:tblCellMar>
            <w:left w:w="0" w:type="dxa"/>
            <w:right w:w="0" w:type="dxa"/>
          </w:tblCellMar>
        </w:tblPrEx>
        <w:trPr>
          <w:trHeight w:val="255"/>
        </w:trPr>
        <w:tc>
          <w:tcPr>
            <w:tcW w:w="9580"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lastRenderedPageBreak/>
              <w:t xml:space="preserve">BOQ ELECTRICAL BRANCH &amp; ATM WORK.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S.N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DESCRIPTION OF ITEM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QTY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UNIT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xml:space="preserve">RATE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xml:space="preserve">AMOUNT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r>
      <w:tr w:rsidR="008F1143" w:rsidTr="008F1143">
        <w:tblPrEx>
          <w:tblCellMar>
            <w:left w:w="0" w:type="dxa"/>
            <w:right w:w="0" w:type="dxa"/>
          </w:tblCellMar>
        </w:tblPrEx>
        <w:trPr>
          <w:trHeight w:val="99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1 (a)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Installation of 200Amp Kit kat Fuse unit 3 nos with 200 Amp neutral link on  wooden board (3' x 3') complete with connections (new).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Set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990"/>
        </w:trPr>
        <w:tc>
          <w:tcPr>
            <w:tcW w:w="5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jc w:val="center"/>
              <w:rPr>
                <w:rFonts w:ascii="Tahoma" w:hAnsi="Tahoma" w:cs="Tahoma"/>
                <w:sz w:val="20"/>
                <w:szCs w:val="20"/>
              </w:rPr>
            </w:pPr>
            <w:r>
              <w:rPr>
                <w:rFonts w:ascii="Tahoma" w:hAnsi="Tahoma" w:cs="Tahoma"/>
                <w:sz w:val="20"/>
                <w:szCs w:val="20"/>
              </w:rPr>
              <w:t>1 (b)</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rFonts w:ascii="Tahoma" w:hAnsi="Tahoma" w:cs="Tahoma"/>
                <w:sz w:val="20"/>
                <w:szCs w:val="20"/>
              </w:rPr>
            </w:pPr>
            <w:r>
              <w:rPr>
                <w:rFonts w:ascii="Tahoma" w:hAnsi="Tahoma" w:cs="Tahoma"/>
                <w:sz w:val="20"/>
                <w:szCs w:val="20"/>
              </w:rPr>
              <w:t>Providing and fixing Copper bus bar 200 A with 4 copper strip of 50x6 mm size with MS enclosure (duly painted)  for distribution of Power supply.</w:t>
            </w:r>
          </w:p>
        </w:tc>
        <w:tc>
          <w:tcPr>
            <w:tcW w:w="6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rFonts w:ascii="Tahoma" w:hAnsi="Tahoma" w:cs="Tahoma"/>
                <w:sz w:val="20"/>
                <w:szCs w:val="20"/>
              </w:rPr>
            </w:pPr>
            <w:r>
              <w:rPr>
                <w:rFonts w:ascii="Tahoma" w:hAnsi="Tahoma" w:cs="Tahoma"/>
                <w:sz w:val="20"/>
                <w:szCs w:val="20"/>
              </w:rPr>
              <w:t>1.00</w:t>
            </w:r>
          </w:p>
        </w:tc>
        <w:tc>
          <w:tcPr>
            <w:tcW w:w="6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rFonts w:ascii="Tahoma" w:hAnsi="Tahoma" w:cs="Tahoma"/>
                <w:sz w:val="20"/>
                <w:szCs w:val="20"/>
              </w:rPr>
            </w:pPr>
            <w:r>
              <w:rPr>
                <w:rFonts w:ascii="Tahoma" w:hAnsi="Tahoma" w:cs="Tahoma"/>
                <w:sz w:val="20"/>
                <w:szCs w:val="20"/>
              </w:rPr>
              <w:t>No</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rFonts w:ascii="Tahoma" w:hAnsi="Tahoma" w:cs="Tahoma"/>
                <w:sz w:val="20"/>
                <w:szCs w:val="20"/>
              </w:rPr>
            </w:pPr>
            <w:r>
              <w:rPr>
                <w:rFonts w:ascii="Tahoma" w:hAnsi="Tahoma" w:cs="Tahoma"/>
                <w:sz w:val="20"/>
                <w:szCs w:val="20"/>
              </w:rPr>
              <w:t> </w:t>
            </w:r>
          </w:p>
        </w:tc>
        <w:tc>
          <w:tcPr>
            <w:tcW w:w="1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rFonts w:ascii="Tahoma" w:hAnsi="Tahoma" w:cs="Tahoma"/>
                <w:sz w:val="20"/>
                <w:szCs w:val="20"/>
              </w:rPr>
            </w:pPr>
            <w:r>
              <w:rPr>
                <w:rFonts w:ascii="Tahoma" w:hAnsi="Tahoma" w:cs="Tahoma"/>
                <w:sz w:val="20"/>
                <w:szCs w:val="20"/>
              </w:rPr>
              <w:t> </w:t>
            </w:r>
          </w:p>
        </w:tc>
      </w:tr>
      <w:tr w:rsidR="008F1143" w:rsidTr="008F1143">
        <w:tblPrEx>
          <w:tblCellMar>
            <w:left w:w="0" w:type="dxa"/>
            <w:right w:w="0" w:type="dxa"/>
          </w:tblCellMar>
        </w:tblPrEx>
        <w:trPr>
          <w:trHeight w:val="2550"/>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2</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spacing w:after="240"/>
              <w:rPr>
                <w:sz w:val="20"/>
                <w:szCs w:val="20"/>
              </w:rPr>
            </w:pPr>
            <w:r>
              <w:rPr>
                <w:b/>
                <w:bCs/>
                <w:sz w:val="20"/>
                <w:szCs w:val="20"/>
              </w:rPr>
              <w:t>ELECTRICAL PANEL</w:t>
            </w:r>
            <w:r>
              <w:rPr>
                <w:sz w:val="20"/>
                <w:szCs w:val="20"/>
              </w:rPr>
              <w:br/>
              <w:t xml:space="preserve">Design, manufacture, providing, storing &amp; installing in position, effecting proper connection, testing and commissioning of panel made of 14 SWG, CRCA sheet steel. It shall be dust and vermin proof. It shall have compartmentalized construction with bus bar chambers, cable alley, cable glands plate etc. as required, duly painted from inside as well outside. </w:t>
            </w:r>
            <w:r>
              <w:rPr>
                <w:sz w:val="20"/>
                <w:szCs w:val="20"/>
              </w:rPr>
              <w:br/>
              <w:t xml:space="preserve">It shall have the following - </w:t>
            </w:r>
            <w:r>
              <w:rPr>
                <w:sz w:val="20"/>
                <w:szCs w:val="20"/>
              </w:rPr>
              <w:br/>
            </w:r>
            <w:r>
              <w:rPr>
                <w:sz w:val="20"/>
                <w:szCs w:val="20"/>
              </w:rPr>
              <w:br/>
            </w:r>
            <w:r>
              <w:rPr>
                <w:sz w:val="20"/>
                <w:szCs w:val="20"/>
              </w:rPr>
              <w:br/>
            </w:r>
          </w:p>
        </w:tc>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960"/>
        </w:trPr>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b/>
                <w:bCs/>
                <w:sz w:val="20"/>
                <w:szCs w:val="20"/>
              </w:rPr>
            </w:pP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rPr>
                <w:sz w:val="20"/>
                <w:szCs w:val="20"/>
              </w:rPr>
            </w:pPr>
            <w:r>
              <w:rPr>
                <w:sz w:val="20"/>
                <w:szCs w:val="20"/>
              </w:rPr>
              <w:t>MAIN PANEL.</w:t>
            </w:r>
            <w:r>
              <w:rPr>
                <w:sz w:val="20"/>
                <w:szCs w:val="20"/>
              </w:rPr>
              <w:br/>
              <w:t xml:space="preserve">1 No. 125 Amp. TPN, MCCB (Adjustable 25 KA breaking capacity), </w:t>
            </w: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1512" w:type="dxa"/>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r>
      <w:tr w:rsidR="008F1143" w:rsidTr="008F1143">
        <w:tblPrEx>
          <w:tblCellMar>
            <w:left w:w="0" w:type="dxa"/>
            <w:right w:w="0" w:type="dxa"/>
          </w:tblCellMar>
        </w:tblPrEx>
        <w:trPr>
          <w:trHeight w:val="1125"/>
        </w:trPr>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b/>
                <w:bCs/>
                <w:sz w:val="20"/>
                <w:szCs w:val="20"/>
              </w:rPr>
            </w:pP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rPr>
                <w:sz w:val="20"/>
                <w:szCs w:val="20"/>
              </w:rPr>
            </w:pPr>
            <w:r>
              <w:rPr>
                <w:sz w:val="20"/>
                <w:szCs w:val="20"/>
              </w:rPr>
              <w:t>Busbars.</w:t>
            </w:r>
            <w:r>
              <w:rPr>
                <w:sz w:val="20"/>
                <w:szCs w:val="20"/>
              </w:rPr>
              <w:br/>
              <w:t>100 Amp., 3 phase, 4 strips, 415 volts, 50 Hz. copper busbars with colour coded PVC heat shrinkable sleeves. Instruments.</w:t>
            </w: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1512" w:type="dxa"/>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r>
      <w:tr w:rsidR="008F1143" w:rsidTr="008F1143">
        <w:tblPrEx>
          <w:tblCellMar>
            <w:left w:w="0" w:type="dxa"/>
            <w:right w:w="0" w:type="dxa"/>
          </w:tblCellMar>
        </w:tblPrEx>
        <w:trPr>
          <w:trHeight w:val="255"/>
        </w:trPr>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b/>
                <w:bCs/>
                <w:sz w:val="20"/>
                <w:szCs w:val="20"/>
              </w:rPr>
            </w:pP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Multi function Meter for Voltage, Ampere, Power factor, KWH, Data 1 No. with CT 75/5 </w:t>
            </w: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1512" w:type="dxa"/>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r>
      <w:tr w:rsidR="008F1143" w:rsidTr="008F1143">
        <w:tblPrEx>
          <w:tblCellMar>
            <w:left w:w="0" w:type="dxa"/>
            <w:right w:w="0" w:type="dxa"/>
          </w:tblCellMar>
        </w:tblPrEx>
        <w:trPr>
          <w:trHeight w:val="1095"/>
        </w:trPr>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b/>
                <w:bCs/>
                <w:sz w:val="20"/>
                <w:szCs w:val="20"/>
              </w:rPr>
            </w:pP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rPr>
                <w:sz w:val="20"/>
                <w:szCs w:val="20"/>
              </w:rPr>
            </w:pPr>
            <w:r>
              <w:rPr>
                <w:sz w:val="20"/>
                <w:szCs w:val="20"/>
              </w:rPr>
              <w:t>Outgoing.</w:t>
            </w:r>
            <w:r>
              <w:rPr>
                <w:sz w:val="20"/>
                <w:szCs w:val="20"/>
              </w:rPr>
              <w:br/>
              <w:t xml:space="preserve">2 Nos. 63 Amp. TPN, ELCB </w:t>
            </w:r>
            <w:proofErr w:type="gramStart"/>
            <w:r>
              <w:rPr>
                <w:sz w:val="20"/>
                <w:szCs w:val="20"/>
              </w:rPr>
              <w:t>( PDB</w:t>
            </w:r>
            <w:proofErr w:type="gramEnd"/>
            <w:r>
              <w:rPr>
                <w:sz w:val="20"/>
                <w:szCs w:val="20"/>
              </w:rPr>
              <w:t>, Branch UPS DB)                                      3 Nos. 25 Amp. TPN, ELCB (For LDB, ATM UPS DB and Spare Feeder)</w:t>
            </w: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1512" w:type="dxa"/>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r>
      <w:tr w:rsidR="008F1143" w:rsidTr="008F1143">
        <w:tblPrEx>
          <w:tblCellMar>
            <w:left w:w="0" w:type="dxa"/>
            <w:right w:w="0" w:type="dxa"/>
          </w:tblCellMar>
        </w:tblPrEx>
        <w:trPr>
          <w:trHeight w:val="2550"/>
        </w:trPr>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b/>
                <w:bCs/>
                <w:sz w:val="20"/>
                <w:szCs w:val="20"/>
              </w:rPr>
            </w:pP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rPr>
                <w:sz w:val="20"/>
                <w:szCs w:val="20"/>
              </w:rPr>
            </w:pPr>
            <w:r>
              <w:rPr>
                <w:sz w:val="20"/>
                <w:szCs w:val="20"/>
              </w:rPr>
              <w:t xml:space="preserve">10 AMP DP MCB. 3 Nos (for Glow Sign board, ATM Lighting and Strong Room Lighting) Cost including  </w:t>
            </w:r>
            <w:r>
              <w:rPr>
                <w:sz w:val="20"/>
                <w:szCs w:val="20"/>
              </w:rPr>
              <w:br/>
              <w:t>1 No., 100 Amp.</w:t>
            </w:r>
            <w:r>
              <w:rPr>
                <w:b/>
                <w:bCs/>
                <w:sz w:val="20"/>
                <w:szCs w:val="20"/>
                <w:u w:val="single"/>
              </w:rPr>
              <w:t xml:space="preserve"> Four Pole Change Over</w:t>
            </w:r>
            <w:r>
              <w:rPr>
                <w:sz w:val="20"/>
                <w:szCs w:val="20"/>
              </w:rPr>
              <w:t xml:space="preserve"> in MS sheet encloser including proper connection &amp; termination for D.G. Set. (Separate from the panel)</w:t>
            </w:r>
            <w:r>
              <w:rPr>
                <w:sz w:val="20"/>
                <w:szCs w:val="20"/>
              </w:rPr>
              <w:br/>
              <w:t>The design of panel should be got approved by the Architect before manufacturing. The job shall be completed, to the satisfaction of the Bank Engineer/Architect.</w:t>
            </w: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c>
          <w:tcPr>
            <w:tcW w:w="1512" w:type="dxa"/>
            <w:vMerge/>
            <w:tcBorders>
              <w:top w:val="nil"/>
              <w:left w:val="single" w:sz="4" w:space="0" w:color="auto"/>
              <w:bottom w:val="single" w:sz="4" w:space="0" w:color="auto"/>
              <w:right w:val="single" w:sz="4" w:space="0" w:color="auto"/>
            </w:tcBorders>
            <w:vAlign w:val="center"/>
            <w:hideMark/>
          </w:tcPr>
          <w:p w:rsidR="008F1143" w:rsidRDefault="008F1143" w:rsidP="00F313E0">
            <w:pPr>
              <w:rPr>
                <w:sz w:val="20"/>
                <w:szCs w:val="20"/>
              </w:rPr>
            </w:pPr>
          </w:p>
        </w:tc>
      </w:tr>
      <w:tr w:rsidR="008F1143" w:rsidTr="008F1143">
        <w:tblPrEx>
          <w:tblCellMar>
            <w:left w:w="0" w:type="dxa"/>
            <w:right w:w="0" w:type="dxa"/>
          </w:tblCellMar>
        </w:tblPrEx>
        <w:trPr>
          <w:trHeight w:val="22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3</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b/>
                <w:bCs/>
                <w:sz w:val="20"/>
                <w:szCs w:val="20"/>
              </w:rPr>
            </w:pPr>
            <w:r>
              <w:rPr>
                <w:b/>
                <w:bCs/>
                <w:sz w:val="20"/>
                <w:szCs w:val="20"/>
              </w:rPr>
              <w:t>UPS I/P, O/P AND DISTRIBUTION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81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lastRenderedPageBreak/>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SITC of 40/32 AMP industrial socket along with DPMCB for UPS &amp; Inverter I/P  in suitable metal box.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78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b.</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SITC of 20AMP industrial socket along with MCB for UPS &amp; Inverter O/P in suitable metal box.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60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c.</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SITC of 12 WAY SPN DB Double Door (1 No. 40 AMP DP MCB and 8 NOS. 6-10 AMP SPMCB) (Branch UPS Power Distribution for UPS Points at CM Cabin (2nos.) and Staff counters (6nos.). One circuit shall feed not more than two ups point &amp; Router location shall be on single circuit without looping.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9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d</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rPr>
                <w:sz w:val="20"/>
                <w:szCs w:val="20"/>
              </w:rPr>
            </w:pPr>
            <w:r>
              <w:rPr>
                <w:sz w:val="20"/>
                <w:szCs w:val="20"/>
              </w:rPr>
              <w:t xml:space="preserve">SITC of 63Amp Rotary Phase selector </w:t>
            </w:r>
            <w:proofErr w:type="gramStart"/>
            <w:r>
              <w:rPr>
                <w:sz w:val="20"/>
                <w:szCs w:val="20"/>
              </w:rPr>
              <w:t>switch  complete</w:t>
            </w:r>
            <w:proofErr w:type="gramEnd"/>
            <w:r>
              <w:rPr>
                <w:sz w:val="20"/>
                <w:szCs w:val="20"/>
              </w:rPr>
              <w:t xml:space="preserve"> with RYB indication light in encloser complete in all respects as required. (Branch UPS)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4</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b/>
                <w:bCs/>
                <w:sz w:val="20"/>
                <w:szCs w:val="20"/>
              </w:rPr>
            </w:pPr>
            <w:r>
              <w:rPr>
                <w:b/>
                <w:bCs/>
                <w:sz w:val="20"/>
                <w:szCs w:val="20"/>
              </w:rPr>
              <w:t>RAW POWER &amp; FAN, LIGHTING DB &amp; AC DISTRIBUTION BOARD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9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rPr>
                <w:sz w:val="20"/>
                <w:szCs w:val="20"/>
              </w:rPr>
            </w:pPr>
            <w:r>
              <w:rPr>
                <w:sz w:val="20"/>
                <w:szCs w:val="20"/>
              </w:rPr>
              <w:t>4 WAY TPN DB Double Door (1 No. 20 AMP TP MCB and 12 Nos. 6-10 AMP. SPMCB in each outgoing circuit  for  5A Raw Power &amp; Light + Fan) all complete + 1 TPN DB for ATM.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0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b.</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rPr>
                <w:sz w:val="20"/>
                <w:szCs w:val="20"/>
              </w:rPr>
            </w:pPr>
            <w:r>
              <w:rPr>
                <w:sz w:val="20"/>
                <w:szCs w:val="20"/>
              </w:rPr>
              <w:t xml:space="preserve">4 WAY TPN DB Double Door (1 No. 40AMP TP MCB </w:t>
            </w:r>
            <w:proofErr w:type="gramStart"/>
            <w:r>
              <w:rPr>
                <w:sz w:val="20"/>
                <w:szCs w:val="20"/>
              </w:rPr>
              <w:t>and  8</w:t>
            </w:r>
            <w:proofErr w:type="gramEnd"/>
            <w:r>
              <w:rPr>
                <w:sz w:val="20"/>
                <w:szCs w:val="20"/>
              </w:rPr>
              <w:t xml:space="preserve"> Nos. 20 AMP. SPMCB in each outgoing circuit for AC &amp; 16A plug point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5</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b/>
                <w:bCs/>
                <w:sz w:val="20"/>
                <w:szCs w:val="20"/>
              </w:rPr>
            </w:pPr>
            <w:r>
              <w:rPr>
                <w:b/>
                <w:bCs/>
                <w:sz w:val="20"/>
                <w:szCs w:val="20"/>
              </w:rPr>
              <w:t>CABLES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12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SITC of 3.5 Core 25.0 Sq.mm Aluminium Armoured Cable </w:t>
            </w:r>
            <w:r>
              <w:rPr>
                <w:b/>
                <w:bCs/>
                <w:sz w:val="20"/>
                <w:szCs w:val="20"/>
              </w:rPr>
              <w:t>(From Electric Meter to Electric Panel)</w:t>
            </w:r>
            <w:r>
              <w:rPr>
                <w:sz w:val="20"/>
                <w:szCs w:val="20"/>
              </w:rPr>
              <w:t>, complete with end termination and all respect as required.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Mtr.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63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b.</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SITC of 4 x 6.0 Sq.mm Copper Wire + 1 x 4.0 Sqmm Copper Earth Wire (Panel to UPS Incomer, LDP and PDB) in PVC Pipe fixing on walls or chasing the walls and making it good with cement mortar of 1:5 ratio and painting compete with end termination/lugs and in all respect as required.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75.00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Mtr.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6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c.</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SITC of 4 x 10.00 Copper Wire + 1 x 4.0 Sqmm Copper Earth Wire  (Bus bar unit to AC DB) in PVC Pipe fixing on walls or chasing the walls and making it good with cement mortar of 1:5 ratio and painting compete with end termination/lugs and in all respect as required.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Mtr.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60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lastRenderedPageBreak/>
              <w:t>d.</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SITC of 2 x 6.0 Sq.mm Copper Wire + 1 x 2.5 Sqmm Copper Earth Wire (Rotary Switch to UPS and UPS to UPS DB) in PVC Pipe fixing on walls or chasing the walls and making it good with cement mortar of 1:5 ratio and painting compete with end termination/lugs and in all respect as required.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Mtr.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65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e.</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SITC of 2 x 2.5 Sq.mm Copper Wire + 1 x 2.5 Sqmm Copper Earth Wire (Electric Panel Glow Sign Board) in PVC Pipe fixing on walls or chasing the walls and making it good with cement mortar of 1:5 ratio and painting compete with end termination/lugs and in all respect as required.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Mtr.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6</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b/>
                <w:bCs/>
                <w:sz w:val="20"/>
                <w:szCs w:val="20"/>
              </w:rPr>
            </w:pPr>
            <w:r>
              <w:rPr>
                <w:b/>
                <w:bCs/>
                <w:sz w:val="20"/>
                <w:szCs w:val="20"/>
              </w:rPr>
              <w:t xml:space="preserve">AC POINT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3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Point Wiring with 2 No. 4.0 Sq.mm and 1 No. 2.5 Sq.mm Multistrand Copper </w:t>
            </w:r>
            <w:proofErr w:type="gramStart"/>
            <w:r>
              <w:rPr>
                <w:sz w:val="20"/>
                <w:szCs w:val="20"/>
              </w:rPr>
              <w:t>Wire  &amp;</w:t>
            </w:r>
            <w:proofErr w:type="gramEnd"/>
            <w:r>
              <w:rPr>
                <w:sz w:val="20"/>
                <w:szCs w:val="20"/>
              </w:rPr>
              <w:t xml:space="preserve"> 20/25 Amp. Metallic plug &amp; Socket DB complete in all respect as required by the Bank (for 1.0 &amp; 1.5 Tr Split AC) Item includes wiring up to Stabilizers also.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33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b.</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Point Wiring with 2 No. 6.0 Sq.mm and 1 No. 2.5 Sq.mm Multistrand Copper </w:t>
            </w:r>
            <w:proofErr w:type="gramStart"/>
            <w:r>
              <w:rPr>
                <w:sz w:val="20"/>
                <w:szCs w:val="20"/>
              </w:rPr>
              <w:t>Wire  &amp;</w:t>
            </w:r>
            <w:proofErr w:type="gramEnd"/>
            <w:r>
              <w:rPr>
                <w:sz w:val="20"/>
                <w:szCs w:val="20"/>
              </w:rPr>
              <w:t xml:space="preserve"> 20/25 Amp. Metallic plug &amp; Socket DB complete in all respect as required by the Bank (for 2.5 Tr AC) Item includes wiring up to Stabilizers also.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7</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b/>
                <w:bCs/>
                <w:sz w:val="20"/>
                <w:szCs w:val="20"/>
              </w:rPr>
            </w:pPr>
            <w:r>
              <w:rPr>
                <w:b/>
                <w:bCs/>
                <w:sz w:val="20"/>
                <w:szCs w:val="20"/>
              </w:rPr>
              <w:t>EARTHING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32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PIP Technology GEL type 50 mm dia 3000 mm long earth electrode .one earthing for neutral </w:t>
            </w:r>
            <w:proofErr w:type="gramStart"/>
            <w:r>
              <w:rPr>
                <w:sz w:val="20"/>
                <w:szCs w:val="20"/>
              </w:rPr>
              <w:t xml:space="preserve">grounding,   </w:t>
            </w:r>
            <w:proofErr w:type="gramEnd"/>
            <w:r>
              <w:rPr>
                <w:sz w:val="20"/>
                <w:szCs w:val="20"/>
              </w:rPr>
              <w:t xml:space="preserve">               one earthing for panel body grounding.                           One earthing for UPS body </w:t>
            </w:r>
            <w:proofErr w:type="gramStart"/>
            <w:r>
              <w:rPr>
                <w:sz w:val="20"/>
                <w:szCs w:val="20"/>
              </w:rPr>
              <w:t>grounding .</w:t>
            </w:r>
            <w:proofErr w:type="gramEnd"/>
            <w:r>
              <w:rPr>
                <w:sz w:val="20"/>
                <w:szCs w:val="20"/>
              </w:rPr>
              <w:t xml:space="preserve">                                       one for UPS output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b.</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12 SWG Bare Copper Earth Wire from earthing pit /Earth terminal to  load point (UPS DB and Main DB etc)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Mtr.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8</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b/>
                <w:bCs/>
                <w:sz w:val="20"/>
                <w:szCs w:val="20"/>
              </w:rPr>
            </w:pPr>
            <w:r>
              <w:rPr>
                <w:b/>
                <w:bCs/>
                <w:sz w:val="20"/>
                <w:szCs w:val="20"/>
              </w:rPr>
              <w:t>UPS POINT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7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Supply &amp; Installation of point wiring for Primary UPS or stabilized power plug points on workstations / table for computers using 3 x 1.5 Sq.mm copper conductor multi strand FRLSH PVC </w:t>
            </w:r>
            <w:proofErr w:type="gramStart"/>
            <w:r>
              <w:rPr>
                <w:sz w:val="20"/>
                <w:szCs w:val="20"/>
              </w:rPr>
              <w:t>sheathed  flexible</w:t>
            </w:r>
            <w:proofErr w:type="gramEnd"/>
            <w:r>
              <w:rPr>
                <w:sz w:val="20"/>
                <w:szCs w:val="20"/>
              </w:rPr>
              <w:t xml:space="preserve"> wire pulled through floor raceways/conduit and taken up to table top using PVC rigid or flexible conduits run within wooden/metal partitions. Each point consisting of 2 nos of 10A 3 pin sockets, 1 nos 16A 2/3 pin sockets, 1 nos 16A Switch (Modular) &amp; 1 </w:t>
            </w:r>
            <w:proofErr w:type="gramStart"/>
            <w:r>
              <w:rPr>
                <w:sz w:val="20"/>
                <w:szCs w:val="20"/>
              </w:rPr>
              <w:t>nos  indicator</w:t>
            </w:r>
            <w:proofErr w:type="gramEnd"/>
            <w:r>
              <w:rPr>
                <w:sz w:val="20"/>
                <w:szCs w:val="20"/>
              </w:rPr>
              <w:t>, wired together forming one point. The earth wire of green colour only.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rPr>
                <w:b/>
                <w:bCs/>
                <w:sz w:val="20"/>
                <w:szCs w:val="20"/>
              </w:rPr>
            </w:pPr>
            <w:r>
              <w:rPr>
                <w:b/>
                <w:bCs/>
                <w:sz w:val="20"/>
                <w:szCs w:val="20"/>
              </w:rPr>
              <w:t>RAW POWER POINT 16A SOCKET POINT IN WALL ONLY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62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lastRenderedPageBreak/>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Supply &amp; Installation of point wiring for Primary </w:t>
            </w:r>
            <w:proofErr w:type="gramStart"/>
            <w:r>
              <w:rPr>
                <w:sz w:val="20"/>
                <w:szCs w:val="20"/>
              </w:rPr>
              <w:t>Raw  power</w:t>
            </w:r>
            <w:proofErr w:type="gramEnd"/>
            <w:r>
              <w:rPr>
                <w:sz w:val="20"/>
                <w:szCs w:val="20"/>
              </w:rPr>
              <w:t xml:space="preserve"> plug points on workstations / table for computers using 2X4+1X2.5 Sq.mm copper conductor PVC sheathed flexible wire pulled through wall / floor / panelling / partitions or above false ceiling as per requirement and taken up to table top using PVC rigid or flexible conduits run within wooden/metal partitions. Each point consisting of 2 nos of 16</w:t>
            </w:r>
            <w:proofErr w:type="gramStart"/>
            <w:r>
              <w:rPr>
                <w:sz w:val="20"/>
                <w:szCs w:val="20"/>
              </w:rPr>
              <w:t>A  2</w:t>
            </w:r>
            <w:proofErr w:type="gramEnd"/>
            <w:r>
              <w:rPr>
                <w:sz w:val="20"/>
                <w:szCs w:val="20"/>
              </w:rPr>
              <w:t xml:space="preserve">/3/5 pin socket &amp; 2 nos 16A Switch (Modular), wired together forming one point. The earth wire of green colour only.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1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rPr>
                <w:b/>
                <w:bCs/>
                <w:sz w:val="20"/>
                <w:szCs w:val="20"/>
              </w:rPr>
            </w:pPr>
            <w:r>
              <w:rPr>
                <w:b/>
                <w:bCs/>
                <w:sz w:val="20"/>
                <w:szCs w:val="20"/>
              </w:rPr>
              <w:t xml:space="preserve">LIGHT/FAN POINT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color w:val="FF0000"/>
                <w:sz w:val="20"/>
                <w:szCs w:val="20"/>
              </w:rPr>
            </w:pPr>
            <w:r>
              <w:rPr>
                <w:color w:val="FF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color w:val="FF0000"/>
                <w:sz w:val="20"/>
                <w:szCs w:val="20"/>
              </w:rPr>
            </w:pPr>
            <w:r>
              <w:rPr>
                <w:color w:val="FF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color w:val="FF0000"/>
                <w:sz w:val="20"/>
                <w:szCs w:val="20"/>
              </w:rPr>
            </w:pPr>
            <w:r>
              <w:rPr>
                <w:color w:val="FF0000"/>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color w:val="FF0000"/>
                <w:sz w:val="20"/>
                <w:szCs w:val="20"/>
              </w:rPr>
            </w:pPr>
            <w:r>
              <w:rPr>
                <w:color w:val="FF0000"/>
                <w:sz w:val="20"/>
                <w:szCs w:val="20"/>
              </w:rPr>
              <w:t> </w:t>
            </w:r>
          </w:p>
        </w:tc>
      </w:tr>
      <w:tr w:rsidR="008F1143" w:rsidTr="008F1143">
        <w:tblPrEx>
          <w:tblCellMar>
            <w:left w:w="0" w:type="dxa"/>
            <w:right w:w="0" w:type="dxa"/>
          </w:tblCellMar>
        </w:tblPrEx>
        <w:trPr>
          <w:trHeight w:val="25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Supply &amp; Installation of concealed point wiring using FRLSH 600v grade 1.5 Sq.mm copper conductor PVC insulated wires (with proper </w:t>
            </w:r>
            <w:proofErr w:type="gramStart"/>
            <w:r>
              <w:rPr>
                <w:sz w:val="20"/>
                <w:szCs w:val="20"/>
              </w:rPr>
              <w:t>R,Y</w:t>
            </w:r>
            <w:proofErr w:type="gramEnd"/>
            <w:r>
              <w:rPr>
                <w:sz w:val="20"/>
                <w:szCs w:val="20"/>
              </w:rPr>
              <w:t xml:space="preserve">,B colour code) pulled through heavy gauge PVC conduits laid concealed wall / floor / panelling / partitions or above false ceiling as per requirement including 2 Nos. 2.5 sqmm circuit wires from the relevant DB and also including 2.5 sqmm green colour copper earth wire and switch plate, switches, etc. as approved by the Bank's Engineer/Architect.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00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Primary light points including the cost of 10 A modular switch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6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b.</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Secondary light points looped from the primary point </w:t>
            </w:r>
            <w:r>
              <w:rPr>
                <w:b/>
                <w:bCs/>
                <w:sz w:val="20"/>
                <w:szCs w:val="20"/>
              </w:rPr>
              <w:t>(For Down Lights only)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82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c.</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Ceiling Fan Point including the cost of 10A modular Switch along with 4/5 step electronic fan regulator.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78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d.</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Wall Fan Point along with 10 AMP modular switch at switch board &amp; socket near wall Fan.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e.</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Exhaust Fan Point along with 10 AMP modular switch  at switch board &amp; socket near wall Fan.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6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f.</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6/10A Switch with 5pin 10A socket in counter, light &amp; fan board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11</w:t>
            </w:r>
          </w:p>
        </w:tc>
        <w:tc>
          <w:tcPr>
            <w:tcW w:w="7562"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b/>
                <w:bCs/>
                <w:sz w:val="20"/>
                <w:szCs w:val="20"/>
              </w:rPr>
            </w:pPr>
            <w:r>
              <w:rPr>
                <w:b/>
                <w:bCs/>
                <w:sz w:val="20"/>
                <w:szCs w:val="20"/>
              </w:rPr>
              <w:t xml:space="preserve">DATA CABLING &amp; POINT THERE MUST BE MINIMUM 3FEET DISTANCE BETWEEN DATA AND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Supplying and laying of D-Link make CAT-6 (UTP) cable through trenches / conduits.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8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Supplying and laying D-link make CAT-6 Cable complete with CAT-6 information outlet with plate &amp; surface Box at individual Tables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5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jc w:val="center"/>
              <w:rPr>
                <w:sz w:val="20"/>
                <w:szCs w:val="20"/>
              </w:rPr>
            </w:pPr>
            <w:r>
              <w:rPr>
                <w:sz w:val="20"/>
                <w:szCs w:val="20"/>
              </w:rPr>
              <w:t>b.</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Supplying and fixing of 2 mtr long crimped patch cord</w:t>
            </w:r>
          </w:p>
        </w:tc>
        <w:tc>
          <w:tcPr>
            <w:tcW w:w="6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13.00</w:t>
            </w:r>
          </w:p>
        </w:tc>
        <w:tc>
          <w:tcPr>
            <w:tcW w:w="6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330"/>
        </w:trPr>
        <w:tc>
          <w:tcPr>
            <w:tcW w:w="5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jc w:val="center"/>
              <w:rPr>
                <w:sz w:val="20"/>
                <w:szCs w:val="20"/>
              </w:rPr>
            </w:pPr>
            <w:r>
              <w:rPr>
                <w:sz w:val="20"/>
                <w:szCs w:val="20"/>
              </w:rPr>
              <w:t>c.</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Supplying and fixing of 1 Mtr long crimped patch cord</w:t>
            </w:r>
          </w:p>
        </w:tc>
        <w:tc>
          <w:tcPr>
            <w:tcW w:w="6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13.00</w:t>
            </w:r>
          </w:p>
        </w:tc>
        <w:tc>
          <w:tcPr>
            <w:tcW w:w="6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5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jc w:val="center"/>
              <w:rPr>
                <w:sz w:val="20"/>
                <w:szCs w:val="20"/>
              </w:rPr>
            </w:pPr>
            <w:r>
              <w:rPr>
                <w:sz w:val="20"/>
                <w:szCs w:val="20"/>
              </w:rPr>
              <w:t>d.</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Jack Panel - 24 ports</w:t>
            </w:r>
          </w:p>
        </w:tc>
        <w:tc>
          <w:tcPr>
            <w:tcW w:w="6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6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300"/>
        </w:trPr>
        <w:tc>
          <w:tcPr>
            <w:tcW w:w="5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jc w:val="center"/>
              <w:rPr>
                <w:sz w:val="20"/>
                <w:szCs w:val="20"/>
              </w:rPr>
            </w:pPr>
            <w:r>
              <w:rPr>
                <w:sz w:val="20"/>
                <w:szCs w:val="20"/>
              </w:rPr>
              <w:t>e.</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SITC of 9U Rack</w:t>
            </w:r>
          </w:p>
        </w:tc>
        <w:tc>
          <w:tcPr>
            <w:tcW w:w="6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6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95"/>
        </w:trPr>
        <w:tc>
          <w:tcPr>
            <w:tcW w:w="5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jc w:val="center"/>
              <w:rPr>
                <w:sz w:val="20"/>
                <w:szCs w:val="20"/>
              </w:rPr>
            </w:pPr>
            <w:r>
              <w:rPr>
                <w:sz w:val="20"/>
                <w:szCs w:val="20"/>
              </w:rPr>
              <w:lastRenderedPageBreak/>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6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6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rPr>
                <w:b/>
                <w:bCs/>
                <w:sz w:val="20"/>
                <w:szCs w:val="20"/>
              </w:rPr>
            </w:pPr>
            <w:r>
              <w:rPr>
                <w:b/>
                <w:bCs/>
                <w:sz w:val="20"/>
                <w:szCs w:val="20"/>
              </w:rPr>
              <w:t>VOICE NETWORKING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Supply and fixing of 10 pair telephone MDF consisting of tag blocks,  disconnector type, complete with powder coated metal enclose, krone tag block mounting arrangement telephone distribution chart and locking arrangement [for P&amp;T/EPABX]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Job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160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b.</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Supplying and laying telephone cables 0.5mm dia 2 pair electrolytic tinned copper conductors PVC insulated and twisted pair with rip cord, through PVC conduits/Raceways and RJ11 telephone socket outlet. The rate shall include termination at both ends on tag blocks.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i</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1 No. RJ11 Telephone socket with plate and box</w:t>
            </w:r>
          </w:p>
        </w:tc>
        <w:tc>
          <w:tcPr>
            <w:tcW w:w="6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3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(ii)</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2 Nos. RJ11 Telephone socket with plate and box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2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rPr>
                <w:b/>
                <w:bCs/>
                <w:sz w:val="20"/>
                <w:szCs w:val="20"/>
              </w:rPr>
            </w:pPr>
            <w:r>
              <w:rPr>
                <w:b/>
                <w:bCs/>
                <w:sz w:val="20"/>
                <w:szCs w:val="20"/>
              </w:rPr>
              <w:t xml:space="preserve">FIXTURES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rPr>
                <w:sz w:val="20"/>
                <w:szCs w:val="20"/>
              </w:rPr>
            </w:pPr>
            <w:r>
              <w:rPr>
                <w:sz w:val="20"/>
                <w:szCs w:val="20"/>
              </w:rPr>
              <w:t>SITC of following fixtures as per make list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a.</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LED Square Light (2' x 2') fitting (white) - 36 Watts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rPr>
                <w:sz w:val="20"/>
                <w:szCs w:val="20"/>
              </w:rPr>
            </w:pPr>
            <w:r>
              <w:rPr>
                <w:sz w:val="20"/>
                <w:szCs w:val="20"/>
              </w:rPr>
              <w:t>LED Panel  Down Lighter (white) - 12 Watts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43.00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rPr>
                <w:sz w:val="20"/>
                <w:szCs w:val="20"/>
              </w:rPr>
            </w:pPr>
            <w:r>
              <w:rPr>
                <w:sz w:val="20"/>
                <w:szCs w:val="20"/>
              </w:rPr>
              <w:t>LED Spot Lighter (white) - 4 Watts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e</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LED Tube Light Patti Type (white) - 18 Watts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f</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Cove Light with Driver. (5 meter)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g</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 xml:space="preserve">Ceiling Fan - 900mm with Regulator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h</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Wall Mounted 80/100 watt metal body  Fan - 450mm, 1300 to 1500RPM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37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i</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Exhaust Fan Metal Body - 300mm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j</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Call Bell Wireless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8F1143" w:rsidRDefault="008F1143" w:rsidP="00F313E0">
            <w:pPr>
              <w:jc w:val="center"/>
              <w:rPr>
                <w:sz w:val="20"/>
                <w:szCs w:val="20"/>
              </w:rPr>
            </w:pPr>
            <w:r>
              <w:rPr>
                <w:sz w:val="20"/>
                <w:szCs w:val="20"/>
              </w:rPr>
              <w:t>k</w:t>
            </w:r>
          </w:p>
        </w:tc>
        <w:tc>
          <w:tcPr>
            <w:tcW w:w="55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F1143" w:rsidRDefault="008F1143" w:rsidP="00F313E0">
            <w:pPr>
              <w:rPr>
                <w:sz w:val="20"/>
                <w:szCs w:val="20"/>
              </w:rPr>
            </w:pPr>
            <w:r>
              <w:rPr>
                <w:sz w:val="20"/>
                <w:szCs w:val="20"/>
              </w:rPr>
              <w:t>LED Bulb with holder (white) - 9 Watts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No.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F1143" w:rsidRDefault="008F1143" w:rsidP="00F313E0">
            <w:pPr>
              <w:jc w:val="center"/>
              <w:rPr>
                <w:sz w:val="20"/>
                <w:szCs w:val="20"/>
              </w:rPr>
            </w:pPr>
            <w:r>
              <w:rPr>
                <w:sz w:val="20"/>
                <w:szCs w:val="20"/>
              </w:rPr>
              <w:t> </w:t>
            </w:r>
          </w:p>
        </w:tc>
      </w:tr>
      <w:tr w:rsidR="008F1143" w:rsidTr="008F1143">
        <w:tblPrEx>
          <w:tblCellMar>
            <w:left w:w="0" w:type="dxa"/>
            <w:right w:w="0" w:type="dxa"/>
          </w:tblCellMar>
        </w:tblPrEx>
        <w:trPr>
          <w:trHeight w:val="255"/>
        </w:trPr>
        <w:tc>
          <w:tcPr>
            <w:tcW w:w="0" w:type="auto"/>
            <w:tcBorders>
              <w:top w:val="nil"/>
              <w:left w:val="single" w:sz="4" w:space="0" w:color="auto"/>
              <w:bottom w:val="single" w:sz="4" w:space="0" w:color="auto"/>
              <w:right w:val="single" w:sz="4" w:space="0" w:color="auto"/>
            </w:tcBorders>
            <w:shd w:val="clear" w:color="DBE5F1" w:fill="DBE5F1"/>
            <w:noWrap/>
            <w:tcMar>
              <w:top w:w="15" w:type="dxa"/>
              <w:left w:w="15" w:type="dxa"/>
              <w:bottom w:w="0" w:type="dxa"/>
              <w:right w:w="15" w:type="dxa"/>
            </w:tcMar>
            <w:hideMark/>
          </w:tcPr>
          <w:p w:rsidR="008F1143" w:rsidRDefault="008F1143" w:rsidP="00F313E0">
            <w:pPr>
              <w:jc w:val="center"/>
              <w:rPr>
                <w:sz w:val="20"/>
                <w:szCs w:val="20"/>
              </w:rPr>
            </w:pPr>
            <w:r>
              <w:rPr>
                <w:sz w:val="20"/>
                <w:szCs w:val="20"/>
              </w:rPr>
              <w:t> </w:t>
            </w:r>
          </w:p>
        </w:tc>
        <w:tc>
          <w:tcPr>
            <w:tcW w:w="7562" w:type="dxa"/>
            <w:gridSpan w:val="4"/>
            <w:tcBorders>
              <w:top w:val="single" w:sz="4" w:space="0" w:color="auto"/>
              <w:left w:val="nil"/>
              <w:bottom w:val="single" w:sz="4" w:space="0" w:color="auto"/>
              <w:right w:val="single" w:sz="4" w:space="0" w:color="auto"/>
            </w:tcBorders>
            <w:shd w:val="clear" w:color="DBE5F1" w:fill="DBE5F1"/>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TOTAL (excl. GST) (Rs.)</w:t>
            </w:r>
          </w:p>
        </w:tc>
        <w:tc>
          <w:tcPr>
            <w:tcW w:w="1512" w:type="dxa"/>
            <w:tcBorders>
              <w:top w:val="nil"/>
              <w:left w:val="nil"/>
              <w:bottom w:val="single" w:sz="4" w:space="0" w:color="auto"/>
              <w:right w:val="single" w:sz="4" w:space="0" w:color="auto"/>
            </w:tcBorders>
            <w:shd w:val="clear" w:color="DBE5F1" w:fill="DBE5F1"/>
            <w:noWrap/>
            <w:tcMar>
              <w:top w:w="15" w:type="dxa"/>
              <w:left w:w="15" w:type="dxa"/>
              <w:bottom w:w="0" w:type="dxa"/>
              <w:right w:w="15" w:type="dxa"/>
            </w:tcMar>
            <w:vAlign w:val="center"/>
            <w:hideMark/>
          </w:tcPr>
          <w:p w:rsidR="008F1143" w:rsidRDefault="008F1143" w:rsidP="00F313E0">
            <w:pPr>
              <w:jc w:val="center"/>
              <w:rPr>
                <w:b/>
                <w:bCs/>
                <w:sz w:val="20"/>
                <w:szCs w:val="20"/>
              </w:rPr>
            </w:pPr>
            <w:r>
              <w:rPr>
                <w:b/>
                <w:bCs/>
                <w:sz w:val="20"/>
                <w:szCs w:val="20"/>
              </w:rPr>
              <w:t> </w:t>
            </w:r>
          </w:p>
        </w:tc>
      </w:tr>
    </w:tbl>
    <w:p w:rsidR="008F1143" w:rsidRDefault="008F1143" w:rsidP="008F1143">
      <w:pPr>
        <w:pStyle w:val="TableParagraph"/>
        <w:rPr>
          <w:rFonts w:ascii="Times New Roman"/>
          <w:sz w:val="20"/>
        </w:rPr>
      </w:pPr>
    </w:p>
    <w:p w:rsidR="008F1143" w:rsidRDefault="008F1143" w:rsidP="008F1143"/>
    <w:p w:rsidR="008F1143" w:rsidRDefault="008F1143" w:rsidP="008F1143">
      <w:pPr>
        <w:tabs>
          <w:tab w:val="left" w:pos="2280"/>
        </w:tabs>
      </w:pPr>
      <w:r>
        <w:tab/>
      </w:r>
    </w:p>
    <w:p w:rsidR="008F1143" w:rsidRDefault="008F1143" w:rsidP="008F1143">
      <w:pPr>
        <w:tabs>
          <w:tab w:val="left" w:pos="2280"/>
        </w:tabs>
      </w:pPr>
    </w:p>
    <w:p w:rsidR="008F1143" w:rsidRDefault="008F1143" w:rsidP="008F1143">
      <w:pPr>
        <w:tabs>
          <w:tab w:val="left" w:pos="2280"/>
        </w:tabs>
      </w:pPr>
      <w:r>
        <w:tab/>
      </w:r>
    </w:p>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Pr="008F1143" w:rsidRDefault="008F1143" w:rsidP="008F1143"/>
    <w:p w:rsidR="008F1143" w:rsidRDefault="008F1143" w:rsidP="008F1143"/>
    <w:p w:rsidR="008F1143" w:rsidRDefault="008F1143" w:rsidP="008F1143">
      <w:pPr>
        <w:tabs>
          <w:tab w:val="left" w:pos="2700"/>
        </w:tabs>
      </w:pPr>
      <w:r>
        <w:tab/>
      </w: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2700"/>
        </w:tabs>
      </w:pPr>
    </w:p>
    <w:p w:rsidR="008F1143" w:rsidRDefault="008F1143" w:rsidP="008F1143">
      <w:pPr>
        <w:tabs>
          <w:tab w:val="left" w:pos="3870"/>
        </w:tabs>
      </w:pPr>
    </w:p>
    <w:tbl>
      <w:tblPr>
        <w:tblpPr w:leftFromText="180" w:rightFromText="180" w:vertAnchor="text" w:horzAnchor="margin" w:tblpXSpec="center" w:tblpY="5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5695"/>
        <w:gridCol w:w="4537"/>
      </w:tblGrid>
      <w:tr w:rsidR="003B19A4" w:rsidTr="003B19A4">
        <w:trPr>
          <w:trHeight w:val="719"/>
        </w:trPr>
        <w:tc>
          <w:tcPr>
            <w:tcW w:w="571" w:type="dxa"/>
          </w:tcPr>
          <w:p w:rsidR="003B19A4" w:rsidRDefault="003B19A4" w:rsidP="003B19A4">
            <w:pPr>
              <w:pStyle w:val="TableParagraph"/>
              <w:rPr>
                <w:rFonts w:ascii="Times New Roman"/>
                <w:sz w:val="26"/>
              </w:rPr>
            </w:pPr>
          </w:p>
        </w:tc>
        <w:tc>
          <w:tcPr>
            <w:tcW w:w="10232" w:type="dxa"/>
            <w:gridSpan w:val="2"/>
          </w:tcPr>
          <w:p w:rsidR="003B19A4" w:rsidRDefault="003B19A4" w:rsidP="003B19A4">
            <w:pPr>
              <w:pStyle w:val="TableParagraph"/>
              <w:spacing w:line="360" w:lineRule="exact"/>
              <w:ind w:left="369"/>
              <w:rPr>
                <w:b/>
                <w:sz w:val="32"/>
              </w:rPr>
            </w:pPr>
            <w:r>
              <w:rPr>
                <w:b/>
                <w:sz w:val="32"/>
              </w:rPr>
              <w:t>CIVIL</w:t>
            </w:r>
            <w:r>
              <w:rPr>
                <w:b/>
                <w:spacing w:val="-10"/>
                <w:sz w:val="32"/>
              </w:rPr>
              <w:t xml:space="preserve"> </w:t>
            </w:r>
            <w:r>
              <w:rPr>
                <w:b/>
                <w:sz w:val="32"/>
              </w:rPr>
              <w:t>,INTERIOR</w:t>
            </w:r>
            <w:r>
              <w:rPr>
                <w:b/>
                <w:spacing w:val="27"/>
                <w:sz w:val="32"/>
              </w:rPr>
              <w:t xml:space="preserve"> </w:t>
            </w:r>
            <w:r>
              <w:rPr>
                <w:b/>
                <w:sz w:val="32"/>
              </w:rPr>
              <w:t>WORKS</w:t>
            </w:r>
            <w:r>
              <w:rPr>
                <w:b/>
                <w:spacing w:val="-11"/>
                <w:sz w:val="32"/>
              </w:rPr>
              <w:t xml:space="preserve"> </w:t>
            </w:r>
            <w:r>
              <w:rPr>
                <w:b/>
                <w:sz w:val="32"/>
              </w:rPr>
              <w:t>&amp;</w:t>
            </w:r>
            <w:r>
              <w:rPr>
                <w:b/>
                <w:spacing w:val="-15"/>
                <w:sz w:val="32"/>
              </w:rPr>
              <w:t xml:space="preserve"> </w:t>
            </w:r>
            <w:r>
              <w:rPr>
                <w:b/>
                <w:sz w:val="32"/>
              </w:rPr>
              <w:t>ELECTRICAL</w:t>
            </w:r>
            <w:r>
              <w:rPr>
                <w:b/>
                <w:spacing w:val="-6"/>
                <w:sz w:val="32"/>
              </w:rPr>
              <w:t xml:space="preserve"> </w:t>
            </w:r>
            <w:r>
              <w:rPr>
                <w:b/>
                <w:sz w:val="32"/>
              </w:rPr>
              <w:t>WORKS</w:t>
            </w:r>
            <w:r>
              <w:rPr>
                <w:b/>
                <w:spacing w:val="26"/>
                <w:sz w:val="32"/>
              </w:rPr>
              <w:t xml:space="preserve"> </w:t>
            </w:r>
            <w:r>
              <w:rPr>
                <w:b/>
                <w:spacing w:val="-2"/>
                <w:sz w:val="32"/>
              </w:rPr>
              <w:t>:SUMMARY</w:t>
            </w:r>
          </w:p>
        </w:tc>
      </w:tr>
      <w:tr w:rsidR="003B19A4" w:rsidTr="003B19A4">
        <w:trPr>
          <w:trHeight w:val="734"/>
        </w:trPr>
        <w:tc>
          <w:tcPr>
            <w:tcW w:w="571" w:type="dxa"/>
          </w:tcPr>
          <w:p w:rsidR="003B19A4" w:rsidRDefault="003B19A4" w:rsidP="003B19A4">
            <w:pPr>
              <w:pStyle w:val="TableParagraph"/>
              <w:spacing w:before="227"/>
              <w:ind w:left="110"/>
              <w:jc w:val="center"/>
              <w:rPr>
                <w:rFonts w:ascii="Times New Roman"/>
                <w:sz w:val="24"/>
              </w:rPr>
            </w:pPr>
            <w:r>
              <w:rPr>
                <w:rFonts w:ascii="Times New Roman"/>
                <w:spacing w:val="-5"/>
                <w:sz w:val="24"/>
              </w:rPr>
              <w:t>I)</w:t>
            </w:r>
          </w:p>
        </w:tc>
        <w:tc>
          <w:tcPr>
            <w:tcW w:w="5695" w:type="dxa"/>
          </w:tcPr>
          <w:p w:rsidR="003B19A4" w:rsidRDefault="003B19A4" w:rsidP="003B19A4">
            <w:pPr>
              <w:pStyle w:val="TableParagraph"/>
              <w:spacing w:before="175"/>
              <w:ind w:left="1815"/>
              <w:rPr>
                <w:b/>
                <w:sz w:val="32"/>
              </w:rPr>
            </w:pPr>
            <w:r>
              <w:rPr>
                <w:b/>
                <w:sz w:val="32"/>
              </w:rPr>
              <w:t>Interior</w:t>
            </w:r>
            <w:r>
              <w:rPr>
                <w:b/>
                <w:spacing w:val="-13"/>
                <w:sz w:val="32"/>
              </w:rPr>
              <w:t xml:space="preserve"> </w:t>
            </w:r>
            <w:r>
              <w:rPr>
                <w:b/>
                <w:spacing w:val="-4"/>
                <w:sz w:val="32"/>
              </w:rPr>
              <w:t>Works</w:t>
            </w:r>
          </w:p>
        </w:tc>
        <w:tc>
          <w:tcPr>
            <w:tcW w:w="4537" w:type="dxa"/>
          </w:tcPr>
          <w:p w:rsidR="003B19A4" w:rsidRDefault="003B19A4" w:rsidP="003B19A4">
            <w:pPr>
              <w:pStyle w:val="TableParagraph"/>
              <w:rPr>
                <w:rFonts w:ascii="Times New Roman"/>
                <w:sz w:val="26"/>
              </w:rPr>
            </w:pPr>
          </w:p>
        </w:tc>
      </w:tr>
      <w:tr w:rsidR="003B19A4" w:rsidTr="003B19A4">
        <w:trPr>
          <w:trHeight w:val="719"/>
        </w:trPr>
        <w:tc>
          <w:tcPr>
            <w:tcW w:w="571" w:type="dxa"/>
          </w:tcPr>
          <w:p w:rsidR="003B19A4" w:rsidRDefault="003B19A4" w:rsidP="003B19A4">
            <w:pPr>
              <w:pStyle w:val="TableParagraph"/>
              <w:spacing w:before="217"/>
              <w:ind w:left="110"/>
              <w:jc w:val="center"/>
              <w:rPr>
                <w:rFonts w:ascii="Times New Roman"/>
                <w:sz w:val="24"/>
              </w:rPr>
            </w:pPr>
            <w:r>
              <w:rPr>
                <w:rFonts w:ascii="Times New Roman"/>
                <w:spacing w:val="-5"/>
                <w:sz w:val="24"/>
              </w:rPr>
              <w:t>II)</w:t>
            </w:r>
          </w:p>
        </w:tc>
        <w:tc>
          <w:tcPr>
            <w:tcW w:w="5695" w:type="dxa"/>
          </w:tcPr>
          <w:p w:rsidR="003B19A4" w:rsidRDefault="003B19A4" w:rsidP="003B19A4">
            <w:pPr>
              <w:pStyle w:val="TableParagraph"/>
              <w:spacing w:before="165"/>
              <w:ind w:left="1656"/>
              <w:rPr>
                <w:b/>
                <w:sz w:val="32"/>
              </w:rPr>
            </w:pPr>
            <w:r>
              <w:rPr>
                <w:b/>
                <w:sz w:val="32"/>
              </w:rPr>
              <w:t>Electrical</w:t>
            </w:r>
            <w:r>
              <w:rPr>
                <w:b/>
                <w:spacing w:val="-23"/>
                <w:sz w:val="32"/>
              </w:rPr>
              <w:t xml:space="preserve"> </w:t>
            </w:r>
            <w:r>
              <w:rPr>
                <w:b/>
                <w:spacing w:val="-4"/>
                <w:sz w:val="32"/>
              </w:rPr>
              <w:t>Works</w:t>
            </w:r>
          </w:p>
        </w:tc>
        <w:tc>
          <w:tcPr>
            <w:tcW w:w="4537" w:type="dxa"/>
          </w:tcPr>
          <w:p w:rsidR="003B19A4" w:rsidRDefault="003B19A4" w:rsidP="003B19A4">
            <w:pPr>
              <w:pStyle w:val="TableParagraph"/>
              <w:rPr>
                <w:rFonts w:ascii="Times New Roman"/>
                <w:sz w:val="26"/>
              </w:rPr>
            </w:pPr>
          </w:p>
        </w:tc>
      </w:tr>
      <w:tr w:rsidR="003B19A4" w:rsidTr="003B19A4">
        <w:trPr>
          <w:trHeight w:val="733"/>
        </w:trPr>
        <w:tc>
          <w:tcPr>
            <w:tcW w:w="571" w:type="dxa"/>
          </w:tcPr>
          <w:p w:rsidR="003B19A4" w:rsidRDefault="003B19A4" w:rsidP="003B19A4">
            <w:pPr>
              <w:pStyle w:val="TableParagraph"/>
              <w:spacing w:before="222"/>
              <w:ind w:left="110"/>
              <w:jc w:val="center"/>
              <w:rPr>
                <w:rFonts w:ascii="Times New Roman"/>
                <w:sz w:val="24"/>
              </w:rPr>
            </w:pPr>
            <w:r>
              <w:rPr>
                <w:rFonts w:ascii="Times New Roman"/>
                <w:spacing w:val="-4"/>
                <w:sz w:val="24"/>
              </w:rPr>
              <w:t>III)</w:t>
            </w:r>
          </w:p>
        </w:tc>
        <w:tc>
          <w:tcPr>
            <w:tcW w:w="5695" w:type="dxa"/>
          </w:tcPr>
          <w:p w:rsidR="003B19A4" w:rsidRDefault="003B19A4" w:rsidP="003B19A4">
            <w:pPr>
              <w:pStyle w:val="TableParagraph"/>
              <w:spacing w:before="175"/>
              <w:ind w:left="5" w:right="91"/>
              <w:jc w:val="center"/>
              <w:rPr>
                <w:b/>
                <w:sz w:val="32"/>
              </w:rPr>
            </w:pPr>
            <w:r>
              <w:rPr>
                <w:b/>
                <w:spacing w:val="-2"/>
                <w:sz w:val="32"/>
              </w:rPr>
              <w:t>Total</w:t>
            </w:r>
          </w:p>
        </w:tc>
        <w:tc>
          <w:tcPr>
            <w:tcW w:w="4537" w:type="dxa"/>
          </w:tcPr>
          <w:p w:rsidR="003B19A4" w:rsidRDefault="003B19A4" w:rsidP="003B19A4">
            <w:pPr>
              <w:pStyle w:val="TableParagraph"/>
              <w:rPr>
                <w:rFonts w:ascii="Times New Roman"/>
                <w:sz w:val="26"/>
              </w:rPr>
            </w:pPr>
          </w:p>
        </w:tc>
      </w:tr>
      <w:tr w:rsidR="003B19A4" w:rsidTr="003B19A4">
        <w:trPr>
          <w:trHeight w:val="729"/>
        </w:trPr>
        <w:tc>
          <w:tcPr>
            <w:tcW w:w="571" w:type="dxa"/>
          </w:tcPr>
          <w:p w:rsidR="003B19A4" w:rsidRDefault="003B19A4" w:rsidP="003B19A4">
            <w:pPr>
              <w:pStyle w:val="TableParagraph"/>
              <w:rPr>
                <w:rFonts w:ascii="Times New Roman"/>
                <w:sz w:val="26"/>
              </w:rPr>
            </w:pPr>
          </w:p>
        </w:tc>
        <w:tc>
          <w:tcPr>
            <w:tcW w:w="5695" w:type="dxa"/>
          </w:tcPr>
          <w:p w:rsidR="003B19A4" w:rsidRDefault="003B19A4" w:rsidP="003B19A4">
            <w:pPr>
              <w:pStyle w:val="TableParagraph"/>
              <w:spacing w:before="170"/>
              <w:ind w:left="1555"/>
              <w:rPr>
                <w:b/>
                <w:sz w:val="32"/>
              </w:rPr>
            </w:pPr>
            <w:r>
              <w:rPr>
                <w:b/>
                <w:sz w:val="32"/>
              </w:rPr>
              <w:t>Discount</w:t>
            </w:r>
            <w:r>
              <w:rPr>
                <w:b/>
                <w:spacing w:val="-13"/>
                <w:sz w:val="32"/>
              </w:rPr>
              <w:t xml:space="preserve"> </w:t>
            </w:r>
            <w:r>
              <w:rPr>
                <w:b/>
                <w:sz w:val="32"/>
              </w:rPr>
              <w:t>(if</w:t>
            </w:r>
            <w:r>
              <w:rPr>
                <w:b/>
                <w:spacing w:val="-11"/>
                <w:sz w:val="32"/>
              </w:rPr>
              <w:t xml:space="preserve"> </w:t>
            </w:r>
            <w:r>
              <w:rPr>
                <w:b/>
                <w:spacing w:val="-4"/>
                <w:sz w:val="32"/>
              </w:rPr>
              <w:t>any)</w:t>
            </w:r>
          </w:p>
        </w:tc>
        <w:tc>
          <w:tcPr>
            <w:tcW w:w="4537" w:type="dxa"/>
          </w:tcPr>
          <w:p w:rsidR="003B19A4" w:rsidRDefault="003B19A4" w:rsidP="003B19A4">
            <w:pPr>
              <w:pStyle w:val="TableParagraph"/>
              <w:rPr>
                <w:rFonts w:ascii="Times New Roman"/>
                <w:sz w:val="26"/>
              </w:rPr>
            </w:pPr>
          </w:p>
        </w:tc>
      </w:tr>
      <w:tr w:rsidR="003B19A4" w:rsidTr="003B19A4">
        <w:trPr>
          <w:trHeight w:val="724"/>
        </w:trPr>
        <w:tc>
          <w:tcPr>
            <w:tcW w:w="571" w:type="dxa"/>
          </w:tcPr>
          <w:p w:rsidR="003B19A4" w:rsidRDefault="003B19A4" w:rsidP="003B19A4">
            <w:pPr>
              <w:pStyle w:val="TableParagraph"/>
              <w:rPr>
                <w:rFonts w:ascii="Times New Roman"/>
                <w:sz w:val="26"/>
              </w:rPr>
            </w:pPr>
          </w:p>
        </w:tc>
        <w:tc>
          <w:tcPr>
            <w:tcW w:w="5695" w:type="dxa"/>
          </w:tcPr>
          <w:p w:rsidR="003B19A4" w:rsidRDefault="003B19A4" w:rsidP="003B19A4">
            <w:pPr>
              <w:pStyle w:val="TableParagraph"/>
              <w:spacing w:before="170"/>
              <w:ind w:right="91"/>
              <w:jc w:val="center"/>
              <w:rPr>
                <w:b/>
                <w:sz w:val="32"/>
              </w:rPr>
            </w:pPr>
            <w:r>
              <w:rPr>
                <w:b/>
                <w:sz w:val="32"/>
              </w:rPr>
              <w:t>Grand</w:t>
            </w:r>
            <w:r>
              <w:rPr>
                <w:b/>
                <w:spacing w:val="-12"/>
                <w:sz w:val="32"/>
              </w:rPr>
              <w:t xml:space="preserve"> </w:t>
            </w:r>
            <w:r>
              <w:rPr>
                <w:b/>
                <w:spacing w:val="-4"/>
                <w:sz w:val="32"/>
              </w:rPr>
              <w:t>Total</w:t>
            </w:r>
          </w:p>
        </w:tc>
        <w:tc>
          <w:tcPr>
            <w:tcW w:w="4537" w:type="dxa"/>
          </w:tcPr>
          <w:p w:rsidR="003B19A4" w:rsidRDefault="003B19A4" w:rsidP="003B19A4">
            <w:pPr>
              <w:pStyle w:val="TableParagraph"/>
              <w:rPr>
                <w:rFonts w:ascii="Times New Roman"/>
                <w:sz w:val="26"/>
              </w:rPr>
            </w:pPr>
          </w:p>
        </w:tc>
      </w:tr>
    </w:tbl>
    <w:p w:rsidR="00F469C2" w:rsidRDefault="00F469C2" w:rsidP="008F1143">
      <w:pPr>
        <w:tabs>
          <w:tab w:val="left" w:pos="3870"/>
        </w:tabs>
      </w:pPr>
    </w:p>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Default="00F469C2" w:rsidP="00F469C2">
      <w:pPr>
        <w:spacing w:line="468" w:lineRule="auto"/>
        <w:rPr>
          <w:sz w:val="25"/>
        </w:rPr>
      </w:pPr>
      <w:r>
        <w:tab/>
      </w:r>
      <w:r>
        <w:rPr>
          <w:sz w:val="25"/>
        </w:rPr>
        <w:t xml:space="preserve">Total Amount in words: </w:t>
      </w:r>
      <w:r>
        <w:rPr>
          <w:sz w:val="25"/>
        </w:rPr>
        <w:t xml:space="preserve">        </w:t>
      </w:r>
      <w:r>
        <w:rPr>
          <w:spacing w:val="-4"/>
          <w:sz w:val="25"/>
        </w:rPr>
        <w:t>Rupees…………………………………………………………………………………………….……</w:t>
      </w:r>
    </w:p>
    <w:p w:rsidR="00F469C2" w:rsidRDefault="00F469C2" w:rsidP="00F469C2">
      <w:pPr>
        <w:tabs>
          <w:tab w:val="left" w:leader="dot" w:pos="3150"/>
        </w:tabs>
        <w:spacing w:before="17"/>
        <w:ind w:left="1272"/>
        <w:rPr>
          <w:sz w:val="25"/>
        </w:rPr>
      </w:pPr>
      <w:r>
        <w:rPr>
          <w:spacing w:val="-10"/>
          <w:sz w:val="25"/>
        </w:rPr>
        <w:t>…</w:t>
      </w:r>
      <w:r>
        <w:rPr>
          <w:rFonts w:ascii="Times New Roman" w:hAnsi="Times New Roman"/>
          <w:sz w:val="25"/>
        </w:rPr>
        <w:tab/>
      </w:r>
      <w:r>
        <w:rPr>
          <w:spacing w:val="-4"/>
          <w:sz w:val="25"/>
        </w:rPr>
        <w:t>only</w:t>
      </w:r>
    </w:p>
    <w:p w:rsidR="00F469C2" w:rsidRDefault="00F469C2" w:rsidP="00F469C2">
      <w:pPr>
        <w:pStyle w:val="BodyText"/>
        <w:rPr>
          <w:sz w:val="25"/>
        </w:rPr>
      </w:pPr>
    </w:p>
    <w:p w:rsidR="00F469C2" w:rsidRDefault="00F469C2" w:rsidP="00F469C2">
      <w:pPr>
        <w:pStyle w:val="BodyText"/>
        <w:spacing w:before="174"/>
        <w:rPr>
          <w:sz w:val="25"/>
        </w:rPr>
      </w:pPr>
    </w:p>
    <w:p w:rsidR="00F469C2" w:rsidRDefault="00F469C2" w:rsidP="00F469C2">
      <w:pPr>
        <w:ind w:left="1272"/>
        <w:rPr>
          <w:b/>
          <w:sz w:val="24"/>
        </w:rPr>
      </w:pPr>
      <w:r>
        <w:rPr>
          <w:b/>
          <w:sz w:val="24"/>
        </w:rPr>
        <w:t>GST</w:t>
      </w:r>
      <w:r>
        <w:rPr>
          <w:b/>
          <w:spacing w:val="-7"/>
          <w:sz w:val="24"/>
        </w:rPr>
        <w:t xml:space="preserve"> </w:t>
      </w:r>
      <w:r>
        <w:rPr>
          <w:b/>
          <w:sz w:val="24"/>
        </w:rPr>
        <w:t>(taxes)</w:t>
      </w:r>
      <w:r>
        <w:rPr>
          <w:b/>
          <w:spacing w:val="-5"/>
          <w:sz w:val="24"/>
        </w:rPr>
        <w:t xml:space="preserve"> </w:t>
      </w:r>
      <w:r>
        <w:rPr>
          <w:b/>
          <w:sz w:val="24"/>
        </w:rPr>
        <w:t>will</w:t>
      </w:r>
      <w:r>
        <w:rPr>
          <w:b/>
          <w:spacing w:val="-7"/>
          <w:sz w:val="24"/>
        </w:rPr>
        <w:t xml:space="preserve"> </w:t>
      </w:r>
      <w:r>
        <w:rPr>
          <w:b/>
          <w:sz w:val="24"/>
        </w:rPr>
        <w:t>be</w:t>
      </w:r>
      <w:r>
        <w:rPr>
          <w:b/>
          <w:spacing w:val="-11"/>
          <w:sz w:val="24"/>
        </w:rPr>
        <w:t xml:space="preserve"> </w:t>
      </w:r>
      <w:r>
        <w:rPr>
          <w:b/>
          <w:spacing w:val="-4"/>
          <w:sz w:val="24"/>
        </w:rPr>
        <w:t>extra</w:t>
      </w:r>
    </w:p>
    <w:p w:rsidR="00F469C2" w:rsidRDefault="00F469C2" w:rsidP="00F469C2">
      <w:pPr>
        <w:pStyle w:val="BodyText"/>
        <w:spacing w:before="216"/>
        <w:rPr>
          <w:b/>
          <w:sz w:val="24"/>
        </w:rPr>
      </w:pPr>
    </w:p>
    <w:p w:rsidR="00F469C2" w:rsidRDefault="00F469C2" w:rsidP="00F469C2">
      <w:pPr>
        <w:tabs>
          <w:tab w:val="left" w:pos="5651"/>
        </w:tabs>
        <w:spacing w:before="1" w:line="600" w:lineRule="auto"/>
        <w:ind w:left="1272" w:right="2249"/>
        <w:rPr>
          <w:sz w:val="25"/>
        </w:rPr>
      </w:pPr>
      <w:r>
        <w:rPr>
          <w:spacing w:val="-2"/>
          <w:sz w:val="25"/>
        </w:rPr>
        <w:t>Place:</w:t>
      </w:r>
      <w:r>
        <w:rPr>
          <w:sz w:val="25"/>
        </w:rPr>
        <w:tab/>
        <w:t>Signature</w:t>
      </w:r>
      <w:r>
        <w:rPr>
          <w:spacing w:val="-18"/>
          <w:sz w:val="25"/>
        </w:rPr>
        <w:t xml:space="preserve"> </w:t>
      </w:r>
      <w:r>
        <w:rPr>
          <w:sz w:val="25"/>
        </w:rPr>
        <w:t>&amp;</w:t>
      </w:r>
      <w:r>
        <w:rPr>
          <w:spacing w:val="-16"/>
          <w:sz w:val="25"/>
        </w:rPr>
        <w:t xml:space="preserve"> </w:t>
      </w:r>
      <w:r>
        <w:rPr>
          <w:sz w:val="25"/>
        </w:rPr>
        <w:t>Seal</w:t>
      </w:r>
      <w:r>
        <w:rPr>
          <w:spacing w:val="-18"/>
          <w:sz w:val="25"/>
        </w:rPr>
        <w:t xml:space="preserve"> </w:t>
      </w:r>
      <w:r>
        <w:rPr>
          <w:sz w:val="25"/>
        </w:rPr>
        <w:t>of</w:t>
      </w:r>
      <w:r>
        <w:rPr>
          <w:spacing w:val="-11"/>
          <w:sz w:val="25"/>
        </w:rPr>
        <w:t xml:space="preserve"> </w:t>
      </w:r>
      <w:r>
        <w:rPr>
          <w:sz w:val="25"/>
        </w:rPr>
        <w:t>the</w:t>
      </w:r>
      <w:r>
        <w:rPr>
          <w:spacing w:val="-13"/>
          <w:sz w:val="25"/>
        </w:rPr>
        <w:t xml:space="preserve"> </w:t>
      </w:r>
      <w:r>
        <w:rPr>
          <w:sz w:val="25"/>
        </w:rPr>
        <w:t xml:space="preserve">Tenderer </w:t>
      </w:r>
      <w:r>
        <w:rPr>
          <w:spacing w:val="-2"/>
          <w:sz w:val="25"/>
        </w:rPr>
        <w:t>Date:</w:t>
      </w:r>
    </w:p>
    <w:p w:rsidR="00F469C2" w:rsidRPr="00F469C2" w:rsidRDefault="00F469C2" w:rsidP="00F469C2">
      <w:pPr>
        <w:tabs>
          <w:tab w:val="left" w:pos="1335"/>
        </w:tabs>
      </w:pPr>
    </w:p>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F469C2" w:rsidRPr="00F469C2" w:rsidRDefault="00F469C2" w:rsidP="00F469C2"/>
    <w:p w:rsidR="008F1143" w:rsidRPr="00F469C2" w:rsidRDefault="008F1143" w:rsidP="00F469C2">
      <w:pPr>
        <w:sectPr w:rsidR="008F1143" w:rsidRPr="00F469C2">
          <w:headerReference w:type="default" r:id="rId28"/>
          <w:footerReference w:type="default" r:id="rId29"/>
          <w:pgSz w:w="12240" w:h="15840"/>
          <w:pgMar w:top="800" w:right="360" w:bottom="1300" w:left="360" w:header="0" w:footer="1114" w:gutter="0"/>
          <w:cols w:space="720"/>
        </w:sectPr>
      </w:pPr>
    </w:p>
    <w:p w:rsidR="00991EDA" w:rsidRDefault="00991EDA" w:rsidP="00F469C2">
      <w:pPr>
        <w:spacing w:line="468" w:lineRule="auto"/>
        <w:rPr>
          <w:sz w:val="25"/>
        </w:rPr>
      </w:pPr>
    </w:p>
    <w:sectPr w:rsidR="00991EDA">
      <w:headerReference w:type="default" r:id="rId30"/>
      <w:footerReference w:type="default" r:id="rId31"/>
      <w:pgSz w:w="12240" w:h="15840"/>
      <w:pgMar w:top="800" w:right="360" w:bottom="1300" w:left="360" w:header="0" w:footer="11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192" w:rsidRDefault="00634192">
      <w:r>
        <w:separator/>
      </w:r>
    </w:p>
  </w:endnote>
  <w:endnote w:type="continuationSeparator" w:id="0">
    <w:p w:rsidR="00634192" w:rsidRDefault="0063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pPr>
    <w:r>
      <w:rPr>
        <w:noProof/>
        <w:lang w:val="en-IN" w:eastAsia="en-IN"/>
      </w:rPr>
      <mc:AlternateContent>
        <mc:Choice Requires="wps">
          <w:drawing>
            <wp:anchor distT="0" distB="0" distL="0" distR="0" simplePos="0" relativeHeight="485371904" behindDoc="1" locked="0" layoutInCell="1" allowOverlap="1">
              <wp:simplePos x="0" y="0"/>
              <wp:positionH relativeFrom="page">
                <wp:posOffset>433120</wp:posOffset>
              </wp:positionH>
              <wp:positionV relativeFrom="page">
                <wp:posOffset>9289999</wp:posOffset>
              </wp:positionV>
              <wp:extent cx="317436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5"/>
                            </a:lnTo>
                            <a:lnTo>
                              <a:pt x="3174238" y="6095"/>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8B025B6" id="Graphic 3" o:spid="_x0000_s1026" style="position:absolute;margin-left:34.1pt;margin-top:731.5pt;width:249.95pt;height:.5pt;z-index:-17944576;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" path="m3174238,l,,,6095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485372416" behindDoc="1" locked="0" layoutInCell="1" allowOverlap="1">
              <wp:simplePos x="0" y="0"/>
              <wp:positionH relativeFrom="page">
                <wp:posOffset>4311650</wp:posOffset>
              </wp:positionH>
              <wp:positionV relativeFrom="page">
                <wp:posOffset>9289999</wp:posOffset>
              </wp:positionV>
              <wp:extent cx="317436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5"/>
                            </a:lnTo>
                            <a:lnTo>
                              <a:pt x="3174238" y="6095"/>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2AADC0F" id="Graphic 4" o:spid="_x0000_s1026" style="position:absolute;margin-left:339.5pt;margin-top:731.5pt;width:249.95pt;height:.5pt;z-index:-17944064;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" path="m3174238,l,,,6095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485372928" behindDoc="1" locked="0" layoutInCell="1" allowOverlap="1">
              <wp:simplePos x="0" y="0"/>
              <wp:positionH relativeFrom="page">
                <wp:posOffset>3661664</wp:posOffset>
              </wp:positionH>
              <wp:positionV relativeFrom="page">
                <wp:posOffset>9195889</wp:posOffset>
              </wp:positionV>
              <wp:extent cx="485140" cy="1898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 cy="189865"/>
                      </a:xfrm>
                      <a:prstGeom prst="rect">
                        <a:avLst/>
                      </a:prstGeom>
                    </wps:spPr>
                    <wps:txbx>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10"/>
                            </w:rPr>
                            <w:fldChar w:fldCharType="begin"/>
                          </w:r>
                          <w:r>
                            <w:rPr>
                              <w:rFonts w:ascii="Cambria"/>
                              <w:b/>
                              <w:spacing w:val="-10"/>
                            </w:rPr>
                            <w:instrText xml:space="preserve"> PAGE </w:instrText>
                          </w:r>
                          <w:r>
                            <w:rPr>
                              <w:rFonts w:ascii="Cambria"/>
                              <w:b/>
                              <w:spacing w:val="-10"/>
                            </w:rPr>
                            <w:fldChar w:fldCharType="separate"/>
                          </w:r>
                          <w:r w:rsidR="009E0B51">
                            <w:rPr>
                              <w:rFonts w:ascii="Cambria"/>
                              <w:b/>
                              <w:noProof/>
                              <w:spacing w:val="-10"/>
                            </w:rPr>
                            <w:t>2</w:t>
                          </w:r>
                          <w:r>
                            <w:rPr>
                              <w:rFonts w:ascii="Cambria"/>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6" type="#_x0000_t202" style="position:absolute;margin-left:288.3pt;margin-top:724.1pt;width:38.2pt;height:14.95pt;z-index:-179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" filled="f" stroked="f">
              <v:path arrowok="t"/>
              <v:textbox inset="0,0,0,0">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10"/>
                      </w:rPr>
                      <w:fldChar w:fldCharType="begin"/>
                    </w:r>
                    <w:r>
                      <w:rPr>
                        <w:rFonts w:ascii="Cambria"/>
                        <w:b/>
                        <w:spacing w:val="-10"/>
                      </w:rPr>
                      <w:instrText xml:space="preserve"> PAGE </w:instrText>
                    </w:r>
                    <w:r>
                      <w:rPr>
                        <w:rFonts w:ascii="Cambria"/>
                        <w:b/>
                        <w:spacing w:val="-10"/>
                      </w:rPr>
                      <w:fldChar w:fldCharType="separate"/>
                    </w:r>
                    <w:r w:rsidR="009E0B51">
                      <w:rPr>
                        <w:rFonts w:ascii="Cambria"/>
                        <w:b/>
                        <w:noProof/>
                        <w:spacing w:val="-10"/>
                      </w:rPr>
                      <w:t>2</w:t>
                    </w:r>
                    <w:r>
                      <w:rPr>
                        <w:rFonts w:ascii="Cambria"/>
                        <w:b/>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pPr>
    <w:r>
      <w:rPr>
        <w:noProof/>
        <w:lang w:val="en-IN" w:eastAsia="en-IN"/>
      </w:rPr>
      <mc:AlternateContent>
        <mc:Choice Requires="wps">
          <w:drawing>
            <wp:anchor distT="0" distB="0" distL="0" distR="0" simplePos="0" relativeHeight="251669504" behindDoc="1" locked="0" layoutInCell="1" allowOverlap="1">
              <wp:simplePos x="0" y="0"/>
              <wp:positionH relativeFrom="page">
                <wp:posOffset>433120</wp:posOffset>
              </wp:positionH>
              <wp:positionV relativeFrom="page">
                <wp:posOffset>9305238</wp:posOffset>
              </wp:positionV>
              <wp:extent cx="3174365" cy="635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7AD0404" id="Graphic 77" o:spid="_x0000_s1026" style="position:absolute;margin-left:34.1pt;margin-top:732.7pt;width:249.95pt;height:.5pt;z-index:-251646976;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251681792" behindDoc="1" locked="0" layoutInCell="1" allowOverlap="1">
              <wp:simplePos x="0" y="0"/>
              <wp:positionH relativeFrom="page">
                <wp:posOffset>4311650</wp:posOffset>
              </wp:positionH>
              <wp:positionV relativeFrom="page">
                <wp:posOffset>9305238</wp:posOffset>
              </wp:positionV>
              <wp:extent cx="3174365" cy="63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A69DCB9" id="Graphic 78" o:spid="_x0000_s1026" style="position:absolute;margin-left:339.5pt;margin-top:732.7pt;width:249.95pt;height:.5pt;z-index:-251634688;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251694080" behindDoc="1" locked="0" layoutInCell="1" allowOverlap="1">
              <wp:simplePos x="0" y="0"/>
              <wp:positionH relativeFrom="page">
                <wp:posOffset>3661664</wp:posOffset>
              </wp:positionH>
              <wp:positionV relativeFrom="page">
                <wp:posOffset>9211130</wp:posOffset>
              </wp:positionV>
              <wp:extent cx="566420" cy="18986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89865"/>
                      </a:xfrm>
                      <a:prstGeom prst="rect">
                        <a:avLst/>
                      </a:prstGeom>
                    </wps:spPr>
                    <wps:txbx>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44</w:t>
                          </w:r>
                          <w:r>
                            <w:rPr>
                              <w:rFonts w:ascii="Cambria"/>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052" type="#_x0000_t202" style="position:absolute;margin-left:288.3pt;margin-top:725.3pt;width:44.6pt;height:14.9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" filled="f" stroked="f">
              <v:path arrowok="t"/>
              <v:textbox inset="0,0,0,0">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44</w:t>
                    </w:r>
                    <w:r>
                      <w:rPr>
                        <w:rFonts w:ascii="Cambria"/>
                        <w:b/>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pPr>
    <w:r>
      <w:rPr>
        <w:noProof/>
        <w:lang w:val="en-IN" w:eastAsia="en-IN"/>
      </w:rPr>
      <mc:AlternateContent>
        <mc:Choice Requires="wps">
          <w:drawing>
            <wp:anchor distT="0" distB="0" distL="0" distR="0" simplePos="0" relativeHeight="485398528" behindDoc="1" locked="0" layoutInCell="1" allowOverlap="1">
              <wp:simplePos x="0" y="0"/>
              <wp:positionH relativeFrom="page">
                <wp:posOffset>433120</wp:posOffset>
              </wp:positionH>
              <wp:positionV relativeFrom="page">
                <wp:posOffset>9305238</wp:posOffset>
              </wp:positionV>
              <wp:extent cx="3174365" cy="635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78E10F6" id="Graphic 80" o:spid="_x0000_s1026" style="position:absolute;margin-left:34.1pt;margin-top:732.7pt;width:249.95pt;height:.5pt;z-index:-17917952;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485399040" behindDoc="1" locked="0" layoutInCell="1" allowOverlap="1">
              <wp:simplePos x="0" y="0"/>
              <wp:positionH relativeFrom="page">
                <wp:posOffset>4311650</wp:posOffset>
              </wp:positionH>
              <wp:positionV relativeFrom="page">
                <wp:posOffset>9305238</wp:posOffset>
              </wp:positionV>
              <wp:extent cx="3174365" cy="635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0C5A4B5" id="Graphic 81" o:spid="_x0000_s1026" style="position:absolute;margin-left:339.5pt;margin-top:732.7pt;width:249.95pt;height:.5pt;z-index:-17917440;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485399552" behindDoc="1" locked="0" layoutInCell="1" allowOverlap="1">
              <wp:simplePos x="0" y="0"/>
              <wp:positionH relativeFrom="page">
                <wp:posOffset>3661664</wp:posOffset>
              </wp:positionH>
              <wp:positionV relativeFrom="page">
                <wp:posOffset>9211130</wp:posOffset>
              </wp:positionV>
              <wp:extent cx="566420" cy="1898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89865"/>
                      </a:xfrm>
                      <a:prstGeom prst="rect">
                        <a:avLst/>
                      </a:prstGeom>
                    </wps:spPr>
                    <wps:txbx>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46</w:t>
                          </w:r>
                          <w:r>
                            <w:rPr>
                              <w:rFonts w:ascii="Cambria"/>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2" o:spid="_x0000_s1053" type="#_x0000_t202" style="position:absolute;margin-left:288.3pt;margin-top:725.3pt;width:44.6pt;height:14.95pt;z-index:-179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" filled="f" stroked="f">
              <v:path arrowok="t"/>
              <v:textbox inset="0,0,0,0">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46</w:t>
                    </w:r>
                    <w:r>
                      <w:rPr>
                        <w:rFonts w:ascii="Cambria"/>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pPr>
    <w:r>
      <w:rPr>
        <w:noProof/>
        <w:lang w:val="en-IN" w:eastAsia="en-IN"/>
      </w:rPr>
      <mc:AlternateContent>
        <mc:Choice Requires="wps">
          <w:drawing>
            <wp:anchor distT="0" distB="0" distL="0" distR="0" simplePos="0" relativeHeight="485374464" behindDoc="1" locked="0" layoutInCell="1" allowOverlap="1">
              <wp:simplePos x="0" y="0"/>
              <wp:positionH relativeFrom="page">
                <wp:posOffset>433120</wp:posOffset>
              </wp:positionH>
              <wp:positionV relativeFrom="page">
                <wp:posOffset>9174174</wp:posOffset>
              </wp:positionV>
              <wp:extent cx="317436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E961AD0" id="Graphic 11" o:spid="_x0000_s1026" style="position:absolute;margin-left:34.1pt;margin-top:722.4pt;width:249.95pt;height:.5pt;z-index:-17942016;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485374976" behindDoc="1" locked="0" layoutInCell="1" allowOverlap="1">
              <wp:simplePos x="0" y="0"/>
              <wp:positionH relativeFrom="page">
                <wp:posOffset>4311650</wp:posOffset>
              </wp:positionH>
              <wp:positionV relativeFrom="page">
                <wp:posOffset>9174174</wp:posOffset>
              </wp:positionV>
              <wp:extent cx="317436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614DE3A6" id="Graphic 12" o:spid="_x0000_s1026" style="position:absolute;margin-left:339.5pt;margin-top:722.4pt;width:249.95pt;height:.5pt;z-index:-17941504;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485375488" behindDoc="1" locked="0" layoutInCell="1" allowOverlap="1">
              <wp:simplePos x="0" y="0"/>
              <wp:positionH relativeFrom="page">
                <wp:posOffset>3661664</wp:posOffset>
              </wp:positionH>
              <wp:positionV relativeFrom="page">
                <wp:posOffset>9080065</wp:posOffset>
              </wp:positionV>
              <wp:extent cx="528320" cy="1898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 cy="189865"/>
                      </a:xfrm>
                      <a:prstGeom prst="rect">
                        <a:avLst/>
                      </a:prstGeom>
                    </wps:spPr>
                    <wps:txbx>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16</w:t>
                          </w:r>
                          <w:r>
                            <w:rPr>
                              <w:rFonts w:ascii="Cambria"/>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48" type="#_x0000_t202" style="position:absolute;margin-left:288.3pt;margin-top:714.95pt;width:41.6pt;height:14.95pt;z-index:-1794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" filled="f" stroked="f">
              <v:path arrowok="t"/>
              <v:textbox inset="0,0,0,0">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16</w:t>
                    </w:r>
                    <w:r>
                      <w:rPr>
                        <w:rFonts w:ascii="Cambria"/>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pPr>
    <w:r>
      <w:rPr>
        <w:noProof/>
        <w:lang w:val="en-IN" w:eastAsia="en-IN"/>
      </w:rPr>
      <mc:AlternateContent>
        <mc:Choice Requires="wps">
          <w:drawing>
            <wp:anchor distT="0" distB="0" distL="0" distR="0" simplePos="0" relativeHeight="485376512" behindDoc="1" locked="0" layoutInCell="1" allowOverlap="1">
              <wp:simplePos x="0" y="0"/>
              <wp:positionH relativeFrom="page">
                <wp:posOffset>5735192</wp:posOffset>
              </wp:positionH>
              <wp:positionV relativeFrom="page">
                <wp:posOffset>10288694</wp:posOffset>
              </wp:positionV>
              <wp:extent cx="687705" cy="1479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705" cy="147955"/>
                      </a:xfrm>
                      <a:prstGeom prst="rect">
                        <a:avLst/>
                      </a:prstGeom>
                    </wps:spPr>
                    <wps:txbx>
                      <w:txbxContent>
                        <w:p w:rsidR="00F313E0" w:rsidRDefault="00F313E0">
                          <w:pPr>
                            <w:spacing w:before="18"/>
                            <w:ind w:left="20"/>
                            <w:rPr>
                              <w:b/>
                              <w:sz w:val="16"/>
                            </w:rPr>
                          </w:pPr>
                          <w:r>
                            <w:rPr>
                              <w:rFonts w:ascii="Verdana"/>
                              <w:sz w:val="16"/>
                            </w:rPr>
                            <w:t>Page</w:t>
                          </w:r>
                          <w:r>
                            <w:rPr>
                              <w:rFonts w:ascii="Verdana"/>
                              <w:spacing w:val="-5"/>
                              <w:sz w:val="16"/>
                            </w:rPr>
                            <w:t xml:space="preserve"> </w:t>
                          </w:r>
                          <w:r>
                            <w:rPr>
                              <w:b/>
                              <w:sz w:val="16"/>
                            </w:rPr>
                            <w:fldChar w:fldCharType="begin"/>
                          </w:r>
                          <w:r>
                            <w:rPr>
                              <w:b/>
                              <w:sz w:val="16"/>
                            </w:rPr>
                            <w:instrText xml:space="preserve"> PAGE </w:instrText>
                          </w:r>
                          <w:r>
                            <w:rPr>
                              <w:b/>
                              <w:sz w:val="16"/>
                            </w:rPr>
                            <w:fldChar w:fldCharType="separate"/>
                          </w:r>
                          <w:r w:rsidR="009E0B51">
                            <w:rPr>
                              <w:b/>
                              <w:noProof/>
                              <w:sz w:val="16"/>
                            </w:rPr>
                            <w:t>18</w:t>
                          </w:r>
                          <w:r>
                            <w:rPr>
                              <w:b/>
                              <w:sz w:val="16"/>
                            </w:rPr>
                            <w:fldChar w:fldCharType="end"/>
                          </w:r>
                          <w:r>
                            <w:rPr>
                              <w:b/>
                              <w:spacing w:val="5"/>
                              <w:sz w:val="16"/>
                            </w:rPr>
                            <w:t xml:space="preserve"> </w:t>
                          </w:r>
                          <w:r>
                            <w:rPr>
                              <w:rFonts w:ascii="Verdana"/>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sidR="009E0B51">
                            <w:rPr>
                              <w:b/>
                              <w:noProof/>
                              <w:spacing w:val="-5"/>
                              <w:sz w:val="16"/>
                            </w:rPr>
                            <w:t>46</w:t>
                          </w:r>
                          <w:r>
                            <w:rPr>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49" type="#_x0000_t202" style="position:absolute;margin-left:451.6pt;margin-top:810.15pt;width:54.15pt;height:11.65pt;z-index:-179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" filled="f" stroked="f">
              <v:path arrowok="t"/>
              <v:textbox inset="0,0,0,0">
                <w:txbxContent>
                  <w:p w:rsidR="00F313E0" w:rsidRDefault="00F313E0">
                    <w:pPr>
                      <w:spacing w:before="18"/>
                      <w:ind w:left="20"/>
                      <w:rPr>
                        <w:b/>
                        <w:sz w:val="16"/>
                      </w:rPr>
                    </w:pPr>
                    <w:r>
                      <w:rPr>
                        <w:rFonts w:ascii="Verdana"/>
                        <w:sz w:val="16"/>
                      </w:rPr>
                      <w:t>Page</w:t>
                    </w:r>
                    <w:r>
                      <w:rPr>
                        <w:rFonts w:ascii="Verdana"/>
                        <w:spacing w:val="-5"/>
                        <w:sz w:val="16"/>
                      </w:rPr>
                      <w:t xml:space="preserve"> </w:t>
                    </w:r>
                    <w:r>
                      <w:rPr>
                        <w:b/>
                        <w:sz w:val="16"/>
                      </w:rPr>
                      <w:fldChar w:fldCharType="begin"/>
                    </w:r>
                    <w:r>
                      <w:rPr>
                        <w:b/>
                        <w:sz w:val="16"/>
                      </w:rPr>
                      <w:instrText xml:space="preserve"> PAGE </w:instrText>
                    </w:r>
                    <w:r>
                      <w:rPr>
                        <w:b/>
                        <w:sz w:val="16"/>
                      </w:rPr>
                      <w:fldChar w:fldCharType="separate"/>
                    </w:r>
                    <w:r w:rsidR="009E0B51">
                      <w:rPr>
                        <w:b/>
                        <w:noProof/>
                        <w:sz w:val="16"/>
                      </w:rPr>
                      <w:t>18</w:t>
                    </w:r>
                    <w:r>
                      <w:rPr>
                        <w:b/>
                        <w:sz w:val="16"/>
                      </w:rPr>
                      <w:fldChar w:fldCharType="end"/>
                    </w:r>
                    <w:r>
                      <w:rPr>
                        <w:b/>
                        <w:spacing w:val="5"/>
                        <w:sz w:val="16"/>
                      </w:rPr>
                      <w:t xml:space="preserve"> </w:t>
                    </w:r>
                    <w:r>
                      <w:rPr>
                        <w:rFonts w:ascii="Verdana"/>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sidR="009E0B51">
                      <w:rPr>
                        <w:b/>
                        <w:noProof/>
                        <w:spacing w:val="-5"/>
                        <w:sz w:val="16"/>
                      </w:rPr>
                      <w:t>46</w:t>
                    </w:r>
                    <w:r>
                      <w:rPr>
                        <w:b/>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pPr>
    <w:r>
      <w:rPr>
        <w:noProof/>
        <w:lang w:val="en-IN" w:eastAsia="en-IN"/>
      </w:rPr>
      <mc:AlternateContent>
        <mc:Choice Requires="wps">
          <w:drawing>
            <wp:anchor distT="0" distB="0" distL="0" distR="0" simplePos="0" relativeHeight="485377024" behindDoc="1" locked="0" layoutInCell="1" allowOverlap="1">
              <wp:simplePos x="0" y="0"/>
              <wp:positionH relativeFrom="page">
                <wp:posOffset>433120</wp:posOffset>
              </wp:positionH>
              <wp:positionV relativeFrom="page">
                <wp:posOffset>9305238</wp:posOffset>
              </wp:positionV>
              <wp:extent cx="3174365" cy="63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E5B56C9" id="Graphic 36" o:spid="_x0000_s1026" style="position:absolute;margin-left:34.1pt;margin-top:732.7pt;width:249.95pt;height:.5pt;z-index:-17939456;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485377536" behindDoc="1" locked="0" layoutInCell="1" allowOverlap="1">
              <wp:simplePos x="0" y="0"/>
              <wp:positionH relativeFrom="page">
                <wp:posOffset>4311650</wp:posOffset>
              </wp:positionH>
              <wp:positionV relativeFrom="page">
                <wp:posOffset>9305238</wp:posOffset>
              </wp:positionV>
              <wp:extent cx="3174365"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88FC5CF" id="Graphic 37" o:spid="_x0000_s1026" style="position:absolute;margin-left:339.5pt;margin-top:732.7pt;width:249.95pt;height:.5pt;z-index:-17938944;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485378048" behindDoc="1" locked="0" layoutInCell="1" allowOverlap="1">
              <wp:simplePos x="0" y="0"/>
              <wp:positionH relativeFrom="page">
                <wp:posOffset>3661664</wp:posOffset>
              </wp:positionH>
              <wp:positionV relativeFrom="page">
                <wp:posOffset>9211130</wp:posOffset>
              </wp:positionV>
              <wp:extent cx="566420" cy="1898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89865"/>
                      </a:xfrm>
                      <a:prstGeom prst="rect">
                        <a:avLst/>
                      </a:prstGeom>
                    </wps:spPr>
                    <wps:txbx>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24</w:t>
                          </w:r>
                          <w:r>
                            <w:rPr>
                              <w:rFonts w:ascii="Cambria"/>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50" type="#_x0000_t202" style="position:absolute;margin-left:288.3pt;margin-top:725.3pt;width:44.6pt;height:14.95pt;z-index:-179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" filled="f" stroked="f">
              <v:path arrowok="t"/>
              <v:textbox inset="0,0,0,0">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24</w:t>
                    </w:r>
                    <w:r>
                      <w:rPr>
                        <w:rFonts w:ascii="Cambria"/>
                        <w:b/>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pPr>
    <w:r>
      <w:rPr>
        <w:noProof/>
        <w:lang w:val="en-IN" w:eastAsia="en-IN"/>
      </w:rPr>
      <mc:AlternateContent>
        <mc:Choice Requires="wps">
          <w:drawing>
            <wp:anchor distT="0" distB="0" distL="0" distR="0" simplePos="0" relativeHeight="251621376" behindDoc="1" locked="0" layoutInCell="1" allowOverlap="1">
              <wp:simplePos x="0" y="0"/>
              <wp:positionH relativeFrom="page">
                <wp:posOffset>433120</wp:posOffset>
              </wp:positionH>
              <wp:positionV relativeFrom="page">
                <wp:posOffset>9305238</wp:posOffset>
              </wp:positionV>
              <wp:extent cx="3174365" cy="635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D06130C" id="Graphic 39" o:spid="_x0000_s1026" style="position:absolute;margin-left:34.1pt;margin-top:732.7pt;width:249.95pt;height:.5pt;z-index:-251695104;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251622400" behindDoc="1" locked="0" layoutInCell="1" allowOverlap="1">
              <wp:simplePos x="0" y="0"/>
              <wp:positionH relativeFrom="page">
                <wp:posOffset>4311650</wp:posOffset>
              </wp:positionH>
              <wp:positionV relativeFrom="page">
                <wp:posOffset>9305238</wp:posOffset>
              </wp:positionV>
              <wp:extent cx="3174365" cy="635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6350"/>
                      </a:xfrm>
                      <a:custGeom>
                        <a:avLst/>
                        <a:gdLst/>
                        <a:ahLst/>
                        <a:cxnLst/>
                        <a:rect l="l" t="t" r="r" b="b"/>
                        <a:pathLst>
                          <a:path w="3174365" h="6350">
                            <a:moveTo>
                              <a:pt x="3174238" y="0"/>
                            </a:moveTo>
                            <a:lnTo>
                              <a:pt x="0" y="0"/>
                            </a:lnTo>
                            <a:lnTo>
                              <a:pt x="0" y="6096"/>
                            </a:lnTo>
                            <a:lnTo>
                              <a:pt x="3174238" y="6096"/>
                            </a:lnTo>
                            <a:lnTo>
                              <a:pt x="3174238"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0617B6F" id="Graphic 40" o:spid="_x0000_s1026" style="position:absolute;margin-left:339.5pt;margin-top:732.7pt;width:249.95pt;height:.5pt;z-index:-251694080;visibility:visible;mso-wrap-style:square;mso-wrap-distance-left:0;mso-wrap-distance-top:0;mso-wrap-distance-right:0;mso-wrap-distance-bottom:0;mso-position-horizontal:absolute;mso-position-horizontal-relative:page;mso-position-vertical:absolute;mso-position-vertical-relative:page;v-text-anchor:top" coordsize="3174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" path="m3174238,l,,,6096r3174238,l3174238,xe" fillcolor="#4f81bc" stroked="f">
              <v:path arrowok="t"/>
              <w10:wrap anchorx="page" anchory="page"/>
            </v:shape>
          </w:pict>
        </mc:Fallback>
      </mc:AlternateContent>
    </w:r>
    <w:r>
      <w:rPr>
        <w:noProof/>
        <w:lang w:val="en-IN" w:eastAsia="en-IN"/>
      </w:rPr>
      <mc:AlternateContent>
        <mc:Choice Requires="wps">
          <w:drawing>
            <wp:anchor distT="0" distB="0" distL="0" distR="0" simplePos="0" relativeHeight="251623424" behindDoc="1" locked="0" layoutInCell="1" allowOverlap="1">
              <wp:simplePos x="0" y="0"/>
              <wp:positionH relativeFrom="page">
                <wp:posOffset>3661664</wp:posOffset>
              </wp:positionH>
              <wp:positionV relativeFrom="page">
                <wp:posOffset>9211130</wp:posOffset>
              </wp:positionV>
              <wp:extent cx="566420" cy="1898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89865"/>
                      </a:xfrm>
                      <a:prstGeom prst="rect">
                        <a:avLst/>
                      </a:prstGeom>
                    </wps:spPr>
                    <wps:txbx>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25</w:t>
                          </w:r>
                          <w:r>
                            <w:rPr>
                              <w:rFonts w:ascii="Cambria"/>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51" type="#_x0000_t202" style="position:absolute;margin-left:288.3pt;margin-top:725.3pt;width:44.6pt;height:14.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" filled="f" stroked="f">
              <v:path arrowok="t"/>
              <v:textbox inset="0,0,0,0">
                <w:txbxContent>
                  <w:p w:rsidR="00F313E0" w:rsidRDefault="00F313E0">
                    <w:pPr>
                      <w:spacing w:before="20"/>
                      <w:ind w:left="20"/>
                      <w:rPr>
                        <w:rFonts w:ascii="Cambria"/>
                        <w:b/>
                      </w:rPr>
                    </w:pPr>
                    <w:r>
                      <w:rPr>
                        <w:rFonts w:ascii="Cambria"/>
                        <w:b/>
                      </w:rPr>
                      <w:t>Page</w:t>
                    </w:r>
                    <w:r>
                      <w:rPr>
                        <w:rFonts w:ascii="Cambria"/>
                        <w:b/>
                        <w:spacing w:val="-5"/>
                      </w:rPr>
                      <w:t xml:space="preserve"> </w:t>
                    </w:r>
                    <w:r>
                      <w:rPr>
                        <w:rFonts w:ascii="Cambria"/>
                        <w:b/>
                        <w:spacing w:val="-5"/>
                      </w:rPr>
                      <w:fldChar w:fldCharType="begin"/>
                    </w:r>
                    <w:r>
                      <w:rPr>
                        <w:rFonts w:ascii="Cambria"/>
                        <w:b/>
                        <w:spacing w:val="-5"/>
                      </w:rPr>
                      <w:instrText xml:space="preserve"> PAGE </w:instrText>
                    </w:r>
                    <w:r>
                      <w:rPr>
                        <w:rFonts w:ascii="Cambria"/>
                        <w:b/>
                        <w:spacing w:val="-5"/>
                      </w:rPr>
                      <w:fldChar w:fldCharType="separate"/>
                    </w:r>
                    <w:r w:rsidR="009E0B51">
                      <w:rPr>
                        <w:rFonts w:ascii="Cambria"/>
                        <w:b/>
                        <w:noProof/>
                        <w:spacing w:val="-5"/>
                      </w:rPr>
                      <w:t>25</w:t>
                    </w:r>
                    <w:r>
                      <w:rPr>
                        <w:rFonts w:ascii="Cambria"/>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192" w:rsidRDefault="00634192">
      <w:r>
        <w:separator/>
      </w:r>
    </w:p>
  </w:footnote>
  <w:footnote w:type="continuationSeparator" w:id="0">
    <w:p w:rsidR="00634192" w:rsidRDefault="006341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39" w:rsidRDefault="00E04139">
    <w:pPr>
      <w:pStyle w:val="BodyText"/>
      <w:spacing w:line="14" w:lineRule="auto"/>
    </w:pPr>
    <w:r>
      <w:rPr>
        <w:noProof/>
        <w:lang w:val="en-IN" w:eastAsia="en-IN"/>
      </w:rPr>
      <w:drawing>
        <wp:anchor distT="0" distB="0" distL="0" distR="0" simplePos="0" relativeHeight="251654656" behindDoc="1" locked="0" layoutInCell="1" allowOverlap="1" wp14:anchorId="7824B932" wp14:editId="33E1A4AE">
          <wp:simplePos x="0" y="0"/>
          <wp:positionH relativeFrom="page">
            <wp:posOffset>2447925</wp:posOffset>
          </wp:positionH>
          <wp:positionV relativeFrom="page">
            <wp:posOffset>171450</wp:posOffset>
          </wp:positionV>
          <wp:extent cx="3124200" cy="621665"/>
          <wp:effectExtent l="0" t="0" r="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24200" cy="621665"/>
                  </a:xfrm>
                  <a:prstGeom prst="rect">
                    <a:avLst/>
                  </a:prstGeom>
                </pic:spPr>
              </pic:pic>
            </a:graphicData>
          </a:graphic>
          <wp14:sizeRelH relativeFrom="margin">
            <wp14:pctWidth>0</wp14:pctWidth>
          </wp14:sizeRelH>
        </wp:anchor>
      </w:drawing>
    </w:r>
  </w:p>
  <w:p w:rsidR="00E04139" w:rsidRDefault="00E04139">
    <w:pPr>
      <w:pStyle w:val="BodyText"/>
      <w:spacing w:line="14" w:lineRule="auto"/>
    </w:pPr>
  </w:p>
  <w:p w:rsidR="00E04139" w:rsidRDefault="00E04139">
    <w:pPr>
      <w:pStyle w:val="BodyText"/>
      <w:spacing w:line="14" w:lineRule="auto"/>
    </w:pPr>
  </w:p>
  <w:p w:rsidR="00F313E0" w:rsidRDefault="00F313E0">
    <w:pPr>
      <w:pStyle w:val="BodyText"/>
      <w:spacing w:line="14" w:lineRule="auto"/>
    </w:pPr>
    <w:r>
      <w:rPr>
        <w:noProof/>
        <w:lang w:val="en-IN" w:eastAsia="en-IN"/>
      </w:rPr>
      <mc:AlternateContent>
        <mc:Choice Requires="wps">
          <w:drawing>
            <wp:anchor distT="0" distB="0" distL="0" distR="0" simplePos="0" relativeHeight="251660800" behindDoc="1" locked="0" layoutInCell="1" allowOverlap="1">
              <wp:simplePos x="0" y="0"/>
              <wp:positionH relativeFrom="page">
                <wp:posOffset>4994275</wp:posOffset>
              </wp:positionH>
              <wp:positionV relativeFrom="page">
                <wp:posOffset>670240</wp:posOffset>
              </wp:positionV>
              <wp:extent cx="1950085"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68910"/>
                      </a:xfrm>
                      <a:prstGeom prst="rect">
                        <a:avLst/>
                      </a:prstGeom>
                    </wps:spPr>
                    <wps:txbx>
                      <w:txbxContent>
                        <w:p w:rsidR="00F313E0" w:rsidRDefault="00F313E0">
                          <w:pPr>
                            <w:spacing w:before="15"/>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5" type="#_x0000_t202" style="position:absolute;margin-left:393.25pt;margin-top:52.75pt;width:153.55pt;height:13.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" filled="f" stroked="f">
              <v:path arrowok="t"/>
              <v:textbox inset="0,0,0,0">
                <w:txbxContent>
                  <w:p w:rsidR="00F313E0" w:rsidRDefault="00F313E0">
                    <w:pPr>
                      <w:spacing w:before="15"/>
                      <w:ind w:left="20"/>
                      <w:rPr>
                        <w:sz w:val="20"/>
                      </w:rPr>
                    </w:pPr>
                  </w:p>
                </w:txbxContent>
              </v:textbox>
              <w10:wrap anchorx="page" anchory="page"/>
            </v:shape>
          </w:pict>
        </mc:Fallback>
      </mc:AlternateContent>
    </w:r>
    <w:r w:rsidR="00E04139">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pPr>
    <w:r>
      <w:rPr>
        <w:noProof/>
        <w:lang w:val="en-IN" w:eastAsia="en-IN"/>
      </w:rPr>
      <w:drawing>
        <wp:anchor distT="0" distB="0" distL="0" distR="0" simplePos="0" relativeHeight="485373440" behindDoc="1" locked="0" layoutInCell="1" allowOverlap="1">
          <wp:simplePos x="0" y="0"/>
          <wp:positionH relativeFrom="page">
            <wp:posOffset>2124075</wp:posOffset>
          </wp:positionH>
          <wp:positionV relativeFrom="page">
            <wp:posOffset>180975</wp:posOffset>
          </wp:positionV>
          <wp:extent cx="3581400" cy="61849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3582871" cy="618744"/>
                  </a:xfrm>
                  <a:prstGeom prst="rect">
                    <a:avLst/>
                  </a:prstGeom>
                </pic:spPr>
              </pic:pic>
            </a:graphicData>
          </a:graphic>
          <wp14:sizeRelH relativeFrom="margin">
            <wp14:pctWidth>0</wp14:pctWidth>
          </wp14:sizeRelH>
        </wp:anchor>
      </w:drawing>
    </w:r>
    <w:r>
      <w:rPr>
        <w:noProof/>
        <w:lang w:val="en-IN" w:eastAsia="en-IN"/>
      </w:rPr>
      <mc:AlternateContent>
        <mc:Choice Requires="wps">
          <w:drawing>
            <wp:anchor distT="0" distB="0" distL="0" distR="0" simplePos="0" relativeHeight="485373952" behindDoc="1" locked="0" layoutInCell="1" allowOverlap="1">
              <wp:simplePos x="0" y="0"/>
              <wp:positionH relativeFrom="page">
                <wp:posOffset>5451475</wp:posOffset>
              </wp:positionH>
              <wp:positionV relativeFrom="page">
                <wp:posOffset>678229</wp:posOffset>
              </wp:positionV>
              <wp:extent cx="1925955" cy="1549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955" cy="154940"/>
                      </a:xfrm>
                      <a:prstGeom prst="rect">
                        <a:avLst/>
                      </a:prstGeom>
                    </wps:spPr>
                    <wps:txbx>
                      <w:txbxContent>
                        <w:p w:rsidR="00F313E0" w:rsidRDefault="00F313E0">
                          <w:pPr>
                            <w:spacing w:before="16"/>
                            <w:ind w:left="20"/>
                            <w:rPr>
                              <w:b/>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47" type="#_x0000_t202" style="position:absolute;margin-left:429.25pt;margin-top:53.4pt;width:151.65pt;height:12.2pt;z-index:-179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" filled="f" stroked="f">
              <v:path arrowok="t"/>
              <v:textbox inset="0,0,0,0">
                <w:txbxContent>
                  <w:p w:rsidR="00F313E0" w:rsidRDefault="00F313E0">
                    <w:pPr>
                      <w:spacing w:before="16"/>
                      <w:ind w:left="20"/>
                      <w:rPr>
                        <w:b/>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pPr>
    <w:r>
      <w:rPr>
        <w:noProof/>
        <w:lang w:val="en-IN" w:eastAsia="en-IN"/>
      </w:rPr>
      <w:drawing>
        <wp:anchor distT="0" distB="0" distL="0" distR="0" simplePos="0" relativeHeight="485376000" behindDoc="1" locked="0" layoutInCell="1" allowOverlap="1">
          <wp:simplePos x="0" y="0"/>
          <wp:positionH relativeFrom="page">
            <wp:posOffset>3142488</wp:posOffset>
          </wp:positionH>
          <wp:positionV relativeFrom="page">
            <wp:posOffset>161543</wp:posOffset>
          </wp:positionV>
          <wp:extent cx="1267967" cy="42976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267967" cy="42976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E0" w:rsidRDefault="00F313E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1C94"/>
    <w:multiLevelType w:val="hybridMultilevel"/>
    <w:tmpl w:val="358A6F14"/>
    <w:lvl w:ilvl="0" w:tplc="EC90F992">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D96A7050">
      <w:numFmt w:val="bullet"/>
      <w:lvlText w:val="•"/>
      <w:lvlJc w:val="left"/>
      <w:pPr>
        <w:ind w:left="899" w:hanging="226"/>
      </w:pPr>
      <w:rPr>
        <w:rFonts w:hint="default"/>
        <w:lang w:val="en-US" w:eastAsia="en-US" w:bidi="ar-SA"/>
      </w:rPr>
    </w:lvl>
    <w:lvl w:ilvl="2" w:tplc="4AFAABC6">
      <w:numFmt w:val="bullet"/>
      <w:lvlText w:val="•"/>
      <w:lvlJc w:val="left"/>
      <w:pPr>
        <w:ind w:left="1459" w:hanging="226"/>
      </w:pPr>
      <w:rPr>
        <w:rFonts w:hint="default"/>
        <w:lang w:val="en-US" w:eastAsia="en-US" w:bidi="ar-SA"/>
      </w:rPr>
    </w:lvl>
    <w:lvl w:ilvl="3" w:tplc="6F5811B8">
      <w:numFmt w:val="bullet"/>
      <w:lvlText w:val="•"/>
      <w:lvlJc w:val="left"/>
      <w:pPr>
        <w:ind w:left="2018" w:hanging="226"/>
      </w:pPr>
      <w:rPr>
        <w:rFonts w:hint="default"/>
        <w:lang w:val="en-US" w:eastAsia="en-US" w:bidi="ar-SA"/>
      </w:rPr>
    </w:lvl>
    <w:lvl w:ilvl="4" w:tplc="34748C92">
      <w:numFmt w:val="bullet"/>
      <w:lvlText w:val="•"/>
      <w:lvlJc w:val="left"/>
      <w:pPr>
        <w:ind w:left="2578" w:hanging="226"/>
      </w:pPr>
      <w:rPr>
        <w:rFonts w:hint="default"/>
        <w:lang w:val="en-US" w:eastAsia="en-US" w:bidi="ar-SA"/>
      </w:rPr>
    </w:lvl>
    <w:lvl w:ilvl="5" w:tplc="1DDE4C5A">
      <w:numFmt w:val="bullet"/>
      <w:lvlText w:val="•"/>
      <w:lvlJc w:val="left"/>
      <w:pPr>
        <w:ind w:left="3137" w:hanging="226"/>
      </w:pPr>
      <w:rPr>
        <w:rFonts w:hint="default"/>
        <w:lang w:val="en-US" w:eastAsia="en-US" w:bidi="ar-SA"/>
      </w:rPr>
    </w:lvl>
    <w:lvl w:ilvl="6" w:tplc="AF8C1B2E">
      <w:numFmt w:val="bullet"/>
      <w:lvlText w:val="•"/>
      <w:lvlJc w:val="left"/>
      <w:pPr>
        <w:ind w:left="3697" w:hanging="226"/>
      </w:pPr>
      <w:rPr>
        <w:rFonts w:hint="default"/>
        <w:lang w:val="en-US" w:eastAsia="en-US" w:bidi="ar-SA"/>
      </w:rPr>
    </w:lvl>
    <w:lvl w:ilvl="7" w:tplc="0A666D56">
      <w:numFmt w:val="bullet"/>
      <w:lvlText w:val="•"/>
      <w:lvlJc w:val="left"/>
      <w:pPr>
        <w:ind w:left="4256" w:hanging="226"/>
      </w:pPr>
      <w:rPr>
        <w:rFonts w:hint="default"/>
        <w:lang w:val="en-US" w:eastAsia="en-US" w:bidi="ar-SA"/>
      </w:rPr>
    </w:lvl>
    <w:lvl w:ilvl="8" w:tplc="00CCF1D6">
      <w:numFmt w:val="bullet"/>
      <w:lvlText w:val="•"/>
      <w:lvlJc w:val="left"/>
      <w:pPr>
        <w:ind w:left="4816" w:hanging="226"/>
      </w:pPr>
      <w:rPr>
        <w:rFonts w:hint="default"/>
        <w:lang w:val="en-US" w:eastAsia="en-US" w:bidi="ar-SA"/>
      </w:rPr>
    </w:lvl>
  </w:abstractNum>
  <w:abstractNum w:abstractNumId="1" w15:restartNumberingAfterBreak="0">
    <w:nsid w:val="094B4654"/>
    <w:multiLevelType w:val="hybridMultilevel"/>
    <w:tmpl w:val="813652BA"/>
    <w:lvl w:ilvl="0" w:tplc="358CB3DA">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64323104">
      <w:numFmt w:val="bullet"/>
      <w:lvlText w:val="•"/>
      <w:lvlJc w:val="left"/>
      <w:pPr>
        <w:ind w:left="899" w:hanging="226"/>
      </w:pPr>
      <w:rPr>
        <w:rFonts w:hint="default"/>
        <w:lang w:val="en-US" w:eastAsia="en-US" w:bidi="ar-SA"/>
      </w:rPr>
    </w:lvl>
    <w:lvl w:ilvl="2" w:tplc="C3C87422">
      <w:numFmt w:val="bullet"/>
      <w:lvlText w:val="•"/>
      <w:lvlJc w:val="left"/>
      <w:pPr>
        <w:ind w:left="1459" w:hanging="226"/>
      </w:pPr>
      <w:rPr>
        <w:rFonts w:hint="default"/>
        <w:lang w:val="en-US" w:eastAsia="en-US" w:bidi="ar-SA"/>
      </w:rPr>
    </w:lvl>
    <w:lvl w:ilvl="3" w:tplc="C1A690F4">
      <w:numFmt w:val="bullet"/>
      <w:lvlText w:val="•"/>
      <w:lvlJc w:val="left"/>
      <w:pPr>
        <w:ind w:left="2018" w:hanging="226"/>
      </w:pPr>
      <w:rPr>
        <w:rFonts w:hint="default"/>
        <w:lang w:val="en-US" w:eastAsia="en-US" w:bidi="ar-SA"/>
      </w:rPr>
    </w:lvl>
    <w:lvl w:ilvl="4" w:tplc="6112689A">
      <w:numFmt w:val="bullet"/>
      <w:lvlText w:val="•"/>
      <w:lvlJc w:val="left"/>
      <w:pPr>
        <w:ind w:left="2578" w:hanging="226"/>
      </w:pPr>
      <w:rPr>
        <w:rFonts w:hint="default"/>
        <w:lang w:val="en-US" w:eastAsia="en-US" w:bidi="ar-SA"/>
      </w:rPr>
    </w:lvl>
    <w:lvl w:ilvl="5" w:tplc="41001088">
      <w:numFmt w:val="bullet"/>
      <w:lvlText w:val="•"/>
      <w:lvlJc w:val="left"/>
      <w:pPr>
        <w:ind w:left="3137" w:hanging="226"/>
      </w:pPr>
      <w:rPr>
        <w:rFonts w:hint="default"/>
        <w:lang w:val="en-US" w:eastAsia="en-US" w:bidi="ar-SA"/>
      </w:rPr>
    </w:lvl>
    <w:lvl w:ilvl="6" w:tplc="84343F1C">
      <w:numFmt w:val="bullet"/>
      <w:lvlText w:val="•"/>
      <w:lvlJc w:val="left"/>
      <w:pPr>
        <w:ind w:left="3697" w:hanging="226"/>
      </w:pPr>
      <w:rPr>
        <w:rFonts w:hint="default"/>
        <w:lang w:val="en-US" w:eastAsia="en-US" w:bidi="ar-SA"/>
      </w:rPr>
    </w:lvl>
    <w:lvl w:ilvl="7" w:tplc="70D86AEE">
      <w:numFmt w:val="bullet"/>
      <w:lvlText w:val="•"/>
      <w:lvlJc w:val="left"/>
      <w:pPr>
        <w:ind w:left="4256" w:hanging="226"/>
      </w:pPr>
      <w:rPr>
        <w:rFonts w:hint="default"/>
        <w:lang w:val="en-US" w:eastAsia="en-US" w:bidi="ar-SA"/>
      </w:rPr>
    </w:lvl>
    <w:lvl w:ilvl="8" w:tplc="C750014C">
      <w:numFmt w:val="bullet"/>
      <w:lvlText w:val="•"/>
      <w:lvlJc w:val="left"/>
      <w:pPr>
        <w:ind w:left="4816" w:hanging="226"/>
      </w:pPr>
      <w:rPr>
        <w:rFonts w:hint="default"/>
        <w:lang w:val="en-US" w:eastAsia="en-US" w:bidi="ar-SA"/>
      </w:rPr>
    </w:lvl>
  </w:abstractNum>
  <w:abstractNum w:abstractNumId="2" w15:restartNumberingAfterBreak="0">
    <w:nsid w:val="0FE32B02"/>
    <w:multiLevelType w:val="hybridMultilevel"/>
    <w:tmpl w:val="2BACEDA4"/>
    <w:lvl w:ilvl="0" w:tplc="46CA3E68">
      <w:start w:val="1"/>
      <w:numFmt w:val="decimal"/>
      <w:lvlText w:val="%1."/>
      <w:lvlJc w:val="left"/>
      <w:pPr>
        <w:ind w:left="465" w:hanging="356"/>
      </w:pPr>
      <w:rPr>
        <w:rFonts w:ascii="Arial" w:eastAsia="Arial" w:hAnsi="Arial" w:cs="Arial" w:hint="default"/>
        <w:b w:val="0"/>
        <w:bCs w:val="0"/>
        <w:i w:val="0"/>
        <w:iCs w:val="0"/>
        <w:spacing w:val="-2"/>
        <w:w w:val="100"/>
        <w:sz w:val="20"/>
        <w:szCs w:val="20"/>
        <w:lang w:val="en-US" w:eastAsia="en-US" w:bidi="ar-SA"/>
      </w:rPr>
    </w:lvl>
    <w:lvl w:ilvl="1" w:tplc="8F288108">
      <w:numFmt w:val="bullet"/>
      <w:lvlText w:val="•"/>
      <w:lvlJc w:val="left"/>
      <w:pPr>
        <w:ind w:left="1007" w:hanging="356"/>
      </w:pPr>
      <w:rPr>
        <w:rFonts w:hint="default"/>
        <w:lang w:val="en-US" w:eastAsia="en-US" w:bidi="ar-SA"/>
      </w:rPr>
    </w:lvl>
    <w:lvl w:ilvl="2" w:tplc="7F3224E6">
      <w:numFmt w:val="bullet"/>
      <w:lvlText w:val="•"/>
      <w:lvlJc w:val="left"/>
      <w:pPr>
        <w:ind w:left="1555" w:hanging="356"/>
      </w:pPr>
      <w:rPr>
        <w:rFonts w:hint="default"/>
        <w:lang w:val="en-US" w:eastAsia="en-US" w:bidi="ar-SA"/>
      </w:rPr>
    </w:lvl>
    <w:lvl w:ilvl="3" w:tplc="E49CE65C">
      <w:numFmt w:val="bullet"/>
      <w:lvlText w:val="•"/>
      <w:lvlJc w:val="left"/>
      <w:pPr>
        <w:ind w:left="2102" w:hanging="356"/>
      </w:pPr>
      <w:rPr>
        <w:rFonts w:hint="default"/>
        <w:lang w:val="en-US" w:eastAsia="en-US" w:bidi="ar-SA"/>
      </w:rPr>
    </w:lvl>
    <w:lvl w:ilvl="4" w:tplc="F570734A">
      <w:numFmt w:val="bullet"/>
      <w:lvlText w:val="•"/>
      <w:lvlJc w:val="left"/>
      <w:pPr>
        <w:ind w:left="2650" w:hanging="356"/>
      </w:pPr>
      <w:rPr>
        <w:rFonts w:hint="default"/>
        <w:lang w:val="en-US" w:eastAsia="en-US" w:bidi="ar-SA"/>
      </w:rPr>
    </w:lvl>
    <w:lvl w:ilvl="5" w:tplc="5172FAEC">
      <w:numFmt w:val="bullet"/>
      <w:lvlText w:val="•"/>
      <w:lvlJc w:val="left"/>
      <w:pPr>
        <w:ind w:left="3197" w:hanging="356"/>
      </w:pPr>
      <w:rPr>
        <w:rFonts w:hint="default"/>
        <w:lang w:val="en-US" w:eastAsia="en-US" w:bidi="ar-SA"/>
      </w:rPr>
    </w:lvl>
    <w:lvl w:ilvl="6" w:tplc="FC7CAE80">
      <w:numFmt w:val="bullet"/>
      <w:lvlText w:val="•"/>
      <w:lvlJc w:val="left"/>
      <w:pPr>
        <w:ind w:left="3745" w:hanging="356"/>
      </w:pPr>
      <w:rPr>
        <w:rFonts w:hint="default"/>
        <w:lang w:val="en-US" w:eastAsia="en-US" w:bidi="ar-SA"/>
      </w:rPr>
    </w:lvl>
    <w:lvl w:ilvl="7" w:tplc="FCD2B14C">
      <w:numFmt w:val="bullet"/>
      <w:lvlText w:val="•"/>
      <w:lvlJc w:val="left"/>
      <w:pPr>
        <w:ind w:left="4292" w:hanging="356"/>
      </w:pPr>
      <w:rPr>
        <w:rFonts w:hint="default"/>
        <w:lang w:val="en-US" w:eastAsia="en-US" w:bidi="ar-SA"/>
      </w:rPr>
    </w:lvl>
    <w:lvl w:ilvl="8" w:tplc="1E527FE0">
      <w:numFmt w:val="bullet"/>
      <w:lvlText w:val="•"/>
      <w:lvlJc w:val="left"/>
      <w:pPr>
        <w:ind w:left="4840" w:hanging="356"/>
      </w:pPr>
      <w:rPr>
        <w:rFonts w:hint="default"/>
        <w:lang w:val="en-US" w:eastAsia="en-US" w:bidi="ar-SA"/>
      </w:rPr>
    </w:lvl>
  </w:abstractNum>
  <w:abstractNum w:abstractNumId="3" w15:restartNumberingAfterBreak="0">
    <w:nsid w:val="14A82638"/>
    <w:multiLevelType w:val="hybridMultilevel"/>
    <w:tmpl w:val="F0569A2E"/>
    <w:lvl w:ilvl="0" w:tplc="47EE0488">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1F10FE9C">
      <w:numFmt w:val="bullet"/>
      <w:lvlText w:val="•"/>
      <w:lvlJc w:val="left"/>
      <w:pPr>
        <w:ind w:left="899" w:hanging="226"/>
      </w:pPr>
      <w:rPr>
        <w:rFonts w:hint="default"/>
        <w:lang w:val="en-US" w:eastAsia="en-US" w:bidi="ar-SA"/>
      </w:rPr>
    </w:lvl>
    <w:lvl w:ilvl="2" w:tplc="61C2D03A">
      <w:numFmt w:val="bullet"/>
      <w:lvlText w:val="•"/>
      <w:lvlJc w:val="left"/>
      <w:pPr>
        <w:ind w:left="1459" w:hanging="226"/>
      </w:pPr>
      <w:rPr>
        <w:rFonts w:hint="default"/>
        <w:lang w:val="en-US" w:eastAsia="en-US" w:bidi="ar-SA"/>
      </w:rPr>
    </w:lvl>
    <w:lvl w:ilvl="3" w:tplc="E3D0617E">
      <w:numFmt w:val="bullet"/>
      <w:lvlText w:val="•"/>
      <w:lvlJc w:val="left"/>
      <w:pPr>
        <w:ind w:left="2018" w:hanging="226"/>
      </w:pPr>
      <w:rPr>
        <w:rFonts w:hint="default"/>
        <w:lang w:val="en-US" w:eastAsia="en-US" w:bidi="ar-SA"/>
      </w:rPr>
    </w:lvl>
    <w:lvl w:ilvl="4" w:tplc="9F341914">
      <w:numFmt w:val="bullet"/>
      <w:lvlText w:val="•"/>
      <w:lvlJc w:val="left"/>
      <w:pPr>
        <w:ind w:left="2578" w:hanging="226"/>
      </w:pPr>
      <w:rPr>
        <w:rFonts w:hint="default"/>
        <w:lang w:val="en-US" w:eastAsia="en-US" w:bidi="ar-SA"/>
      </w:rPr>
    </w:lvl>
    <w:lvl w:ilvl="5" w:tplc="63A2A252">
      <w:numFmt w:val="bullet"/>
      <w:lvlText w:val="•"/>
      <w:lvlJc w:val="left"/>
      <w:pPr>
        <w:ind w:left="3137" w:hanging="226"/>
      </w:pPr>
      <w:rPr>
        <w:rFonts w:hint="default"/>
        <w:lang w:val="en-US" w:eastAsia="en-US" w:bidi="ar-SA"/>
      </w:rPr>
    </w:lvl>
    <w:lvl w:ilvl="6" w:tplc="B6043150">
      <w:numFmt w:val="bullet"/>
      <w:lvlText w:val="•"/>
      <w:lvlJc w:val="left"/>
      <w:pPr>
        <w:ind w:left="3697" w:hanging="226"/>
      </w:pPr>
      <w:rPr>
        <w:rFonts w:hint="default"/>
        <w:lang w:val="en-US" w:eastAsia="en-US" w:bidi="ar-SA"/>
      </w:rPr>
    </w:lvl>
    <w:lvl w:ilvl="7" w:tplc="1EFE3E8E">
      <w:numFmt w:val="bullet"/>
      <w:lvlText w:val="•"/>
      <w:lvlJc w:val="left"/>
      <w:pPr>
        <w:ind w:left="4256" w:hanging="226"/>
      </w:pPr>
      <w:rPr>
        <w:rFonts w:hint="default"/>
        <w:lang w:val="en-US" w:eastAsia="en-US" w:bidi="ar-SA"/>
      </w:rPr>
    </w:lvl>
    <w:lvl w:ilvl="8" w:tplc="24649BA8">
      <w:numFmt w:val="bullet"/>
      <w:lvlText w:val="•"/>
      <w:lvlJc w:val="left"/>
      <w:pPr>
        <w:ind w:left="4816" w:hanging="226"/>
      </w:pPr>
      <w:rPr>
        <w:rFonts w:hint="default"/>
        <w:lang w:val="en-US" w:eastAsia="en-US" w:bidi="ar-SA"/>
      </w:rPr>
    </w:lvl>
  </w:abstractNum>
  <w:abstractNum w:abstractNumId="4" w15:restartNumberingAfterBreak="0">
    <w:nsid w:val="175F39CC"/>
    <w:multiLevelType w:val="hybridMultilevel"/>
    <w:tmpl w:val="00A8736A"/>
    <w:lvl w:ilvl="0" w:tplc="06B6F79E">
      <w:start w:val="1"/>
      <w:numFmt w:val="decimal"/>
      <w:lvlText w:val="%1."/>
      <w:lvlJc w:val="left"/>
      <w:pPr>
        <w:ind w:left="182" w:hanging="332"/>
        <w:jc w:val="right"/>
      </w:pPr>
      <w:rPr>
        <w:rFonts w:hint="default"/>
        <w:spacing w:val="0"/>
        <w:w w:val="95"/>
        <w:lang w:val="en-US" w:eastAsia="en-US" w:bidi="ar-SA"/>
      </w:rPr>
    </w:lvl>
    <w:lvl w:ilvl="1" w:tplc="FA46DAE4">
      <w:numFmt w:val="bullet"/>
      <w:lvlText w:val="•"/>
      <w:lvlJc w:val="left"/>
      <w:pPr>
        <w:ind w:left="1242" w:hanging="332"/>
      </w:pPr>
      <w:rPr>
        <w:rFonts w:hint="default"/>
        <w:lang w:val="en-US" w:eastAsia="en-US" w:bidi="ar-SA"/>
      </w:rPr>
    </w:lvl>
    <w:lvl w:ilvl="2" w:tplc="E392E08C">
      <w:numFmt w:val="bullet"/>
      <w:lvlText w:val="•"/>
      <w:lvlJc w:val="left"/>
      <w:pPr>
        <w:ind w:left="2304" w:hanging="332"/>
      </w:pPr>
      <w:rPr>
        <w:rFonts w:hint="default"/>
        <w:lang w:val="en-US" w:eastAsia="en-US" w:bidi="ar-SA"/>
      </w:rPr>
    </w:lvl>
    <w:lvl w:ilvl="3" w:tplc="E068A10C">
      <w:numFmt w:val="bullet"/>
      <w:lvlText w:val="•"/>
      <w:lvlJc w:val="left"/>
      <w:pPr>
        <w:ind w:left="3366" w:hanging="332"/>
      </w:pPr>
      <w:rPr>
        <w:rFonts w:hint="default"/>
        <w:lang w:val="en-US" w:eastAsia="en-US" w:bidi="ar-SA"/>
      </w:rPr>
    </w:lvl>
    <w:lvl w:ilvl="4" w:tplc="E59299CA">
      <w:numFmt w:val="bullet"/>
      <w:lvlText w:val="•"/>
      <w:lvlJc w:val="left"/>
      <w:pPr>
        <w:ind w:left="4428" w:hanging="332"/>
      </w:pPr>
      <w:rPr>
        <w:rFonts w:hint="default"/>
        <w:lang w:val="en-US" w:eastAsia="en-US" w:bidi="ar-SA"/>
      </w:rPr>
    </w:lvl>
    <w:lvl w:ilvl="5" w:tplc="5E86C59C">
      <w:numFmt w:val="bullet"/>
      <w:lvlText w:val="•"/>
      <w:lvlJc w:val="left"/>
      <w:pPr>
        <w:ind w:left="5490" w:hanging="332"/>
      </w:pPr>
      <w:rPr>
        <w:rFonts w:hint="default"/>
        <w:lang w:val="en-US" w:eastAsia="en-US" w:bidi="ar-SA"/>
      </w:rPr>
    </w:lvl>
    <w:lvl w:ilvl="6" w:tplc="86B2C9F0">
      <w:numFmt w:val="bullet"/>
      <w:lvlText w:val="•"/>
      <w:lvlJc w:val="left"/>
      <w:pPr>
        <w:ind w:left="6552" w:hanging="332"/>
      </w:pPr>
      <w:rPr>
        <w:rFonts w:hint="default"/>
        <w:lang w:val="en-US" w:eastAsia="en-US" w:bidi="ar-SA"/>
      </w:rPr>
    </w:lvl>
    <w:lvl w:ilvl="7" w:tplc="B746AE12">
      <w:numFmt w:val="bullet"/>
      <w:lvlText w:val="•"/>
      <w:lvlJc w:val="left"/>
      <w:pPr>
        <w:ind w:left="7614" w:hanging="332"/>
      </w:pPr>
      <w:rPr>
        <w:rFonts w:hint="default"/>
        <w:lang w:val="en-US" w:eastAsia="en-US" w:bidi="ar-SA"/>
      </w:rPr>
    </w:lvl>
    <w:lvl w:ilvl="8" w:tplc="5FF6DB1C">
      <w:numFmt w:val="bullet"/>
      <w:lvlText w:val="•"/>
      <w:lvlJc w:val="left"/>
      <w:pPr>
        <w:ind w:left="8676" w:hanging="332"/>
      </w:pPr>
      <w:rPr>
        <w:rFonts w:hint="default"/>
        <w:lang w:val="en-US" w:eastAsia="en-US" w:bidi="ar-SA"/>
      </w:rPr>
    </w:lvl>
  </w:abstractNum>
  <w:abstractNum w:abstractNumId="5" w15:restartNumberingAfterBreak="0">
    <w:nsid w:val="17845288"/>
    <w:multiLevelType w:val="hybridMultilevel"/>
    <w:tmpl w:val="F2F89D8E"/>
    <w:lvl w:ilvl="0" w:tplc="D8106386">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A9B40834">
      <w:numFmt w:val="bullet"/>
      <w:lvlText w:val="•"/>
      <w:lvlJc w:val="left"/>
      <w:pPr>
        <w:ind w:left="899" w:hanging="226"/>
      </w:pPr>
      <w:rPr>
        <w:rFonts w:hint="default"/>
        <w:lang w:val="en-US" w:eastAsia="en-US" w:bidi="ar-SA"/>
      </w:rPr>
    </w:lvl>
    <w:lvl w:ilvl="2" w:tplc="27E87A38">
      <w:numFmt w:val="bullet"/>
      <w:lvlText w:val="•"/>
      <w:lvlJc w:val="left"/>
      <w:pPr>
        <w:ind w:left="1459" w:hanging="226"/>
      </w:pPr>
      <w:rPr>
        <w:rFonts w:hint="default"/>
        <w:lang w:val="en-US" w:eastAsia="en-US" w:bidi="ar-SA"/>
      </w:rPr>
    </w:lvl>
    <w:lvl w:ilvl="3" w:tplc="3A3EC4D6">
      <w:numFmt w:val="bullet"/>
      <w:lvlText w:val="•"/>
      <w:lvlJc w:val="left"/>
      <w:pPr>
        <w:ind w:left="2018" w:hanging="226"/>
      </w:pPr>
      <w:rPr>
        <w:rFonts w:hint="default"/>
        <w:lang w:val="en-US" w:eastAsia="en-US" w:bidi="ar-SA"/>
      </w:rPr>
    </w:lvl>
    <w:lvl w:ilvl="4" w:tplc="F09884BE">
      <w:numFmt w:val="bullet"/>
      <w:lvlText w:val="•"/>
      <w:lvlJc w:val="left"/>
      <w:pPr>
        <w:ind w:left="2578" w:hanging="226"/>
      </w:pPr>
      <w:rPr>
        <w:rFonts w:hint="default"/>
        <w:lang w:val="en-US" w:eastAsia="en-US" w:bidi="ar-SA"/>
      </w:rPr>
    </w:lvl>
    <w:lvl w:ilvl="5" w:tplc="D2DAA068">
      <w:numFmt w:val="bullet"/>
      <w:lvlText w:val="•"/>
      <w:lvlJc w:val="left"/>
      <w:pPr>
        <w:ind w:left="3137" w:hanging="226"/>
      </w:pPr>
      <w:rPr>
        <w:rFonts w:hint="default"/>
        <w:lang w:val="en-US" w:eastAsia="en-US" w:bidi="ar-SA"/>
      </w:rPr>
    </w:lvl>
    <w:lvl w:ilvl="6" w:tplc="2EDAE8BA">
      <w:numFmt w:val="bullet"/>
      <w:lvlText w:val="•"/>
      <w:lvlJc w:val="left"/>
      <w:pPr>
        <w:ind w:left="3697" w:hanging="226"/>
      </w:pPr>
      <w:rPr>
        <w:rFonts w:hint="default"/>
        <w:lang w:val="en-US" w:eastAsia="en-US" w:bidi="ar-SA"/>
      </w:rPr>
    </w:lvl>
    <w:lvl w:ilvl="7" w:tplc="C1546BC8">
      <w:numFmt w:val="bullet"/>
      <w:lvlText w:val="•"/>
      <w:lvlJc w:val="left"/>
      <w:pPr>
        <w:ind w:left="4256" w:hanging="226"/>
      </w:pPr>
      <w:rPr>
        <w:rFonts w:hint="default"/>
        <w:lang w:val="en-US" w:eastAsia="en-US" w:bidi="ar-SA"/>
      </w:rPr>
    </w:lvl>
    <w:lvl w:ilvl="8" w:tplc="784A5106">
      <w:numFmt w:val="bullet"/>
      <w:lvlText w:val="•"/>
      <w:lvlJc w:val="left"/>
      <w:pPr>
        <w:ind w:left="4816" w:hanging="226"/>
      </w:pPr>
      <w:rPr>
        <w:rFonts w:hint="default"/>
        <w:lang w:val="en-US" w:eastAsia="en-US" w:bidi="ar-SA"/>
      </w:rPr>
    </w:lvl>
  </w:abstractNum>
  <w:abstractNum w:abstractNumId="6" w15:restartNumberingAfterBreak="0">
    <w:nsid w:val="18070A26"/>
    <w:multiLevelType w:val="hybridMultilevel"/>
    <w:tmpl w:val="08A86A1C"/>
    <w:lvl w:ilvl="0" w:tplc="103AEBEA">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25EC41B0">
      <w:numFmt w:val="bullet"/>
      <w:lvlText w:val="•"/>
      <w:lvlJc w:val="left"/>
      <w:pPr>
        <w:ind w:left="899" w:hanging="226"/>
      </w:pPr>
      <w:rPr>
        <w:rFonts w:hint="default"/>
        <w:lang w:val="en-US" w:eastAsia="en-US" w:bidi="ar-SA"/>
      </w:rPr>
    </w:lvl>
    <w:lvl w:ilvl="2" w:tplc="7322805A">
      <w:numFmt w:val="bullet"/>
      <w:lvlText w:val="•"/>
      <w:lvlJc w:val="left"/>
      <w:pPr>
        <w:ind w:left="1459" w:hanging="226"/>
      </w:pPr>
      <w:rPr>
        <w:rFonts w:hint="default"/>
        <w:lang w:val="en-US" w:eastAsia="en-US" w:bidi="ar-SA"/>
      </w:rPr>
    </w:lvl>
    <w:lvl w:ilvl="3" w:tplc="6DACF50C">
      <w:numFmt w:val="bullet"/>
      <w:lvlText w:val="•"/>
      <w:lvlJc w:val="left"/>
      <w:pPr>
        <w:ind w:left="2018" w:hanging="226"/>
      </w:pPr>
      <w:rPr>
        <w:rFonts w:hint="default"/>
        <w:lang w:val="en-US" w:eastAsia="en-US" w:bidi="ar-SA"/>
      </w:rPr>
    </w:lvl>
    <w:lvl w:ilvl="4" w:tplc="88EA092C">
      <w:numFmt w:val="bullet"/>
      <w:lvlText w:val="•"/>
      <w:lvlJc w:val="left"/>
      <w:pPr>
        <w:ind w:left="2578" w:hanging="226"/>
      </w:pPr>
      <w:rPr>
        <w:rFonts w:hint="default"/>
        <w:lang w:val="en-US" w:eastAsia="en-US" w:bidi="ar-SA"/>
      </w:rPr>
    </w:lvl>
    <w:lvl w:ilvl="5" w:tplc="27100B26">
      <w:numFmt w:val="bullet"/>
      <w:lvlText w:val="•"/>
      <w:lvlJc w:val="left"/>
      <w:pPr>
        <w:ind w:left="3137" w:hanging="226"/>
      </w:pPr>
      <w:rPr>
        <w:rFonts w:hint="default"/>
        <w:lang w:val="en-US" w:eastAsia="en-US" w:bidi="ar-SA"/>
      </w:rPr>
    </w:lvl>
    <w:lvl w:ilvl="6" w:tplc="00704750">
      <w:numFmt w:val="bullet"/>
      <w:lvlText w:val="•"/>
      <w:lvlJc w:val="left"/>
      <w:pPr>
        <w:ind w:left="3697" w:hanging="226"/>
      </w:pPr>
      <w:rPr>
        <w:rFonts w:hint="default"/>
        <w:lang w:val="en-US" w:eastAsia="en-US" w:bidi="ar-SA"/>
      </w:rPr>
    </w:lvl>
    <w:lvl w:ilvl="7" w:tplc="3BD23546">
      <w:numFmt w:val="bullet"/>
      <w:lvlText w:val="•"/>
      <w:lvlJc w:val="left"/>
      <w:pPr>
        <w:ind w:left="4256" w:hanging="226"/>
      </w:pPr>
      <w:rPr>
        <w:rFonts w:hint="default"/>
        <w:lang w:val="en-US" w:eastAsia="en-US" w:bidi="ar-SA"/>
      </w:rPr>
    </w:lvl>
    <w:lvl w:ilvl="8" w:tplc="2A5EA40A">
      <w:numFmt w:val="bullet"/>
      <w:lvlText w:val="•"/>
      <w:lvlJc w:val="left"/>
      <w:pPr>
        <w:ind w:left="4816" w:hanging="226"/>
      </w:pPr>
      <w:rPr>
        <w:rFonts w:hint="default"/>
        <w:lang w:val="en-US" w:eastAsia="en-US" w:bidi="ar-SA"/>
      </w:rPr>
    </w:lvl>
  </w:abstractNum>
  <w:abstractNum w:abstractNumId="7" w15:restartNumberingAfterBreak="0">
    <w:nsid w:val="19A803CF"/>
    <w:multiLevelType w:val="hybridMultilevel"/>
    <w:tmpl w:val="B6BCB7A6"/>
    <w:lvl w:ilvl="0" w:tplc="133AF0F6">
      <w:start w:val="1"/>
      <w:numFmt w:val="decimal"/>
      <w:lvlText w:val="%1."/>
      <w:lvlJc w:val="left"/>
      <w:pPr>
        <w:ind w:left="721" w:hanging="356"/>
      </w:pPr>
      <w:rPr>
        <w:rFonts w:ascii="Arial" w:eastAsia="Arial" w:hAnsi="Arial" w:cs="Arial" w:hint="default"/>
        <w:b w:val="0"/>
        <w:bCs w:val="0"/>
        <w:i w:val="0"/>
        <w:iCs w:val="0"/>
        <w:spacing w:val="-2"/>
        <w:w w:val="100"/>
        <w:sz w:val="20"/>
        <w:szCs w:val="20"/>
        <w:lang w:val="en-US" w:eastAsia="en-US" w:bidi="ar-SA"/>
      </w:rPr>
    </w:lvl>
    <w:lvl w:ilvl="1" w:tplc="BD862E16">
      <w:start w:val="1"/>
      <w:numFmt w:val="decimal"/>
      <w:lvlText w:val="%2."/>
      <w:lvlJc w:val="left"/>
      <w:pPr>
        <w:ind w:left="1632" w:hanging="356"/>
      </w:pPr>
      <w:rPr>
        <w:rFonts w:ascii="Arial" w:eastAsia="Arial" w:hAnsi="Arial" w:cs="Arial" w:hint="default"/>
        <w:b w:val="0"/>
        <w:bCs w:val="0"/>
        <w:i w:val="0"/>
        <w:iCs w:val="0"/>
        <w:spacing w:val="-2"/>
        <w:w w:val="100"/>
        <w:sz w:val="20"/>
        <w:szCs w:val="20"/>
        <w:lang w:val="en-US" w:eastAsia="en-US" w:bidi="ar-SA"/>
      </w:rPr>
    </w:lvl>
    <w:lvl w:ilvl="2" w:tplc="5AB8D95E">
      <w:numFmt w:val="bullet"/>
      <w:lvlText w:val="•"/>
      <w:lvlJc w:val="left"/>
      <w:pPr>
        <w:ind w:left="2460" w:hanging="356"/>
      </w:pPr>
      <w:rPr>
        <w:rFonts w:hint="default"/>
        <w:lang w:val="en-US" w:eastAsia="en-US" w:bidi="ar-SA"/>
      </w:rPr>
    </w:lvl>
    <w:lvl w:ilvl="3" w:tplc="6E28646E">
      <w:numFmt w:val="bullet"/>
      <w:lvlText w:val="•"/>
      <w:lvlJc w:val="left"/>
      <w:pPr>
        <w:ind w:left="3281" w:hanging="356"/>
      </w:pPr>
      <w:rPr>
        <w:rFonts w:hint="default"/>
        <w:lang w:val="en-US" w:eastAsia="en-US" w:bidi="ar-SA"/>
      </w:rPr>
    </w:lvl>
    <w:lvl w:ilvl="4" w:tplc="2BA25D7E">
      <w:numFmt w:val="bullet"/>
      <w:lvlText w:val="•"/>
      <w:lvlJc w:val="left"/>
      <w:pPr>
        <w:ind w:left="4102" w:hanging="356"/>
      </w:pPr>
      <w:rPr>
        <w:rFonts w:hint="default"/>
        <w:lang w:val="en-US" w:eastAsia="en-US" w:bidi="ar-SA"/>
      </w:rPr>
    </w:lvl>
    <w:lvl w:ilvl="5" w:tplc="038EA4A4">
      <w:numFmt w:val="bullet"/>
      <w:lvlText w:val="•"/>
      <w:lvlJc w:val="left"/>
      <w:pPr>
        <w:ind w:left="4923" w:hanging="356"/>
      </w:pPr>
      <w:rPr>
        <w:rFonts w:hint="default"/>
        <w:lang w:val="en-US" w:eastAsia="en-US" w:bidi="ar-SA"/>
      </w:rPr>
    </w:lvl>
    <w:lvl w:ilvl="6" w:tplc="A57623E2">
      <w:numFmt w:val="bullet"/>
      <w:lvlText w:val="•"/>
      <w:lvlJc w:val="left"/>
      <w:pPr>
        <w:ind w:left="5744" w:hanging="356"/>
      </w:pPr>
      <w:rPr>
        <w:rFonts w:hint="default"/>
        <w:lang w:val="en-US" w:eastAsia="en-US" w:bidi="ar-SA"/>
      </w:rPr>
    </w:lvl>
    <w:lvl w:ilvl="7" w:tplc="FB881702">
      <w:numFmt w:val="bullet"/>
      <w:lvlText w:val="•"/>
      <w:lvlJc w:val="left"/>
      <w:pPr>
        <w:ind w:left="6565" w:hanging="356"/>
      </w:pPr>
      <w:rPr>
        <w:rFonts w:hint="default"/>
        <w:lang w:val="en-US" w:eastAsia="en-US" w:bidi="ar-SA"/>
      </w:rPr>
    </w:lvl>
    <w:lvl w:ilvl="8" w:tplc="1AD0E3D4">
      <w:numFmt w:val="bullet"/>
      <w:lvlText w:val="•"/>
      <w:lvlJc w:val="left"/>
      <w:pPr>
        <w:ind w:left="7386" w:hanging="356"/>
      </w:pPr>
      <w:rPr>
        <w:rFonts w:hint="default"/>
        <w:lang w:val="en-US" w:eastAsia="en-US" w:bidi="ar-SA"/>
      </w:rPr>
    </w:lvl>
  </w:abstractNum>
  <w:abstractNum w:abstractNumId="8" w15:restartNumberingAfterBreak="0">
    <w:nsid w:val="1C0C3C17"/>
    <w:multiLevelType w:val="hybridMultilevel"/>
    <w:tmpl w:val="16C264D2"/>
    <w:lvl w:ilvl="0" w:tplc="38FEE5D8">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141CFE0A">
      <w:numFmt w:val="bullet"/>
      <w:lvlText w:val="•"/>
      <w:lvlJc w:val="left"/>
      <w:pPr>
        <w:ind w:left="899" w:hanging="226"/>
      </w:pPr>
      <w:rPr>
        <w:rFonts w:hint="default"/>
        <w:lang w:val="en-US" w:eastAsia="en-US" w:bidi="ar-SA"/>
      </w:rPr>
    </w:lvl>
    <w:lvl w:ilvl="2" w:tplc="4F92009A">
      <w:numFmt w:val="bullet"/>
      <w:lvlText w:val="•"/>
      <w:lvlJc w:val="left"/>
      <w:pPr>
        <w:ind w:left="1459" w:hanging="226"/>
      </w:pPr>
      <w:rPr>
        <w:rFonts w:hint="default"/>
        <w:lang w:val="en-US" w:eastAsia="en-US" w:bidi="ar-SA"/>
      </w:rPr>
    </w:lvl>
    <w:lvl w:ilvl="3" w:tplc="789C60CA">
      <w:numFmt w:val="bullet"/>
      <w:lvlText w:val="•"/>
      <w:lvlJc w:val="left"/>
      <w:pPr>
        <w:ind w:left="2018" w:hanging="226"/>
      </w:pPr>
      <w:rPr>
        <w:rFonts w:hint="default"/>
        <w:lang w:val="en-US" w:eastAsia="en-US" w:bidi="ar-SA"/>
      </w:rPr>
    </w:lvl>
    <w:lvl w:ilvl="4" w:tplc="B60C981C">
      <w:numFmt w:val="bullet"/>
      <w:lvlText w:val="•"/>
      <w:lvlJc w:val="left"/>
      <w:pPr>
        <w:ind w:left="2578" w:hanging="226"/>
      </w:pPr>
      <w:rPr>
        <w:rFonts w:hint="default"/>
        <w:lang w:val="en-US" w:eastAsia="en-US" w:bidi="ar-SA"/>
      </w:rPr>
    </w:lvl>
    <w:lvl w:ilvl="5" w:tplc="17D6E096">
      <w:numFmt w:val="bullet"/>
      <w:lvlText w:val="•"/>
      <w:lvlJc w:val="left"/>
      <w:pPr>
        <w:ind w:left="3137" w:hanging="226"/>
      </w:pPr>
      <w:rPr>
        <w:rFonts w:hint="default"/>
        <w:lang w:val="en-US" w:eastAsia="en-US" w:bidi="ar-SA"/>
      </w:rPr>
    </w:lvl>
    <w:lvl w:ilvl="6" w:tplc="9446DFD4">
      <w:numFmt w:val="bullet"/>
      <w:lvlText w:val="•"/>
      <w:lvlJc w:val="left"/>
      <w:pPr>
        <w:ind w:left="3697" w:hanging="226"/>
      </w:pPr>
      <w:rPr>
        <w:rFonts w:hint="default"/>
        <w:lang w:val="en-US" w:eastAsia="en-US" w:bidi="ar-SA"/>
      </w:rPr>
    </w:lvl>
    <w:lvl w:ilvl="7" w:tplc="7076E1EA">
      <w:numFmt w:val="bullet"/>
      <w:lvlText w:val="•"/>
      <w:lvlJc w:val="left"/>
      <w:pPr>
        <w:ind w:left="4256" w:hanging="226"/>
      </w:pPr>
      <w:rPr>
        <w:rFonts w:hint="default"/>
        <w:lang w:val="en-US" w:eastAsia="en-US" w:bidi="ar-SA"/>
      </w:rPr>
    </w:lvl>
    <w:lvl w:ilvl="8" w:tplc="91444292">
      <w:numFmt w:val="bullet"/>
      <w:lvlText w:val="•"/>
      <w:lvlJc w:val="left"/>
      <w:pPr>
        <w:ind w:left="4816" w:hanging="226"/>
      </w:pPr>
      <w:rPr>
        <w:rFonts w:hint="default"/>
        <w:lang w:val="en-US" w:eastAsia="en-US" w:bidi="ar-SA"/>
      </w:rPr>
    </w:lvl>
  </w:abstractNum>
  <w:abstractNum w:abstractNumId="9" w15:restartNumberingAfterBreak="0">
    <w:nsid w:val="2C1D194F"/>
    <w:multiLevelType w:val="hybridMultilevel"/>
    <w:tmpl w:val="65D8A6F4"/>
    <w:lvl w:ilvl="0" w:tplc="87346C5E">
      <w:start w:val="1"/>
      <w:numFmt w:val="decimal"/>
      <w:lvlText w:val="%1."/>
      <w:lvlJc w:val="left"/>
      <w:pPr>
        <w:ind w:left="980" w:hanging="711"/>
      </w:pPr>
      <w:rPr>
        <w:rFonts w:ascii="Arial" w:eastAsia="Arial" w:hAnsi="Arial" w:cs="Arial" w:hint="default"/>
        <w:b/>
        <w:bCs/>
        <w:i w:val="0"/>
        <w:iCs w:val="0"/>
        <w:spacing w:val="-1"/>
        <w:w w:val="95"/>
        <w:sz w:val="20"/>
        <w:szCs w:val="20"/>
        <w:lang w:val="en-US" w:eastAsia="en-US" w:bidi="ar-SA"/>
      </w:rPr>
    </w:lvl>
    <w:lvl w:ilvl="1" w:tplc="E918C4D4">
      <w:start w:val="1"/>
      <w:numFmt w:val="lowerLetter"/>
      <w:lvlText w:val="%2."/>
      <w:lvlJc w:val="left"/>
      <w:pPr>
        <w:ind w:left="980" w:hanging="351"/>
      </w:pPr>
      <w:rPr>
        <w:rFonts w:ascii="Arial" w:eastAsia="Arial" w:hAnsi="Arial" w:cs="Arial" w:hint="default"/>
        <w:b w:val="0"/>
        <w:bCs w:val="0"/>
        <w:i w:val="0"/>
        <w:iCs w:val="0"/>
        <w:spacing w:val="0"/>
        <w:w w:val="95"/>
        <w:sz w:val="20"/>
        <w:szCs w:val="20"/>
        <w:lang w:val="en-US" w:eastAsia="en-US" w:bidi="ar-SA"/>
      </w:rPr>
    </w:lvl>
    <w:lvl w:ilvl="2" w:tplc="A0767594">
      <w:numFmt w:val="bullet"/>
      <w:lvlText w:val="•"/>
      <w:lvlJc w:val="left"/>
      <w:pPr>
        <w:ind w:left="2944" w:hanging="351"/>
      </w:pPr>
      <w:rPr>
        <w:rFonts w:hint="default"/>
        <w:lang w:val="en-US" w:eastAsia="en-US" w:bidi="ar-SA"/>
      </w:rPr>
    </w:lvl>
    <w:lvl w:ilvl="3" w:tplc="38741F1E">
      <w:numFmt w:val="bullet"/>
      <w:lvlText w:val="•"/>
      <w:lvlJc w:val="left"/>
      <w:pPr>
        <w:ind w:left="3926" w:hanging="351"/>
      </w:pPr>
      <w:rPr>
        <w:rFonts w:hint="default"/>
        <w:lang w:val="en-US" w:eastAsia="en-US" w:bidi="ar-SA"/>
      </w:rPr>
    </w:lvl>
    <w:lvl w:ilvl="4" w:tplc="28ACB810">
      <w:numFmt w:val="bullet"/>
      <w:lvlText w:val="•"/>
      <w:lvlJc w:val="left"/>
      <w:pPr>
        <w:ind w:left="4908" w:hanging="351"/>
      </w:pPr>
      <w:rPr>
        <w:rFonts w:hint="default"/>
        <w:lang w:val="en-US" w:eastAsia="en-US" w:bidi="ar-SA"/>
      </w:rPr>
    </w:lvl>
    <w:lvl w:ilvl="5" w:tplc="ADC04FDE">
      <w:numFmt w:val="bullet"/>
      <w:lvlText w:val="•"/>
      <w:lvlJc w:val="left"/>
      <w:pPr>
        <w:ind w:left="5890" w:hanging="351"/>
      </w:pPr>
      <w:rPr>
        <w:rFonts w:hint="default"/>
        <w:lang w:val="en-US" w:eastAsia="en-US" w:bidi="ar-SA"/>
      </w:rPr>
    </w:lvl>
    <w:lvl w:ilvl="6" w:tplc="91A4E754">
      <w:numFmt w:val="bullet"/>
      <w:lvlText w:val="•"/>
      <w:lvlJc w:val="left"/>
      <w:pPr>
        <w:ind w:left="6872" w:hanging="351"/>
      </w:pPr>
      <w:rPr>
        <w:rFonts w:hint="default"/>
        <w:lang w:val="en-US" w:eastAsia="en-US" w:bidi="ar-SA"/>
      </w:rPr>
    </w:lvl>
    <w:lvl w:ilvl="7" w:tplc="17B60CE6">
      <w:numFmt w:val="bullet"/>
      <w:lvlText w:val="•"/>
      <w:lvlJc w:val="left"/>
      <w:pPr>
        <w:ind w:left="7854" w:hanging="351"/>
      </w:pPr>
      <w:rPr>
        <w:rFonts w:hint="default"/>
        <w:lang w:val="en-US" w:eastAsia="en-US" w:bidi="ar-SA"/>
      </w:rPr>
    </w:lvl>
    <w:lvl w:ilvl="8" w:tplc="162C1A24">
      <w:numFmt w:val="bullet"/>
      <w:lvlText w:val="•"/>
      <w:lvlJc w:val="left"/>
      <w:pPr>
        <w:ind w:left="8836" w:hanging="351"/>
      </w:pPr>
      <w:rPr>
        <w:rFonts w:hint="default"/>
        <w:lang w:val="en-US" w:eastAsia="en-US" w:bidi="ar-SA"/>
      </w:rPr>
    </w:lvl>
  </w:abstractNum>
  <w:abstractNum w:abstractNumId="10" w15:restartNumberingAfterBreak="0">
    <w:nsid w:val="35F12C71"/>
    <w:multiLevelType w:val="hybridMultilevel"/>
    <w:tmpl w:val="35185218"/>
    <w:lvl w:ilvl="0" w:tplc="DCE6F6B6">
      <w:start w:val="1"/>
      <w:numFmt w:val="decimal"/>
      <w:lvlText w:val="%1."/>
      <w:lvlJc w:val="left"/>
      <w:pPr>
        <w:ind w:left="110" w:hanging="168"/>
      </w:pPr>
      <w:rPr>
        <w:rFonts w:ascii="Arial" w:eastAsia="Arial" w:hAnsi="Arial" w:cs="Arial" w:hint="default"/>
        <w:b w:val="0"/>
        <w:bCs w:val="0"/>
        <w:i w:val="0"/>
        <w:iCs w:val="0"/>
        <w:spacing w:val="0"/>
        <w:w w:val="95"/>
        <w:sz w:val="18"/>
        <w:szCs w:val="18"/>
        <w:lang w:val="en-US" w:eastAsia="en-US" w:bidi="ar-SA"/>
      </w:rPr>
    </w:lvl>
    <w:lvl w:ilvl="1" w:tplc="52C264C2">
      <w:numFmt w:val="bullet"/>
      <w:lvlText w:val="•"/>
      <w:lvlJc w:val="left"/>
      <w:pPr>
        <w:ind w:left="701" w:hanging="168"/>
      </w:pPr>
      <w:rPr>
        <w:rFonts w:hint="default"/>
        <w:lang w:val="en-US" w:eastAsia="en-US" w:bidi="ar-SA"/>
      </w:rPr>
    </w:lvl>
    <w:lvl w:ilvl="2" w:tplc="06A68FBC">
      <w:numFmt w:val="bullet"/>
      <w:lvlText w:val="•"/>
      <w:lvlJc w:val="left"/>
      <w:pPr>
        <w:ind w:left="1283" w:hanging="168"/>
      </w:pPr>
      <w:rPr>
        <w:rFonts w:hint="default"/>
        <w:lang w:val="en-US" w:eastAsia="en-US" w:bidi="ar-SA"/>
      </w:rPr>
    </w:lvl>
    <w:lvl w:ilvl="3" w:tplc="B1D480A2">
      <w:numFmt w:val="bullet"/>
      <w:lvlText w:val="•"/>
      <w:lvlJc w:val="left"/>
      <w:pPr>
        <w:ind w:left="1864" w:hanging="168"/>
      </w:pPr>
      <w:rPr>
        <w:rFonts w:hint="default"/>
        <w:lang w:val="en-US" w:eastAsia="en-US" w:bidi="ar-SA"/>
      </w:rPr>
    </w:lvl>
    <w:lvl w:ilvl="4" w:tplc="4DF29E6A">
      <w:numFmt w:val="bullet"/>
      <w:lvlText w:val="•"/>
      <w:lvlJc w:val="left"/>
      <w:pPr>
        <w:ind w:left="2446" w:hanging="168"/>
      </w:pPr>
      <w:rPr>
        <w:rFonts w:hint="default"/>
        <w:lang w:val="en-US" w:eastAsia="en-US" w:bidi="ar-SA"/>
      </w:rPr>
    </w:lvl>
    <w:lvl w:ilvl="5" w:tplc="CACA4698">
      <w:numFmt w:val="bullet"/>
      <w:lvlText w:val="•"/>
      <w:lvlJc w:val="left"/>
      <w:pPr>
        <w:ind w:left="3027" w:hanging="168"/>
      </w:pPr>
      <w:rPr>
        <w:rFonts w:hint="default"/>
        <w:lang w:val="en-US" w:eastAsia="en-US" w:bidi="ar-SA"/>
      </w:rPr>
    </w:lvl>
    <w:lvl w:ilvl="6" w:tplc="96E43C44">
      <w:numFmt w:val="bullet"/>
      <w:lvlText w:val="•"/>
      <w:lvlJc w:val="left"/>
      <w:pPr>
        <w:ind w:left="3609" w:hanging="168"/>
      </w:pPr>
      <w:rPr>
        <w:rFonts w:hint="default"/>
        <w:lang w:val="en-US" w:eastAsia="en-US" w:bidi="ar-SA"/>
      </w:rPr>
    </w:lvl>
    <w:lvl w:ilvl="7" w:tplc="76E0CB1A">
      <w:numFmt w:val="bullet"/>
      <w:lvlText w:val="•"/>
      <w:lvlJc w:val="left"/>
      <w:pPr>
        <w:ind w:left="4190" w:hanging="168"/>
      </w:pPr>
      <w:rPr>
        <w:rFonts w:hint="default"/>
        <w:lang w:val="en-US" w:eastAsia="en-US" w:bidi="ar-SA"/>
      </w:rPr>
    </w:lvl>
    <w:lvl w:ilvl="8" w:tplc="343EA40A">
      <w:numFmt w:val="bullet"/>
      <w:lvlText w:val="•"/>
      <w:lvlJc w:val="left"/>
      <w:pPr>
        <w:ind w:left="4772" w:hanging="168"/>
      </w:pPr>
      <w:rPr>
        <w:rFonts w:hint="default"/>
        <w:lang w:val="en-US" w:eastAsia="en-US" w:bidi="ar-SA"/>
      </w:rPr>
    </w:lvl>
  </w:abstractNum>
  <w:abstractNum w:abstractNumId="11" w15:restartNumberingAfterBreak="0">
    <w:nsid w:val="3AAE7393"/>
    <w:multiLevelType w:val="hybridMultilevel"/>
    <w:tmpl w:val="2E62AF4E"/>
    <w:lvl w:ilvl="0" w:tplc="C59C9168">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E4D45582">
      <w:numFmt w:val="bullet"/>
      <w:lvlText w:val="•"/>
      <w:lvlJc w:val="left"/>
      <w:pPr>
        <w:ind w:left="899" w:hanging="226"/>
      </w:pPr>
      <w:rPr>
        <w:rFonts w:hint="default"/>
        <w:lang w:val="en-US" w:eastAsia="en-US" w:bidi="ar-SA"/>
      </w:rPr>
    </w:lvl>
    <w:lvl w:ilvl="2" w:tplc="D6668AAA">
      <w:numFmt w:val="bullet"/>
      <w:lvlText w:val="•"/>
      <w:lvlJc w:val="left"/>
      <w:pPr>
        <w:ind w:left="1459" w:hanging="226"/>
      </w:pPr>
      <w:rPr>
        <w:rFonts w:hint="default"/>
        <w:lang w:val="en-US" w:eastAsia="en-US" w:bidi="ar-SA"/>
      </w:rPr>
    </w:lvl>
    <w:lvl w:ilvl="3" w:tplc="3372F48A">
      <w:numFmt w:val="bullet"/>
      <w:lvlText w:val="•"/>
      <w:lvlJc w:val="left"/>
      <w:pPr>
        <w:ind w:left="2018" w:hanging="226"/>
      </w:pPr>
      <w:rPr>
        <w:rFonts w:hint="default"/>
        <w:lang w:val="en-US" w:eastAsia="en-US" w:bidi="ar-SA"/>
      </w:rPr>
    </w:lvl>
    <w:lvl w:ilvl="4" w:tplc="1D0E0C64">
      <w:numFmt w:val="bullet"/>
      <w:lvlText w:val="•"/>
      <w:lvlJc w:val="left"/>
      <w:pPr>
        <w:ind w:left="2578" w:hanging="226"/>
      </w:pPr>
      <w:rPr>
        <w:rFonts w:hint="default"/>
        <w:lang w:val="en-US" w:eastAsia="en-US" w:bidi="ar-SA"/>
      </w:rPr>
    </w:lvl>
    <w:lvl w:ilvl="5" w:tplc="9E14E12E">
      <w:numFmt w:val="bullet"/>
      <w:lvlText w:val="•"/>
      <w:lvlJc w:val="left"/>
      <w:pPr>
        <w:ind w:left="3137" w:hanging="226"/>
      </w:pPr>
      <w:rPr>
        <w:rFonts w:hint="default"/>
        <w:lang w:val="en-US" w:eastAsia="en-US" w:bidi="ar-SA"/>
      </w:rPr>
    </w:lvl>
    <w:lvl w:ilvl="6" w:tplc="379CB558">
      <w:numFmt w:val="bullet"/>
      <w:lvlText w:val="•"/>
      <w:lvlJc w:val="left"/>
      <w:pPr>
        <w:ind w:left="3697" w:hanging="226"/>
      </w:pPr>
      <w:rPr>
        <w:rFonts w:hint="default"/>
        <w:lang w:val="en-US" w:eastAsia="en-US" w:bidi="ar-SA"/>
      </w:rPr>
    </w:lvl>
    <w:lvl w:ilvl="7" w:tplc="63309C32">
      <w:numFmt w:val="bullet"/>
      <w:lvlText w:val="•"/>
      <w:lvlJc w:val="left"/>
      <w:pPr>
        <w:ind w:left="4256" w:hanging="226"/>
      </w:pPr>
      <w:rPr>
        <w:rFonts w:hint="default"/>
        <w:lang w:val="en-US" w:eastAsia="en-US" w:bidi="ar-SA"/>
      </w:rPr>
    </w:lvl>
    <w:lvl w:ilvl="8" w:tplc="C548070C">
      <w:numFmt w:val="bullet"/>
      <w:lvlText w:val="•"/>
      <w:lvlJc w:val="left"/>
      <w:pPr>
        <w:ind w:left="4816" w:hanging="226"/>
      </w:pPr>
      <w:rPr>
        <w:rFonts w:hint="default"/>
        <w:lang w:val="en-US" w:eastAsia="en-US" w:bidi="ar-SA"/>
      </w:rPr>
    </w:lvl>
  </w:abstractNum>
  <w:abstractNum w:abstractNumId="12" w15:restartNumberingAfterBreak="0">
    <w:nsid w:val="3BAE34F9"/>
    <w:multiLevelType w:val="hybridMultilevel"/>
    <w:tmpl w:val="F31896B0"/>
    <w:lvl w:ilvl="0" w:tplc="5B2C3AB2">
      <w:start w:val="1"/>
      <w:numFmt w:val="decimal"/>
      <w:lvlText w:val="%1."/>
      <w:lvlJc w:val="left"/>
      <w:pPr>
        <w:ind w:left="465" w:hanging="356"/>
      </w:pPr>
      <w:rPr>
        <w:rFonts w:ascii="Arial" w:eastAsia="Arial" w:hAnsi="Arial" w:cs="Arial" w:hint="default"/>
        <w:b w:val="0"/>
        <w:bCs w:val="0"/>
        <w:i w:val="0"/>
        <w:iCs w:val="0"/>
        <w:spacing w:val="-2"/>
        <w:w w:val="100"/>
        <w:sz w:val="20"/>
        <w:szCs w:val="20"/>
        <w:lang w:val="en-US" w:eastAsia="en-US" w:bidi="ar-SA"/>
      </w:rPr>
    </w:lvl>
    <w:lvl w:ilvl="1" w:tplc="0D4A4424">
      <w:numFmt w:val="bullet"/>
      <w:lvlText w:val="•"/>
      <w:lvlJc w:val="left"/>
      <w:pPr>
        <w:ind w:left="1007" w:hanging="356"/>
      </w:pPr>
      <w:rPr>
        <w:rFonts w:hint="default"/>
        <w:lang w:val="en-US" w:eastAsia="en-US" w:bidi="ar-SA"/>
      </w:rPr>
    </w:lvl>
    <w:lvl w:ilvl="2" w:tplc="A0E62468">
      <w:numFmt w:val="bullet"/>
      <w:lvlText w:val="•"/>
      <w:lvlJc w:val="left"/>
      <w:pPr>
        <w:ind w:left="1555" w:hanging="356"/>
      </w:pPr>
      <w:rPr>
        <w:rFonts w:hint="default"/>
        <w:lang w:val="en-US" w:eastAsia="en-US" w:bidi="ar-SA"/>
      </w:rPr>
    </w:lvl>
    <w:lvl w:ilvl="3" w:tplc="F3140A98">
      <w:numFmt w:val="bullet"/>
      <w:lvlText w:val="•"/>
      <w:lvlJc w:val="left"/>
      <w:pPr>
        <w:ind w:left="2102" w:hanging="356"/>
      </w:pPr>
      <w:rPr>
        <w:rFonts w:hint="default"/>
        <w:lang w:val="en-US" w:eastAsia="en-US" w:bidi="ar-SA"/>
      </w:rPr>
    </w:lvl>
    <w:lvl w:ilvl="4" w:tplc="E3D034E6">
      <w:numFmt w:val="bullet"/>
      <w:lvlText w:val="•"/>
      <w:lvlJc w:val="left"/>
      <w:pPr>
        <w:ind w:left="2650" w:hanging="356"/>
      </w:pPr>
      <w:rPr>
        <w:rFonts w:hint="default"/>
        <w:lang w:val="en-US" w:eastAsia="en-US" w:bidi="ar-SA"/>
      </w:rPr>
    </w:lvl>
    <w:lvl w:ilvl="5" w:tplc="CA3258B0">
      <w:numFmt w:val="bullet"/>
      <w:lvlText w:val="•"/>
      <w:lvlJc w:val="left"/>
      <w:pPr>
        <w:ind w:left="3197" w:hanging="356"/>
      </w:pPr>
      <w:rPr>
        <w:rFonts w:hint="default"/>
        <w:lang w:val="en-US" w:eastAsia="en-US" w:bidi="ar-SA"/>
      </w:rPr>
    </w:lvl>
    <w:lvl w:ilvl="6" w:tplc="BB566C94">
      <w:numFmt w:val="bullet"/>
      <w:lvlText w:val="•"/>
      <w:lvlJc w:val="left"/>
      <w:pPr>
        <w:ind w:left="3745" w:hanging="356"/>
      </w:pPr>
      <w:rPr>
        <w:rFonts w:hint="default"/>
        <w:lang w:val="en-US" w:eastAsia="en-US" w:bidi="ar-SA"/>
      </w:rPr>
    </w:lvl>
    <w:lvl w:ilvl="7" w:tplc="029C8A0C">
      <w:numFmt w:val="bullet"/>
      <w:lvlText w:val="•"/>
      <w:lvlJc w:val="left"/>
      <w:pPr>
        <w:ind w:left="4292" w:hanging="356"/>
      </w:pPr>
      <w:rPr>
        <w:rFonts w:hint="default"/>
        <w:lang w:val="en-US" w:eastAsia="en-US" w:bidi="ar-SA"/>
      </w:rPr>
    </w:lvl>
    <w:lvl w:ilvl="8" w:tplc="953242FA">
      <w:numFmt w:val="bullet"/>
      <w:lvlText w:val="•"/>
      <w:lvlJc w:val="left"/>
      <w:pPr>
        <w:ind w:left="4840" w:hanging="356"/>
      </w:pPr>
      <w:rPr>
        <w:rFonts w:hint="default"/>
        <w:lang w:val="en-US" w:eastAsia="en-US" w:bidi="ar-SA"/>
      </w:rPr>
    </w:lvl>
  </w:abstractNum>
  <w:abstractNum w:abstractNumId="13" w15:restartNumberingAfterBreak="0">
    <w:nsid w:val="42F14EA1"/>
    <w:multiLevelType w:val="hybridMultilevel"/>
    <w:tmpl w:val="8F8A398C"/>
    <w:lvl w:ilvl="0" w:tplc="1876BDB4">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287C7AE2">
      <w:numFmt w:val="bullet"/>
      <w:lvlText w:val="•"/>
      <w:lvlJc w:val="left"/>
      <w:pPr>
        <w:ind w:left="899" w:hanging="226"/>
      </w:pPr>
      <w:rPr>
        <w:rFonts w:hint="default"/>
        <w:lang w:val="en-US" w:eastAsia="en-US" w:bidi="ar-SA"/>
      </w:rPr>
    </w:lvl>
    <w:lvl w:ilvl="2" w:tplc="B324E2FE">
      <w:numFmt w:val="bullet"/>
      <w:lvlText w:val="•"/>
      <w:lvlJc w:val="left"/>
      <w:pPr>
        <w:ind w:left="1459" w:hanging="226"/>
      </w:pPr>
      <w:rPr>
        <w:rFonts w:hint="default"/>
        <w:lang w:val="en-US" w:eastAsia="en-US" w:bidi="ar-SA"/>
      </w:rPr>
    </w:lvl>
    <w:lvl w:ilvl="3" w:tplc="B1268680">
      <w:numFmt w:val="bullet"/>
      <w:lvlText w:val="•"/>
      <w:lvlJc w:val="left"/>
      <w:pPr>
        <w:ind w:left="2018" w:hanging="226"/>
      </w:pPr>
      <w:rPr>
        <w:rFonts w:hint="default"/>
        <w:lang w:val="en-US" w:eastAsia="en-US" w:bidi="ar-SA"/>
      </w:rPr>
    </w:lvl>
    <w:lvl w:ilvl="4" w:tplc="5C685724">
      <w:numFmt w:val="bullet"/>
      <w:lvlText w:val="•"/>
      <w:lvlJc w:val="left"/>
      <w:pPr>
        <w:ind w:left="2578" w:hanging="226"/>
      </w:pPr>
      <w:rPr>
        <w:rFonts w:hint="default"/>
        <w:lang w:val="en-US" w:eastAsia="en-US" w:bidi="ar-SA"/>
      </w:rPr>
    </w:lvl>
    <w:lvl w:ilvl="5" w:tplc="7414A716">
      <w:numFmt w:val="bullet"/>
      <w:lvlText w:val="•"/>
      <w:lvlJc w:val="left"/>
      <w:pPr>
        <w:ind w:left="3137" w:hanging="226"/>
      </w:pPr>
      <w:rPr>
        <w:rFonts w:hint="default"/>
        <w:lang w:val="en-US" w:eastAsia="en-US" w:bidi="ar-SA"/>
      </w:rPr>
    </w:lvl>
    <w:lvl w:ilvl="6" w:tplc="745441DA">
      <w:numFmt w:val="bullet"/>
      <w:lvlText w:val="•"/>
      <w:lvlJc w:val="left"/>
      <w:pPr>
        <w:ind w:left="3697" w:hanging="226"/>
      </w:pPr>
      <w:rPr>
        <w:rFonts w:hint="default"/>
        <w:lang w:val="en-US" w:eastAsia="en-US" w:bidi="ar-SA"/>
      </w:rPr>
    </w:lvl>
    <w:lvl w:ilvl="7" w:tplc="CDB4EF9E">
      <w:numFmt w:val="bullet"/>
      <w:lvlText w:val="•"/>
      <w:lvlJc w:val="left"/>
      <w:pPr>
        <w:ind w:left="4256" w:hanging="226"/>
      </w:pPr>
      <w:rPr>
        <w:rFonts w:hint="default"/>
        <w:lang w:val="en-US" w:eastAsia="en-US" w:bidi="ar-SA"/>
      </w:rPr>
    </w:lvl>
    <w:lvl w:ilvl="8" w:tplc="32E292D8">
      <w:numFmt w:val="bullet"/>
      <w:lvlText w:val="•"/>
      <w:lvlJc w:val="left"/>
      <w:pPr>
        <w:ind w:left="4816" w:hanging="226"/>
      </w:pPr>
      <w:rPr>
        <w:rFonts w:hint="default"/>
        <w:lang w:val="en-US" w:eastAsia="en-US" w:bidi="ar-SA"/>
      </w:rPr>
    </w:lvl>
  </w:abstractNum>
  <w:abstractNum w:abstractNumId="14" w15:restartNumberingAfterBreak="0">
    <w:nsid w:val="4F1E6FA0"/>
    <w:multiLevelType w:val="hybridMultilevel"/>
    <w:tmpl w:val="40CC3BD4"/>
    <w:lvl w:ilvl="0" w:tplc="BCAA509E">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17265524">
      <w:numFmt w:val="bullet"/>
      <w:lvlText w:val="•"/>
      <w:lvlJc w:val="left"/>
      <w:pPr>
        <w:ind w:left="899" w:hanging="226"/>
      </w:pPr>
      <w:rPr>
        <w:rFonts w:hint="default"/>
        <w:lang w:val="en-US" w:eastAsia="en-US" w:bidi="ar-SA"/>
      </w:rPr>
    </w:lvl>
    <w:lvl w:ilvl="2" w:tplc="BE3A45B2">
      <w:numFmt w:val="bullet"/>
      <w:lvlText w:val="•"/>
      <w:lvlJc w:val="left"/>
      <w:pPr>
        <w:ind w:left="1459" w:hanging="226"/>
      </w:pPr>
      <w:rPr>
        <w:rFonts w:hint="default"/>
        <w:lang w:val="en-US" w:eastAsia="en-US" w:bidi="ar-SA"/>
      </w:rPr>
    </w:lvl>
    <w:lvl w:ilvl="3" w:tplc="4E72CD3E">
      <w:numFmt w:val="bullet"/>
      <w:lvlText w:val="•"/>
      <w:lvlJc w:val="left"/>
      <w:pPr>
        <w:ind w:left="2018" w:hanging="226"/>
      </w:pPr>
      <w:rPr>
        <w:rFonts w:hint="default"/>
        <w:lang w:val="en-US" w:eastAsia="en-US" w:bidi="ar-SA"/>
      </w:rPr>
    </w:lvl>
    <w:lvl w:ilvl="4" w:tplc="3CDE7CC8">
      <w:numFmt w:val="bullet"/>
      <w:lvlText w:val="•"/>
      <w:lvlJc w:val="left"/>
      <w:pPr>
        <w:ind w:left="2578" w:hanging="226"/>
      </w:pPr>
      <w:rPr>
        <w:rFonts w:hint="default"/>
        <w:lang w:val="en-US" w:eastAsia="en-US" w:bidi="ar-SA"/>
      </w:rPr>
    </w:lvl>
    <w:lvl w:ilvl="5" w:tplc="A4ACDD0A">
      <w:numFmt w:val="bullet"/>
      <w:lvlText w:val="•"/>
      <w:lvlJc w:val="left"/>
      <w:pPr>
        <w:ind w:left="3137" w:hanging="226"/>
      </w:pPr>
      <w:rPr>
        <w:rFonts w:hint="default"/>
        <w:lang w:val="en-US" w:eastAsia="en-US" w:bidi="ar-SA"/>
      </w:rPr>
    </w:lvl>
    <w:lvl w:ilvl="6" w:tplc="479225F8">
      <w:numFmt w:val="bullet"/>
      <w:lvlText w:val="•"/>
      <w:lvlJc w:val="left"/>
      <w:pPr>
        <w:ind w:left="3697" w:hanging="226"/>
      </w:pPr>
      <w:rPr>
        <w:rFonts w:hint="default"/>
        <w:lang w:val="en-US" w:eastAsia="en-US" w:bidi="ar-SA"/>
      </w:rPr>
    </w:lvl>
    <w:lvl w:ilvl="7" w:tplc="0B5E5B94">
      <w:numFmt w:val="bullet"/>
      <w:lvlText w:val="•"/>
      <w:lvlJc w:val="left"/>
      <w:pPr>
        <w:ind w:left="4256" w:hanging="226"/>
      </w:pPr>
      <w:rPr>
        <w:rFonts w:hint="default"/>
        <w:lang w:val="en-US" w:eastAsia="en-US" w:bidi="ar-SA"/>
      </w:rPr>
    </w:lvl>
    <w:lvl w:ilvl="8" w:tplc="C7F800FA">
      <w:numFmt w:val="bullet"/>
      <w:lvlText w:val="•"/>
      <w:lvlJc w:val="left"/>
      <w:pPr>
        <w:ind w:left="4816" w:hanging="226"/>
      </w:pPr>
      <w:rPr>
        <w:rFonts w:hint="default"/>
        <w:lang w:val="en-US" w:eastAsia="en-US" w:bidi="ar-SA"/>
      </w:rPr>
    </w:lvl>
  </w:abstractNum>
  <w:abstractNum w:abstractNumId="15" w15:restartNumberingAfterBreak="0">
    <w:nsid w:val="51834873"/>
    <w:multiLevelType w:val="hybridMultilevel"/>
    <w:tmpl w:val="6CFC7D40"/>
    <w:lvl w:ilvl="0" w:tplc="7EC2471C">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7B805B66">
      <w:numFmt w:val="bullet"/>
      <w:lvlText w:val="•"/>
      <w:lvlJc w:val="left"/>
      <w:pPr>
        <w:ind w:left="899" w:hanging="226"/>
      </w:pPr>
      <w:rPr>
        <w:rFonts w:hint="default"/>
        <w:lang w:val="en-US" w:eastAsia="en-US" w:bidi="ar-SA"/>
      </w:rPr>
    </w:lvl>
    <w:lvl w:ilvl="2" w:tplc="DE666B06">
      <w:numFmt w:val="bullet"/>
      <w:lvlText w:val="•"/>
      <w:lvlJc w:val="left"/>
      <w:pPr>
        <w:ind w:left="1459" w:hanging="226"/>
      </w:pPr>
      <w:rPr>
        <w:rFonts w:hint="default"/>
        <w:lang w:val="en-US" w:eastAsia="en-US" w:bidi="ar-SA"/>
      </w:rPr>
    </w:lvl>
    <w:lvl w:ilvl="3" w:tplc="458EE450">
      <w:numFmt w:val="bullet"/>
      <w:lvlText w:val="•"/>
      <w:lvlJc w:val="left"/>
      <w:pPr>
        <w:ind w:left="2018" w:hanging="226"/>
      </w:pPr>
      <w:rPr>
        <w:rFonts w:hint="default"/>
        <w:lang w:val="en-US" w:eastAsia="en-US" w:bidi="ar-SA"/>
      </w:rPr>
    </w:lvl>
    <w:lvl w:ilvl="4" w:tplc="4C248600">
      <w:numFmt w:val="bullet"/>
      <w:lvlText w:val="•"/>
      <w:lvlJc w:val="left"/>
      <w:pPr>
        <w:ind w:left="2578" w:hanging="226"/>
      </w:pPr>
      <w:rPr>
        <w:rFonts w:hint="default"/>
        <w:lang w:val="en-US" w:eastAsia="en-US" w:bidi="ar-SA"/>
      </w:rPr>
    </w:lvl>
    <w:lvl w:ilvl="5" w:tplc="32EAAC6A">
      <w:numFmt w:val="bullet"/>
      <w:lvlText w:val="•"/>
      <w:lvlJc w:val="left"/>
      <w:pPr>
        <w:ind w:left="3137" w:hanging="226"/>
      </w:pPr>
      <w:rPr>
        <w:rFonts w:hint="default"/>
        <w:lang w:val="en-US" w:eastAsia="en-US" w:bidi="ar-SA"/>
      </w:rPr>
    </w:lvl>
    <w:lvl w:ilvl="6" w:tplc="0C84646A">
      <w:numFmt w:val="bullet"/>
      <w:lvlText w:val="•"/>
      <w:lvlJc w:val="left"/>
      <w:pPr>
        <w:ind w:left="3697" w:hanging="226"/>
      </w:pPr>
      <w:rPr>
        <w:rFonts w:hint="default"/>
        <w:lang w:val="en-US" w:eastAsia="en-US" w:bidi="ar-SA"/>
      </w:rPr>
    </w:lvl>
    <w:lvl w:ilvl="7" w:tplc="A0AC57CC">
      <w:numFmt w:val="bullet"/>
      <w:lvlText w:val="•"/>
      <w:lvlJc w:val="left"/>
      <w:pPr>
        <w:ind w:left="4256" w:hanging="226"/>
      </w:pPr>
      <w:rPr>
        <w:rFonts w:hint="default"/>
        <w:lang w:val="en-US" w:eastAsia="en-US" w:bidi="ar-SA"/>
      </w:rPr>
    </w:lvl>
    <w:lvl w:ilvl="8" w:tplc="A62EDEC8">
      <w:numFmt w:val="bullet"/>
      <w:lvlText w:val="•"/>
      <w:lvlJc w:val="left"/>
      <w:pPr>
        <w:ind w:left="4816" w:hanging="226"/>
      </w:pPr>
      <w:rPr>
        <w:rFonts w:hint="default"/>
        <w:lang w:val="en-US" w:eastAsia="en-US" w:bidi="ar-SA"/>
      </w:rPr>
    </w:lvl>
  </w:abstractNum>
  <w:abstractNum w:abstractNumId="16" w15:restartNumberingAfterBreak="0">
    <w:nsid w:val="54103320"/>
    <w:multiLevelType w:val="hybridMultilevel"/>
    <w:tmpl w:val="26D29F1C"/>
    <w:lvl w:ilvl="0" w:tplc="6BDEAD1A">
      <w:start w:val="1"/>
      <w:numFmt w:val="decimal"/>
      <w:lvlText w:val="%1."/>
      <w:lvlJc w:val="left"/>
      <w:pPr>
        <w:ind w:left="465" w:hanging="356"/>
      </w:pPr>
      <w:rPr>
        <w:rFonts w:ascii="Arial" w:eastAsia="Arial" w:hAnsi="Arial" w:cs="Arial" w:hint="default"/>
        <w:b w:val="0"/>
        <w:bCs w:val="0"/>
        <w:i w:val="0"/>
        <w:iCs w:val="0"/>
        <w:spacing w:val="-2"/>
        <w:w w:val="100"/>
        <w:sz w:val="20"/>
        <w:szCs w:val="20"/>
        <w:lang w:val="en-US" w:eastAsia="en-US" w:bidi="ar-SA"/>
      </w:rPr>
    </w:lvl>
    <w:lvl w:ilvl="1" w:tplc="47AACF2A">
      <w:numFmt w:val="bullet"/>
      <w:lvlText w:val="•"/>
      <w:lvlJc w:val="left"/>
      <w:pPr>
        <w:ind w:left="1007" w:hanging="356"/>
      </w:pPr>
      <w:rPr>
        <w:rFonts w:hint="default"/>
        <w:lang w:val="en-US" w:eastAsia="en-US" w:bidi="ar-SA"/>
      </w:rPr>
    </w:lvl>
    <w:lvl w:ilvl="2" w:tplc="25AEE832">
      <w:numFmt w:val="bullet"/>
      <w:lvlText w:val="•"/>
      <w:lvlJc w:val="left"/>
      <w:pPr>
        <w:ind w:left="1555" w:hanging="356"/>
      </w:pPr>
      <w:rPr>
        <w:rFonts w:hint="default"/>
        <w:lang w:val="en-US" w:eastAsia="en-US" w:bidi="ar-SA"/>
      </w:rPr>
    </w:lvl>
    <w:lvl w:ilvl="3" w:tplc="672C8100">
      <w:numFmt w:val="bullet"/>
      <w:lvlText w:val="•"/>
      <w:lvlJc w:val="left"/>
      <w:pPr>
        <w:ind w:left="2102" w:hanging="356"/>
      </w:pPr>
      <w:rPr>
        <w:rFonts w:hint="default"/>
        <w:lang w:val="en-US" w:eastAsia="en-US" w:bidi="ar-SA"/>
      </w:rPr>
    </w:lvl>
    <w:lvl w:ilvl="4" w:tplc="41304114">
      <w:numFmt w:val="bullet"/>
      <w:lvlText w:val="•"/>
      <w:lvlJc w:val="left"/>
      <w:pPr>
        <w:ind w:left="2650" w:hanging="356"/>
      </w:pPr>
      <w:rPr>
        <w:rFonts w:hint="default"/>
        <w:lang w:val="en-US" w:eastAsia="en-US" w:bidi="ar-SA"/>
      </w:rPr>
    </w:lvl>
    <w:lvl w:ilvl="5" w:tplc="30B2795C">
      <w:numFmt w:val="bullet"/>
      <w:lvlText w:val="•"/>
      <w:lvlJc w:val="left"/>
      <w:pPr>
        <w:ind w:left="3197" w:hanging="356"/>
      </w:pPr>
      <w:rPr>
        <w:rFonts w:hint="default"/>
        <w:lang w:val="en-US" w:eastAsia="en-US" w:bidi="ar-SA"/>
      </w:rPr>
    </w:lvl>
    <w:lvl w:ilvl="6" w:tplc="63ECE61E">
      <w:numFmt w:val="bullet"/>
      <w:lvlText w:val="•"/>
      <w:lvlJc w:val="left"/>
      <w:pPr>
        <w:ind w:left="3745" w:hanging="356"/>
      </w:pPr>
      <w:rPr>
        <w:rFonts w:hint="default"/>
        <w:lang w:val="en-US" w:eastAsia="en-US" w:bidi="ar-SA"/>
      </w:rPr>
    </w:lvl>
    <w:lvl w:ilvl="7" w:tplc="C6BA6CCA">
      <w:numFmt w:val="bullet"/>
      <w:lvlText w:val="•"/>
      <w:lvlJc w:val="left"/>
      <w:pPr>
        <w:ind w:left="4292" w:hanging="356"/>
      </w:pPr>
      <w:rPr>
        <w:rFonts w:hint="default"/>
        <w:lang w:val="en-US" w:eastAsia="en-US" w:bidi="ar-SA"/>
      </w:rPr>
    </w:lvl>
    <w:lvl w:ilvl="8" w:tplc="0D1C4178">
      <w:numFmt w:val="bullet"/>
      <w:lvlText w:val="•"/>
      <w:lvlJc w:val="left"/>
      <w:pPr>
        <w:ind w:left="4840" w:hanging="356"/>
      </w:pPr>
      <w:rPr>
        <w:rFonts w:hint="default"/>
        <w:lang w:val="en-US" w:eastAsia="en-US" w:bidi="ar-SA"/>
      </w:rPr>
    </w:lvl>
  </w:abstractNum>
  <w:abstractNum w:abstractNumId="17" w15:restartNumberingAfterBreak="0">
    <w:nsid w:val="5A302ECF"/>
    <w:multiLevelType w:val="hybridMultilevel"/>
    <w:tmpl w:val="D690D38E"/>
    <w:lvl w:ilvl="0" w:tplc="7DF6AB0C">
      <w:start w:val="5"/>
      <w:numFmt w:val="decimal"/>
      <w:lvlText w:val="%1."/>
      <w:lvlJc w:val="left"/>
      <w:pPr>
        <w:ind w:left="370" w:hanging="202"/>
        <w:jc w:val="right"/>
      </w:pPr>
      <w:rPr>
        <w:rFonts w:ascii="Arial" w:eastAsia="Arial" w:hAnsi="Arial" w:cs="Arial" w:hint="default"/>
        <w:b/>
        <w:bCs/>
        <w:i w:val="0"/>
        <w:iCs w:val="0"/>
        <w:spacing w:val="-1"/>
        <w:w w:val="95"/>
        <w:sz w:val="20"/>
        <w:szCs w:val="20"/>
        <w:lang w:val="en-US" w:eastAsia="en-US" w:bidi="ar-SA"/>
      </w:rPr>
    </w:lvl>
    <w:lvl w:ilvl="1" w:tplc="771C10C0">
      <w:start w:val="1"/>
      <w:numFmt w:val="lowerLetter"/>
      <w:lvlText w:val="%2."/>
      <w:lvlJc w:val="left"/>
      <w:pPr>
        <w:ind w:left="1700" w:hanging="351"/>
      </w:pPr>
      <w:rPr>
        <w:rFonts w:ascii="Arial" w:eastAsia="Arial" w:hAnsi="Arial" w:cs="Arial" w:hint="default"/>
        <w:b w:val="0"/>
        <w:bCs w:val="0"/>
        <w:i w:val="0"/>
        <w:iCs w:val="0"/>
        <w:spacing w:val="0"/>
        <w:w w:val="95"/>
        <w:sz w:val="20"/>
        <w:szCs w:val="20"/>
        <w:lang w:val="en-US" w:eastAsia="en-US" w:bidi="ar-SA"/>
      </w:rPr>
    </w:lvl>
    <w:lvl w:ilvl="2" w:tplc="E3E450BA">
      <w:numFmt w:val="bullet"/>
      <w:lvlText w:val="•"/>
      <w:lvlJc w:val="left"/>
      <w:pPr>
        <w:ind w:left="2711" w:hanging="351"/>
      </w:pPr>
      <w:rPr>
        <w:rFonts w:hint="default"/>
        <w:lang w:val="en-US" w:eastAsia="en-US" w:bidi="ar-SA"/>
      </w:rPr>
    </w:lvl>
    <w:lvl w:ilvl="3" w:tplc="72FCBC9A">
      <w:numFmt w:val="bullet"/>
      <w:lvlText w:val="•"/>
      <w:lvlJc w:val="left"/>
      <w:pPr>
        <w:ind w:left="3722" w:hanging="351"/>
      </w:pPr>
      <w:rPr>
        <w:rFonts w:hint="default"/>
        <w:lang w:val="en-US" w:eastAsia="en-US" w:bidi="ar-SA"/>
      </w:rPr>
    </w:lvl>
    <w:lvl w:ilvl="4" w:tplc="158E5360">
      <w:numFmt w:val="bullet"/>
      <w:lvlText w:val="•"/>
      <w:lvlJc w:val="left"/>
      <w:pPr>
        <w:ind w:left="4733" w:hanging="351"/>
      </w:pPr>
      <w:rPr>
        <w:rFonts w:hint="default"/>
        <w:lang w:val="en-US" w:eastAsia="en-US" w:bidi="ar-SA"/>
      </w:rPr>
    </w:lvl>
    <w:lvl w:ilvl="5" w:tplc="F64A037C">
      <w:numFmt w:val="bullet"/>
      <w:lvlText w:val="•"/>
      <w:lvlJc w:val="left"/>
      <w:pPr>
        <w:ind w:left="5744" w:hanging="351"/>
      </w:pPr>
      <w:rPr>
        <w:rFonts w:hint="default"/>
        <w:lang w:val="en-US" w:eastAsia="en-US" w:bidi="ar-SA"/>
      </w:rPr>
    </w:lvl>
    <w:lvl w:ilvl="6" w:tplc="08B42E36">
      <w:numFmt w:val="bullet"/>
      <w:lvlText w:val="•"/>
      <w:lvlJc w:val="left"/>
      <w:pPr>
        <w:ind w:left="6755" w:hanging="351"/>
      </w:pPr>
      <w:rPr>
        <w:rFonts w:hint="default"/>
        <w:lang w:val="en-US" w:eastAsia="en-US" w:bidi="ar-SA"/>
      </w:rPr>
    </w:lvl>
    <w:lvl w:ilvl="7" w:tplc="423A3F50">
      <w:numFmt w:val="bullet"/>
      <w:lvlText w:val="•"/>
      <w:lvlJc w:val="left"/>
      <w:pPr>
        <w:ind w:left="7766" w:hanging="351"/>
      </w:pPr>
      <w:rPr>
        <w:rFonts w:hint="default"/>
        <w:lang w:val="en-US" w:eastAsia="en-US" w:bidi="ar-SA"/>
      </w:rPr>
    </w:lvl>
    <w:lvl w:ilvl="8" w:tplc="2EE203CC">
      <w:numFmt w:val="bullet"/>
      <w:lvlText w:val="•"/>
      <w:lvlJc w:val="left"/>
      <w:pPr>
        <w:ind w:left="8777" w:hanging="351"/>
      </w:pPr>
      <w:rPr>
        <w:rFonts w:hint="default"/>
        <w:lang w:val="en-US" w:eastAsia="en-US" w:bidi="ar-SA"/>
      </w:rPr>
    </w:lvl>
  </w:abstractNum>
  <w:abstractNum w:abstractNumId="18" w15:restartNumberingAfterBreak="0">
    <w:nsid w:val="634E7915"/>
    <w:multiLevelType w:val="hybridMultilevel"/>
    <w:tmpl w:val="E668ACFE"/>
    <w:lvl w:ilvl="0" w:tplc="1440551A">
      <w:start w:val="1"/>
      <w:numFmt w:val="decimal"/>
      <w:lvlText w:val="%1."/>
      <w:lvlJc w:val="left"/>
      <w:pPr>
        <w:ind w:left="278" w:hanging="168"/>
      </w:pPr>
      <w:rPr>
        <w:rFonts w:ascii="Arial" w:eastAsia="Arial" w:hAnsi="Arial" w:cs="Arial" w:hint="default"/>
        <w:b w:val="0"/>
        <w:bCs w:val="0"/>
        <w:i w:val="0"/>
        <w:iCs w:val="0"/>
        <w:spacing w:val="0"/>
        <w:w w:val="95"/>
        <w:sz w:val="18"/>
        <w:szCs w:val="18"/>
        <w:lang w:val="en-US" w:eastAsia="en-US" w:bidi="ar-SA"/>
      </w:rPr>
    </w:lvl>
    <w:lvl w:ilvl="1" w:tplc="1BD63990">
      <w:numFmt w:val="bullet"/>
      <w:lvlText w:val="•"/>
      <w:lvlJc w:val="left"/>
      <w:pPr>
        <w:ind w:left="845" w:hanging="168"/>
      </w:pPr>
      <w:rPr>
        <w:rFonts w:hint="default"/>
        <w:lang w:val="en-US" w:eastAsia="en-US" w:bidi="ar-SA"/>
      </w:rPr>
    </w:lvl>
    <w:lvl w:ilvl="2" w:tplc="B6B00DE4">
      <w:numFmt w:val="bullet"/>
      <w:lvlText w:val="•"/>
      <w:lvlJc w:val="left"/>
      <w:pPr>
        <w:ind w:left="1411" w:hanging="168"/>
      </w:pPr>
      <w:rPr>
        <w:rFonts w:hint="default"/>
        <w:lang w:val="en-US" w:eastAsia="en-US" w:bidi="ar-SA"/>
      </w:rPr>
    </w:lvl>
    <w:lvl w:ilvl="3" w:tplc="3A821666">
      <w:numFmt w:val="bullet"/>
      <w:lvlText w:val="•"/>
      <w:lvlJc w:val="left"/>
      <w:pPr>
        <w:ind w:left="1976" w:hanging="168"/>
      </w:pPr>
      <w:rPr>
        <w:rFonts w:hint="default"/>
        <w:lang w:val="en-US" w:eastAsia="en-US" w:bidi="ar-SA"/>
      </w:rPr>
    </w:lvl>
    <w:lvl w:ilvl="4" w:tplc="97843040">
      <w:numFmt w:val="bullet"/>
      <w:lvlText w:val="•"/>
      <w:lvlJc w:val="left"/>
      <w:pPr>
        <w:ind w:left="2542" w:hanging="168"/>
      </w:pPr>
      <w:rPr>
        <w:rFonts w:hint="default"/>
        <w:lang w:val="en-US" w:eastAsia="en-US" w:bidi="ar-SA"/>
      </w:rPr>
    </w:lvl>
    <w:lvl w:ilvl="5" w:tplc="81DE86C2">
      <w:numFmt w:val="bullet"/>
      <w:lvlText w:val="•"/>
      <w:lvlJc w:val="left"/>
      <w:pPr>
        <w:ind w:left="3107" w:hanging="168"/>
      </w:pPr>
      <w:rPr>
        <w:rFonts w:hint="default"/>
        <w:lang w:val="en-US" w:eastAsia="en-US" w:bidi="ar-SA"/>
      </w:rPr>
    </w:lvl>
    <w:lvl w:ilvl="6" w:tplc="4928E514">
      <w:numFmt w:val="bullet"/>
      <w:lvlText w:val="•"/>
      <w:lvlJc w:val="left"/>
      <w:pPr>
        <w:ind w:left="3673" w:hanging="168"/>
      </w:pPr>
      <w:rPr>
        <w:rFonts w:hint="default"/>
        <w:lang w:val="en-US" w:eastAsia="en-US" w:bidi="ar-SA"/>
      </w:rPr>
    </w:lvl>
    <w:lvl w:ilvl="7" w:tplc="BBE600AE">
      <w:numFmt w:val="bullet"/>
      <w:lvlText w:val="•"/>
      <w:lvlJc w:val="left"/>
      <w:pPr>
        <w:ind w:left="4238" w:hanging="168"/>
      </w:pPr>
      <w:rPr>
        <w:rFonts w:hint="default"/>
        <w:lang w:val="en-US" w:eastAsia="en-US" w:bidi="ar-SA"/>
      </w:rPr>
    </w:lvl>
    <w:lvl w:ilvl="8" w:tplc="56126C48">
      <w:numFmt w:val="bullet"/>
      <w:lvlText w:val="•"/>
      <w:lvlJc w:val="left"/>
      <w:pPr>
        <w:ind w:left="4804" w:hanging="168"/>
      </w:pPr>
      <w:rPr>
        <w:rFonts w:hint="default"/>
        <w:lang w:val="en-US" w:eastAsia="en-US" w:bidi="ar-SA"/>
      </w:rPr>
    </w:lvl>
  </w:abstractNum>
  <w:abstractNum w:abstractNumId="19" w15:restartNumberingAfterBreak="0">
    <w:nsid w:val="63DB24C2"/>
    <w:multiLevelType w:val="hybridMultilevel"/>
    <w:tmpl w:val="A0601CF6"/>
    <w:lvl w:ilvl="0" w:tplc="7F00B0FC">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20A6E898">
      <w:numFmt w:val="bullet"/>
      <w:lvlText w:val="•"/>
      <w:lvlJc w:val="left"/>
      <w:pPr>
        <w:ind w:left="899" w:hanging="226"/>
      </w:pPr>
      <w:rPr>
        <w:rFonts w:hint="default"/>
        <w:lang w:val="en-US" w:eastAsia="en-US" w:bidi="ar-SA"/>
      </w:rPr>
    </w:lvl>
    <w:lvl w:ilvl="2" w:tplc="99D85CC6">
      <w:numFmt w:val="bullet"/>
      <w:lvlText w:val="•"/>
      <w:lvlJc w:val="left"/>
      <w:pPr>
        <w:ind w:left="1459" w:hanging="226"/>
      </w:pPr>
      <w:rPr>
        <w:rFonts w:hint="default"/>
        <w:lang w:val="en-US" w:eastAsia="en-US" w:bidi="ar-SA"/>
      </w:rPr>
    </w:lvl>
    <w:lvl w:ilvl="3" w:tplc="B13237A4">
      <w:numFmt w:val="bullet"/>
      <w:lvlText w:val="•"/>
      <w:lvlJc w:val="left"/>
      <w:pPr>
        <w:ind w:left="2018" w:hanging="226"/>
      </w:pPr>
      <w:rPr>
        <w:rFonts w:hint="default"/>
        <w:lang w:val="en-US" w:eastAsia="en-US" w:bidi="ar-SA"/>
      </w:rPr>
    </w:lvl>
    <w:lvl w:ilvl="4" w:tplc="E7AAF2F4">
      <w:numFmt w:val="bullet"/>
      <w:lvlText w:val="•"/>
      <w:lvlJc w:val="left"/>
      <w:pPr>
        <w:ind w:left="2578" w:hanging="226"/>
      </w:pPr>
      <w:rPr>
        <w:rFonts w:hint="default"/>
        <w:lang w:val="en-US" w:eastAsia="en-US" w:bidi="ar-SA"/>
      </w:rPr>
    </w:lvl>
    <w:lvl w:ilvl="5" w:tplc="23BE9C0C">
      <w:numFmt w:val="bullet"/>
      <w:lvlText w:val="•"/>
      <w:lvlJc w:val="left"/>
      <w:pPr>
        <w:ind w:left="3137" w:hanging="226"/>
      </w:pPr>
      <w:rPr>
        <w:rFonts w:hint="default"/>
        <w:lang w:val="en-US" w:eastAsia="en-US" w:bidi="ar-SA"/>
      </w:rPr>
    </w:lvl>
    <w:lvl w:ilvl="6" w:tplc="0E48472C">
      <w:numFmt w:val="bullet"/>
      <w:lvlText w:val="•"/>
      <w:lvlJc w:val="left"/>
      <w:pPr>
        <w:ind w:left="3697" w:hanging="226"/>
      </w:pPr>
      <w:rPr>
        <w:rFonts w:hint="default"/>
        <w:lang w:val="en-US" w:eastAsia="en-US" w:bidi="ar-SA"/>
      </w:rPr>
    </w:lvl>
    <w:lvl w:ilvl="7" w:tplc="D6D42D82">
      <w:numFmt w:val="bullet"/>
      <w:lvlText w:val="•"/>
      <w:lvlJc w:val="left"/>
      <w:pPr>
        <w:ind w:left="4256" w:hanging="226"/>
      </w:pPr>
      <w:rPr>
        <w:rFonts w:hint="default"/>
        <w:lang w:val="en-US" w:eastAsia="en-US" w:bidi="ar-SA"/>
      </w:rPr>
    </w:lvl>
    <w:lvl w:ilvl="8" w:tplc="49E423B0">
      <w:numFmt w:val="bullet"/>
      <w:lvlText w:val="•"/>
      <w:lvlJc w:val="left"/>
      <w:pPr>
        <w:ind w:left="4816" w:hanging="226"/>
      </w:pPr>
      <w:rPr>
        <w:rFonts w:hint="default"/>
        <w:lang w:val="en-US" w:eastAsia="en-US" w:bidi="ar-SA"/>
      </w:rPr>
    </w:lvl>
  </w:abstractNum>
  <w:abstractNum w:abstractNumId="20" w15:restartNumberingAfterBreak="0">
    <w:nsid w:val="65234A6A"/>
    <w:multiLevelType w:val="hybridMultilevel"/>
    <w:tmpl w:val="2F868B28"/>
    <w:lvl w:ilvl="0" w:tplc="FE26C5DA">
      <w:start w:val="1"/>
      <w:numFmt w:val="decimal"/>
      <w:lvlText w:val="%1."/>
      <w:lvlJc w:val="left"/>
      <w:pPr>
        <w:ind w:left="980" w:hanging="245"/>
        <w:jc w:val="right"/>
      </w:pPr>
      <w:rPr>
        <w:rFonts w:ascii="Arial" w:eastAsia="Arial" w:hAnsi="Arial" w:cs="Arial" w:hint="default"/>
        <w:b w:val="0"/>
        <w:bCs w:val="0"/>
        <w:i w:val="0"/>
        <w:iCs w:val="0"/>
        <w:spacing w:val="0"/>
        <w:w w:val="95"/>
        <w:sz w:val="20"/>
        <w:szCs w:val="20"/>
        <w:lang w:val="en-US" w:eastAsia="en-US" w:bidi="ar-SA"/>
      </w:rPr>
    </w:lvl>
    <w:lvl w:ilvl="1" w:tplc="DDCC9298">
      <w:numFmt w:val="bullet"/>
      <w:lvlText w:val="•"/>
      <w:lvlJc w:val="left"/>
      <w:pPr>
        <w:ind w:left="1962" w:hanging="245"/>
      </w:pPr>
      <w:rPr>
        <w:rFonts w:hint="default"/>
        <w:lang w:val="en-US" w:eastAsia="en-US" w:bidi="ar-SA"/>
      </w:rPr>
    </w:lvl>
    <w:lvl w:ilvl="2" w:tplc="7AE893B6">
      <w:numFmt w:val="bullet"/>
      <w:lvlText w:val="•"/>
      <w:lvlJc w:val="left"/>
      <w:pPr>
        <w:ind w:left="2944" w:hanging="245"/>
      </w:pPr>
      <w:rPr>
        <w:rFonts w:hint="default"/>
        <w:lang w:val="en-US" w:eastAsia="en-US" w:bidi="ar-SA"/>
      </w:rPr>
    </w:lvl>
    <w:lvl w:ilvl="3" w:tplc="28D83638">
      <w:numFmt w:val="bullet"/>
      <w:lvlText w:val="•"/>
      <w:lvlJc w:val="left"/>
      <w:pPr>
        <w:ind w:left="3926" w:hanging="245"/>
      </w:pPr>
      <w:rPr>
        <w:rFonts w:hint="default"/>
        <w:lang w:val="en-US" w:eastAsia="en-US" w:bidi="ar-SA"/>
      </w:rPr>
    </w:lvl>
    <w:lvl w:ilvl="4" w:tplc="6F56D0DE">
      <w:numFmt w:val="bullet"/>
      <w:lvlText w:val="•"/>
      <w:lvlJc w:val="left"/>
      <w:pPr>
        <w:ind w:left="4908" w:hanging="245"/>
      </w:pPr>
      <w:rPr>
        <w:rFonts w:hint="default"/>
        <w:lang w:val="en-US" w:eastAsia="en-US" w:bidi="ar-SA"/>
      </w:rPr>
    </w:lvl>
    <w:lvl w:ilvl="5" w:tplc="581C8F84">
      <w:numFmt w:val="bullet"/>
      <w:lvlText w:val="•"/>
      <w:lvlJc w:val="left"/>
      <w:pPr>
        <w:ind w:left="5890" w:hanging="245"/>
      </w:pPr>
      <w:rPr>
        <w:rFonts w:hint="default"/>
        <w:lang w:val="en-US" w:eastAsia="en-US" w:bidi="ar-SA"/>
      </w:rPr>
    </w:lvl>
    <w:lvl w:ilvl="6" w:tplc="3D58C314">
      <w:numFmt w:val="bullet"/>
      <w:lvlText w:val="•"/>
      <w:lvlJc w:val="left"/>
      <w:pPr>
        <w:ind w:left="6872" w:hanging="245"/>
      </w:pPr>
      <w:rPr>
        <w:rFonts w:hint="default"/>
        <w:lang w:val="en-US" w:eastAsia="en-US" w:bidi="ar-SA"/>
      </w:rPr>
    </w:lvl>
    <w:lvl w:ilvl="7" w:tplc="60A61468">
      <w:numFmt w:val="bullet"/>
      <w:lvlText w:val="•"/>
      <w:lvlJc w:val="left"/>
      <w:pPr>
        <w:ind w:left="7854" w:hanging="245"/>
      </w:pPr>
      <w:rPr>
        <w:rFonts w:hint="default"/>
        <w:lang w:val="en-US" w:eastAsia="en-US" w:bidi="ar-SA"/>
      </w:rPr>
    </w:lvl>
    <w:lvl w:ilvl="8" w:tplc="41C81BCC">
      <w:numFmt w:val="bullet"/>
      <w:lvlText w:val="•"/>
      <w:lvlJc w:val="left"/>
      <w:pPr>
        <w:ind w:left="8836" w:hanging="245"/>
      </w:pPr>
      <w:rPr>
        <w:rFonts w:hint="default"/>
        <w:lang w:val="en-US" w:eastAsia="en-US" w:bidi="ar-SA"/>
      </w:rPr>
    </w:lvl>
  </w:abstractNum>
  <w:abstractNum w:abstractNumId="21" w15:restartNumberingAfterBreak="0">
    <w:nsid w:val="666D29F7"/>
    <w:multiLevelType w:val="hybridMultilevel"/>
    <w:tmpl w:val="3D320144"/>
    <w:lvl w:ilvl="0" w:tplc="F1749E06">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EE12CF72">
      <w:numFmt w:val="bullet"/>
      <w:lvlText w:val="•"/>
      <w:lvlJc w:val="left"/>
      <w:pPr>
        <w:ind w:left="899" w:hanging="226"/>
      </w:pPr>
      <w:rPr>
        <w:rFonts w:hint="default"/>
        <w:lang w:val="en-US" w:eastAsia="en-US" w:bidi="ar-SA"/>
      </w:rPr>
    </w:lvl>
    <w:lvl w:ilvl="2" w:tplc="F2F4FB5C">
      <w:numFmt w:val="bullet"/>
      <w:lvlText w:val="•"/>
      <w:lvlJc w:val="left"/>
      <w:pPr>
        <w:ind w:left="1459" w:hanging="226"/>
      </w:pPr>
      <w:rPr>
        <w:rFonts w:hint="default"/>
        <w:lang w:val="en-US" w:eastAsia="en-US" w:bidi="ar-SA"/>
      </w:rPr>
    </w:lvl>
    <w:lvl w:ilvl="3" w:tplc="8A96073C">
      <w:numFmt w:val="bullet"/>
      <w:lvlText w:val="•"/>
      <w:lvlJc w:val="left"/>
      <w:pPr>
        <w:ind w:left="2018" w:hanging="226"/>
      </w:pPr>
      <w:rPr>
        <w:rFonts w:hint="default"/>
        <w:lang w:val="en-US" w:eastAsia="en-US" w:bidi="ar-SA"/>
      </w:rPr>
    </w:lvl>
    <w:lvl w:ilvl="4" w:tplc="D5EC3528">
      <w:numFmt w:val="bullet"/>
      <w:lvlText w:val="•"/>
      <w:lvlJc w:val="left"/>
      <w:pPr>
        <w:ind w:left="2578" w:hanging="226"/>
      </w:pPr>
      <w:rPr>
        <w:rFonts w:hint="default"/>
        <w:lang w:val="en-US" w:eastAsia="en-US" w:bidi="ar-SA"/>
      </w:rPr>
    </w:lvl>
    <w:lvl w:ilvl="5" w:tplc="B1ACB472">
      <w:numFmt w:val="bullet"/>
      <w:lvlText w:val="•"/>
      <w:lvlJc w:val="left"/>
      <w:pPr>
        <w:ind w:left="3137" w:hanging="226"/>
      </w:pPr>
      <w:rPr>
        <w:rFonts w:hint="default"/>
        <w:lang w:val="en-US" w:eastAsia="en-US" w:bidi="ar-SA"/>
      </w:rPr>
    </w:lvl>
    <w:lvl w:ilvl="6" w:tplc="30C69850">
      <w:numFmt w:val="bullet"/>
      <w:lvlText w:val="•"/>
      <w:lvlJc w:val="left"/>
      <w:pPr>
        <w:ind w:left="3697" w:hanging="226"/>
      </w:pPr>
      <w:rPr>
        <w:rFonts w:hint="default"/>
        <w:lang w:val="en-US" w:eastAsia="en-US" w:bidi="ar-SA"/>
      </w:rPr>
    </w:lvl>
    <w:lvl w:ilvl="7" w:tplc="B338F2FE">
      <w:numFmt w:val="bullet"/>
      <w:lvlText w:val="•"/>
      <w:lvlJc w:val="left"/>
      <w:pPr>
        <w:ind w:left="4256" w:hanging="226"/>
      </w:pPr>
      <w:rPr>
        <w:rFonts w:hint="default"/>
        <w:lang w:val="en-US" w:eastAsia="en-US" w:bidi="ar-SA"/>
      </w:rPr>
    </w:lvl>
    <w:lvl w:ilvl="8" w:tplc="8A66160A">
      <w:numFmt w:val="bullet"/>
      <w:lvlText w:val="•"/>
      <w:lvlJc w:val="left"/>
      <w:pPr>
        <w:ind w:left="4816" w:hanging="226"/>
      </w:pPr>
      <w:rPr>
        <w:rFonts w:hint="default"/>
        <w:lang w:val="en-US" w:eastAsia="en-US" w:bidi="ar-SA"/>
      </w:rPr>
    </w:lvl>
  </w:abstractNum>
  <w:abstractNum w:abstractNumId="22" w15:restartNumberingAfterBreak="0">
    <w:nsid w:val="66E64388"/>
    <w:multiLevelType w:val="hybridMultilevel"/>
    <w:tmpl w:val="06820C76"/>
    <w:lvl w:ilvl="0" w:tplc="4FD6572A">
      <w:start w:val="1"/>
      <w:numFmt w:val="decimal"/>
      <w:lvlText w:val="%1."/>
      <w:lvlJc w:val="left"/>
      <w:pPr>
        <w:ind w:left="465" w:hanging="356"/>
      </w:pPr>
      <w:rPr>
        <w:rFonts w:ascii="Arial" w:eastAsia="Arial" w:hAnsi="Arial" w:cs="Arial" w:hint="default"/>
        <w:b w:val="0"/>
        <w:bCs w:val="0"/>
        <w:i w:val="0"/>
        <w:iCs w:val="0"/>
        <w:spacing w:val="-2"/>
        <w:w w:val="100"/>
        <w:sz w:val="20"/>
        <w:szCs w:val="20"/>
        <w:lang w:val="en-US" w:eastAsia="en-US" w:bidi="ar-SA"/>
      </w:rPr>
    </w:lvl>
    <w:lvl w:ilvl="1" w:tplc="50AADBE0">
      <w:numFmt w:val="bullet"/>
      <w:lvlText w:val="•"/>
      <w:lvlJc w:val="left"/>
      <w:pPr>
        <w:ind w:left="1007" w:hanging="356"/>
      </w:pPr>
      <w:rPr>
        <w:rFonts w:hint="default"/>
        <w:lang w:val="en-US" w:eastAsia="en-US" w:bidi="ar-SA"/>
      </w:rPr>
    </w:lvl>
    <w:lvl w:ilvl="2" w:tplc="9A180C64">
      <w:numFmt w:val="bullet"/>
      <w:lvlText w:val="•"/>
      <w:lvlJc w:val="left"/>
      <w:pPr>
        <w:ind w:left="1555" w:hanging="356"/>
      </w:pPr>
      <w:rPr>
        <w:rFonts w:hint="default"/>
        <w:lang w:val="en-US" w:eastAsia="en-US" w:bidi="ar-SA"/>
      </w:rPr>
    </w:lvl>
    <w:lvl w:ilvl="3" w:tplc="96F23AA6">
      <w:numFmt w:val="bullet"/>
      <w:lvlText w:val="•"/>
      <w:lvlJc w:val="left"/>
      <w:pPr>
        <w:ind w:left="2102" w:hanging="356"/>
      </w:pPr>
      <w:rPr>
        <w:rFonts w:hint="default"/>
        <w:lang w:val="en-US" w:eastAsia="en-US" w:bidi="ar-SA"/>
      </w:rPr>
    </w:lvl>
    <w:lvl w:ilvl="4" w:tplc="47667C24">
      <w:numFmt w:val="bullet"/>
      <w:lvlText w:val="•"/>
      <w:lvlJc w:val="left"/>
      <w:pPr>
        <w:ind w:left="2650" w:hanging="356"/>
      </w:pPr>
      <w:rPr>
        <w:rFonts w:hint="default"/>
        <w:lang w:val="en-US" w:eastAsia="en-US" w:bidi="ar-SA"/>
      </w:rPr>
    </w:lvl>
    <w:lvl w:ilvl="5" w:tplc="E79C07AC">
      <w:numFmt w:val="bullet"/>
      <w:lvlText w:val="•"/>
      <w:lvlJc w:val="left"/>
      <w:pPr>
        <w:ind w:left="3197" w:hanging="356"/>
      </w:pPr>
      <w:rPr>
        <w:rFonts w:hint="default"/>
        <w:lang w:val="en-US" w:eastAsia="en-US" w:bidi="ar-SA"/>
      </w:rPr>
    </w:lvl>
    <w:lvl w:ilvl="6" w:tplc="A984C42E">
      <w:numFmt w:val="bullet"/>
      <w:lvlText w:val="•"/>
      <w:lvlJc w:val="left"/>
      <w:pPr>
        <w:ind w:left="3745" w:hanging="356"/>
      </w:pPr>
      <w:rPr>
        <w:rFonts w:hint="default"/>
        <w:lang w:val="en-US" w:eastAsia="en-US" w:bidi="ar-SA"/>
      </w:rPr>
    </w:lvl>
    <w:lvl w:ilvl="7" w:tplc="A95A8174">
      <w:numFmt w:val="bullet"/>
      <w:lvlText w:val="•"/>
      <w:lvlJc w:val="left"/>
      <w:pPr>
        <w:ind w:left="4292" w:hanging="356"/>
      </w:pPr>
      <w:rPr>
        <w:rFonts w:hint="default"/>
        <w:lang w:val="en-US" w:eastAsia="en-US" w:bidi="ar-SA"/>
      </w:rPr>
    </w:lvl>
    <w:lvl w:ilvl="8" w:tplc="CF7A18C8">
      <w:numFmt w:val="bullet"/>
      <w:lvlText w:val="•"/>
      <w:lvlJc w:val="left"/>
      <w:pPr>
        <w:ind w:left="4840" w:hanging="356"/>
      </w:pPr>
      <w:rPr>
        <w:rFonts w:hint="default"/>
        <w:lang w:val="en-US" w:eastAsia="en-US" w:bidi="ar-SA"/>
      </w:rPr>
    </w:lvl>
  </w:abstractNum>
  <w:abstractNum w:abstractNumId="23" w15:restartNumberingAfterBreak="0">
    <w:nsid w:val="702F140E"/>
    <w:multiLevelType w:val="hybridMultilevel"/>
    <w:tmpl w:val="19121204"/>
    <w:lvl w:ilvl="0" w:tplc="A6CC6AF0">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D8CCBDA0">
      <w:numFmt w:val="bullet"/>
      <w:lvlText w:val="•"/>
      <w:lvlJc w:val="left"/>
      <w:pPr>
        <w:ind w:left="899" w:hanging="226"/>
      </w:pPr>
      <w:rPr>
        <w:rFonts w:hint="default"/>
        <w:lang w:val="en-US" w:eastAsia="en-US" w:bidi="ar-SA"/>
      </w:rPr>
    </w:lvl>
    <w:lvl w:ilvl="2" w:tplc="2BF6D6DC">
      <w:numFmt w:val="bullet"/>
      <w:lvlText w:val="•"/>
      <w:lvlJc w:val="left"/>
      <w:pPr>
        <w:ind w:left="1459" w:hanging="226"/>
      </w:pPr>
      <w:rPr>
        <w:rFonts w:hint="default"/>
        <w:lang w:val="en-US" w:eastAsia="en-US" w:bidi="ar-SA"/>
      </w:rPr>
    </w:lvl>
    <w:lvl w:ilvl="3" w:tplc="5F62B214">
      <w:numFmt w:val="bullet"/>
      <w:lvlText w:val="•"/>
      <w:lvlJc w:val="left"/>
      <w:pPr>
        <w:ind w:left="2018" w:hanging="226"/>
      </w:pPr>
      <w:rPr>
        <w:rFonts w:hint="default"/>
        <w:lang w:val="en-US" w:eastAsia="en-US" w:bidi="ar-SA"/>
      </w:rPr>
    </w:lvl>
    <w:lvl w:ilvl="4" w:tplc="5F268CAE">
      <w:numFmt w:val="bullet"/>
      <w:lvlText w:val="•"/>
      <w:lvlJc w:val="left"/>
      <w:pPr>
        <w:ind w:left="2578" w:hanging="226"/>
      </w:pPr>
      <w:rPr>
        <w:rFonts w:hint="default"/>
        <w:lang w:val="en-US" w:eastAsia="en-US" w:bidi="ar-SA"/>
      </w:rPr>
    </w:lvl>
    <w:lvl w:ilvl="5" w:tplc="8CC6FBFC">
      <w:numFmt w:val="bullet"/>
      <w:lvlText w:val="•"/>
      <w:lvlJc w:val="left"/>
      <w:pPr>
        <w:ind w:left="3137" w:hanging="226"/>
      </w:pPr>
      <w:rPr>
        <w:rFonts w:hint="default"/>
        <w:lang w:val="en-US" w:eastAsia="en-US" w:bidi="ar-SA"/>
      </w:rPr>
    </w:lvl>
    <w:lvl w:ilvl="6" w:tplc="9AD085AA">
      <w:numFmt w:val="bullet"/>
      <w:lvlText w:val="•"/>
      <w:lvlJc w:val="left"/>
      <w:pPr>
        <w:ind w:left="3697" w:hanging="226"/>
      </w:pPr>
      <w:rPr>
        <w:rFonts w:hint="default"/>
        <w:lang w:val="en-US" w:eastAsia="en-US" w:bidi="ar-SA"/>
      </w:rPr>
    </w:lvl>
    <w:lvl w:ilvl="7" w:tplc="4566EC48">
      <w:numFmt w:val="bullet"/>
      <w:lvlText w:val="•"/>
      <w:lvlJc w:val="left"/>
      <w:pPr>
        <w:ind w:left="4256" w:hanging="226"/>
      </w:pPr>
      <w:rPr>
        <w:rFonts w:hint="default"/>
        <w:lang w:val="en-US" w:eastAsia="en-US" w:bidi="ar-SA"/>
      </w:rPr>
    </w:lvl>
    <w:lvl w:ilvl="8" w:tplc="2FFC2568">
      <w:numFmt w:val="bullet"/>
      <w:lvlText w:val="•"/>
      <w:lvlJc w:val="left"/>
      <w:pPr>
        <w:ind w:left="4816" w:hanging="226"/>
      </w:pPr>
      <w:rPr>
        <w:rFonts w:hint="default"/>
        <w:lang w:val="en-US" w:eastAsia="en-US" w:bidi="ar-SA"/>
      </w:rPr>
    </w:lvl>
  </w:abstractNum>
  <w:abstractNum w:abstractNumId="24" w15:restartNumberingAfterBreak="0">
    <w:nsid w:val="72B149A4"/>
    <w:multiLevelType w:val="hybridMultilevel"/>
    <w:tmpl w:val="CDCA49DA"/>
    <w:lvl w:ilvl="0" w:tplc="B178BF96">
      <w:start w:val="2"/>
      <w:numFmt w:val="decimal"/>
      <w:lvlText w:val="%1."/>
      <w:lvlJc w:val="left"/>
      <w:pPr>
        <w:ind w:left="720" w:hanging="452"/>
      </w:pPr>
      <w:rPr>
        <w:rFonts w:ascii="Arial" w:eastAsia="Arial" w:hAnsi="Arial" w:cs="Arial" w:hint="default"/>
        <w:b/>
        <w:bCs/>
        <w:i w:val="0"/>
        <w:iCs w:val="0"/>
        <w:spacing w:val="-1"/>
        <w:w w:val="95"/>
        <w:sz w:val="20"/>
        <w:szCs w:val="20"/>
        <w:lang w:val="en-US" w:eastAsia="en-US" w:bidi="ar-SA"/>
      </w:rPr>
    </w:lvl>
    <w:lvl w:ilvl="1" w:tplc="9056CE30">
      <w:start w:val="1"/>
      <w:numFmt w:val="upperRoman"/>
      <w:lvlText w:val="%2."/>
      <w:lvlJc w:val="left"/>
      <w:pPr>
        <w:ind w:left="1330" w:hanging="702"/>
      </w:pPr>
      <w:rPr>
        <w:rFonts w:ascii="Arial" w:eastAsia="Arial" w:hAnsi="Arial" w:cs="Arial" w:hint="default"/>
        <w:b w:val="0"/>
        <w:bCs w:val="0"/>
        <w:i w:val="0"/>
        <w:iCs w:val="0"/>
        <w:spacing w:val="-1"/>
        <w:w w:val="95"/>
        <w:sz w:val="20"/>
        <w:szCs w:val="20"/>
        <w:lang w:val="en-US" w:eastAsia="en-US" w:bidi="ar-SA"/>
      </w:rPr>
    </w:lvl>
    <w:lvl w:ilvl="2" w:tplc="94003EC8">
      <w:numFmt w:val="bullet"/>
      <w:lvlText w:val="•"/>
      <w:lvlJc w:val="left"/>
      <w:pPr>
        <w:ind w:left="2391" w:hanging="702"/>
      </w:pPr>
      <w:rPr>
        <w:rFonts w:hint="default"/>
        <w:lang w:val="en-US" w:eastAsia="en-US" w:bidi="ar-SA"/>
      </w:rPr>
    </w:lvl>
    <w:lvl w:ilvl="3" w:tplc="FFC02AEE">
      <w:numFmt w:val="bullet"/>
      <w:lvlText w:val="•"/>
      <w:lvlJc w:val="left"/>
      <w:pPr>
        <w:ind w:left="3442" w:hanging="702"/>
      </w:pPr>
      <w:rPr>
        <w:rFonts w:hint="default"/>
        <w:lang w:val="en-US" w:eastAsia="en-US" w:bidi="ar-SA"/>
      </w:rPr>
    </w:lvl>
    <w:lvl w:ilvl="4" w:tplc="6646042A">
      <w:numFmt w:val="bullet"/>
      <w:lvlText w:val="•"/>
      <w:lvlJc w:val="left"/>
      <w:pPr>
        <w:ind w:left="4493" w:hanging="702"/>
      </w:pPr>
      <w:rPr>
        <w:rFonts w:hint="default"/>
        <w:lang w:val="en-US" w:eastAsia="en-US" w:bidi="ar-SA"/>
      </w:rPr>
    </w:lvl>
    <w:lvl w:ilvl="5" w:tplc="3B5CA050">
      <w:numFmt w:val="bullet"/>
      <w:lvlText w:val="•"/>
      <w:lvlJc w:val="left"/>
      <w:pPr>
        <w:ind w:left="5544" w:hanging="702"/>
      </w:pPr>
      <w:rPr>
        <w:rFonts w:hint="default"/>
        <w:lang w:val="en-US" w:eastAsia="en-US" w:bidi="ar-SA"/>
      </w:rPr>
    </w:lvl>
    <w:lvl w:ilvl="6" w:tplc="B8CAA1FE">
      <w:numFmt w:val="bullet"/>
      <w:lvlText w:val="•"/>
      <w:lvlJc w:val="left"/>
      <w:pPr>
        <w:ind w:left="6595" w:hanging="702"/>
      </w:pPr>
      <w:rPr>
        <w:rFonts w:hint="default"/>
        <w:lang w:val="en-US" w:eastAsia="en-US" w:bidi="ar-SA"/>
      </w:rPr>
    </w:lvl>
    <w:lvl w:ilvl="7" w:tplc="2154DAAC">
      <w:numFmt w:val="bullet"/>
      <w:lvlText w:val="•"/>
      <w:lvlJc w:val="left"/>
      <w:pPr>
        <w:ind w:left="7646" w:hanging="702"/>
      </w:pPr>
      <w:rPr>
        <w:rFonts w:hint="default"/>
        <w:lang w:val="en-US" w:eastAsia="en-US" w:bidi="ar-SA"/>
      </w:rPr>
    </w:lvl>
    <w:lvl w:ilvl="8" w:tplc="911ED8CA">
      <w:numFmt w:val="bullet"/>
      <w:lvlText w:val="•"/>
      <w:lvlJc w:val="left"/>
      <w:pPr>
        <w:ind w:left="8697" w:hanging="702"/>
      </w:pPr>
      <w:rPr>
        <w:rFonts w:hint="default"/>
        <w:lang w:val="en-US" w:eastAsia="en-US" w:bidi="ar-SA"/>
      </w:rPr>
    </w:lvl>
  </w:abstractNum>
  <w:abstractNum w:abstractNumId="25" w15:restartNumberingAfterBreak="0">
    <w:nsid w:val="733044B5"/>
    <w:multiLevelType w:val="hybridMultilevel"/>
    <w:tmpl w:val="16565468"/>
    <w:lvl w:ilvl="0" w:tplc="B2A03176">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02303262">
      <w:numFmt w:val="bullet"/>
      <w:lvlText w:val="•"/>
      <w:lvlJc w:val="left"/>
      <w:pPr>
        <w:ind w:left="899" w:hanging="226"/>
      </w:pPr>
      <w:rPr>
        <w:rFonts w:hint="default"/>
        <w:lang w:val="en-US" w:eastAsia="en-US" w:bidi="ar-SA"/>
      </w:rPr>
    </w:lvl>
    <w:lvl w:ilvl="2" w:tplc="467A26B4">
      <w:numFmt w:val="bullet"/>
      <w:lvlText w:val="•"/>
      <w:lvlJc w:val="left"/>
      <w:pPr>
        <w:ind w:left="1459" w:hanging="226"/>
      </w:pPr>
      <w:rPr>
        <w:rFonts w:hint="default"/>
        <w:lang w:val="en-US" w:eastAsia="en-US" w:bidi="ar-SA"/>
      </w:rPr>
    </w:lvl>
    <w:lvl w:ilvl="3" w:tplc="55389A44">
      <w:numFmt w:val="bullet"/>
      <w:lvlText w:val="•"/>
      <w:lvlJc w:val="left"/>
      <w:pPr>
        <w:ind w:left="2018" w:hanging="226"/>
      </w:pPr>
      <w:rPr>
        <w:rFonts w:hint="default"/>
        <w:lang w:val="en-US" w:eastAsia="en-US" w:bidi="ar-SA"/>
      </w:rPr>
    </w:lvl>
    <w:lvl w:ilvl="4" w:tplc="BB0A079E">
      <w:numFmt w:val="bullet"/>
      <w:lvlText w:val="•"/>
      <w:lvlJc w:val="left"/>
      <w:pPr>
        <w:ind w:left="2578" w:hanging="226"/>
      </w:pPr>
      <w:rPr>
        <w:rFonts w:hint="default"/>
        <w:lang w:val="en-US" w:eastAsia="en-US" w:bidi="ar-SA"/>
      </w:rPr>
    </w:lvl>
    <w:lvl w:ilvl="5" w:tplc="979CDC6C">
      <w:numFmt w:val="bullet"/>
      <w:lvlText w:val="•"/>
      <w:lvlJc w:val="left"/>
      <w:pPr>
        <w:ind w:left="3137" w:hanging="226"/>
      </w:pPr>
      <w:rPr>
        <w:rFonts w:hint="default"/>
        <w:lang w:val="en-US" w:eastAsia="en-US" w:bidi="ar-SA"/>
      </w:rPr>
    </w:lvl>
    <w:lvl w:ilvl="6" w:tplc="D99A8768">
      <w:numFmt w:val="bullet"/>
      <w:lvlText w:val="•"/>
      <w:lvlJc w:val="left"/>
      <w:pPr>
        <w:ind w:left="3697" w:hanging="226"/>
      </w:pPr>
      <w:rPr>
        <w:rFonts w:hint="default"/>
        <w:lang w:val="en-US" w:eastAsia="en-US" w:bidi="ar-SA"/>
      </w:rPr>
    </w:lvl>
    <w:lvl w:ilvl="7" w:tplc="20282A80">
      <w:numFmt w:val="bullet"/>
      <w:lvlText w:val="•"/>
      <w:lvlJc w:val="left"/>
      <w:pPr>
        <w:ind w:left="4256" w:hanging="226"/>
      </w:pPr>
      <w:rPr>
        <w:rFonts w:hint="default"/>
        <w:lang w:val="en-US" w:eastAsia="en-US" w:bidi="ar-SA"/>
      </w:rPr>
    </w:lvl>
    <w:lvl w:ilvl="8" w:tplc="F8C41E74">
      <w:numFmt w:val="bullet"/>
      <w:lvlText w:val="•"/>
      <w:lvlJc w:val="left"/>
      <w:pPr>
        <w:ind w:left="4816" w:hanging="226"/>
      </w:pPr>
      <w:rPr>
        <w:rFonts w:hint="default"/>
        <w:lang w:val="en-US" w:eastAsia="en-US" w:bidi="ar-SA"/>
      </w:rPr>
    </w:lvl>
  </w:abstractNum>
  <w:abstractNum w:abstractNumId="26" w15:restartNumberingAfterBreak="0">
    <w:nsid w:val="74CE507B"/>
    <w:multiLevelType w:val="hybridMultilevel"/>
    <w:tmpl w:val="7ACEC3EC"/>
    <w:lvl w:ilvl="0" w:tplc="B450FA04">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20606840">
      <w:numFmt w:val="bullet"/>
      <w:lvlText w:val="•"/>
      <w:lvlJc w:val="left"/>
      <w:pPr>
        <w:ind w:left="899" w:hanging="226"/>
      </w:pPr>
      <w:rPr>
        <w:rFonts w:hint="default"/>
        <w:lang w:val="en-US" w:eastAsia="en-US" w:bidi="ar-SA"/>
      </w:rPr>
    </w:lvl>
    <w:lvl w:ilvl="2" w:tplc="B93A8086">
      <w:numFmt w:val="bullet"/>
      <w:lvlText w:val="•"/>
      <w:lvlJc w:val="left"/>
      <w:pPr>
        <w:ind w:left="1459" w:hanging="226"/>
      </w:pPr>
      <w:rPr>
        <w:rFonts w:hint="default"/>
        <w:lang w:val="en-US" w:eastAsia="en-US" w:bidi="ar-SA"/>
      </w:rPr>
    </w:lvl>
    <w:lvl w:ilvl="3" w:tplc="013EEF1A">
      <w:numFmt w:val="bullet"/>
      <w:lvlText w:val="•"/>
      <w:lvlJc w:val="left"/>
      <w:pPr>
        <w:ind w:left="2018" w:hanging="226"/>
      </w:pPr>
      <w:rPr>
        <w:rFonts w:hint="default"/>
        <w:lang w:val="en-US" w:eastAsia="en-US" w:bidi="ar-SA"/>
      </w:rPr>
    </w:lvl>
    <w:lvl w:ilvl="4" w:tplc="492C7B2E">
      <w:numFmt w:val="bullet"/>
      <w:lvlText w:val="•"/>
      <w:lvlJc w:val="left"/>
      <w:pPr>
        <w:ind w:left="2578" w:hanging="226"/>
      </w:pPr>
      <w:rPr>
        <w:rFonts w:hint="default"/>
        <w:lang w:val="en-US" w:eastAsia="en-US" w:bidi="ar-SA"/>
      </w:rPr>
    </w:lvl>
    <w:lvl w:ilvl="5" w:tplc="09E4E828">
      <w:numFmt w:val="bullet"/>
      <w:lvlText w:val="•"/>
      <w:lvlJc w:val="left"/>
      <w:pPr>
        <w:ind w:left="3137" w:hanging="226"/>
      </w:pPr>
      <w:rPr>
        <w:rFonts w:hint="default"/>
        <w:lang w:val="en-US" w:eastAsia="en-US" w:bidi="ar-SA"/>
      </w:rPr>
    </w:lvl>
    <w:lvl w:ilvl="6" w:tplc="FA02DD62">
      <w:numFmt w:val="bullet"/>
      <w:lvlText w:val="•"/>
      <w:lvlJc w:val="left"/>
      <w:pPr>
        <w:ind w:left="3697" w:hanging="226"/>
      </w:pPr>
      <w:rPr>
        <w:rFonts w:hint="default"/>
        <w:lang w:val="en-US" w:eastAsia="en-US" w:bidi="ar-SA"/>
      </w:rPr>
    </w:lvl>
    <w:lvl w:ilvl="7" w:tplc="ACC0CCA8">
      <w:numFmt w:val="bullet"/>
      <w:lvlText w:val="•"/>
      <w:lvlJc w:val="left"/>
      <w:pPr>
        <w:ind w:left="4256" w:hanging="226"/>
      </w:pPr>
      <w:rPr>
        <w:rFonts w:hint="default"/>
        <w:lang w:val="en-US" w:eastAsia="en-US" w:bidi="ar-SA"/>
      </w:rPr>
    </w:lvl>
    <w:lvl w:ilvl="8" w:tplc="CB9CB2D8">
      <w:numFmt w:val="bullet"/>
      <w:lvlText w:val="•"/>
      <w:lvlJc w:val="left"/>
      <w:pPr>
        <w:ind w:left="4816" w:hanging="226"/>
      </w:pPr>
      <w:rPr>
        <w:rFonts w:hint="default"/>
        <w:lang w:val="en-US" w:eastAsia="en-US" w:bidi="ar-SA"/>
      </w:rPr>
    </w:lvl>
  </w:abstractNum>
  <w:abstractNum w:abstractNumId="27" w15:restartNumberingAfterBreak="0">
    <w:nsid w:val="77915759"/>
    <w:multiLevelType w:val="hybridMultilevel"/>
    <w:tmpl w:val="7D2A2A70"/>
    <w:lvl w:ilvl="0" w:tplc="7314355C">
      <w:start w:val="1"/>
      <w:numFmt w:val="decimal"/>
      <w:lvlText w:val="%1."/>
      <w:lvlJc w:val="left"/>
      <w:pPr>
        <w:ind w:left="404" w:hanging="236"/>
      </w:pPr>
      <w:rPr>
        <w:rFonts w:ascii="Arial" w:eastAsia="Arial" w:hAnsi="Arial" w:cs="Arial" w:hint="default"/>
        <w:b w:val="0"/>
        <w:bCs w:val="0"/>
        <w:i w:val="0"/>
        <w:iCs w:val="0"/>
        <w:spacing w:val="0"/>
        <w:w w:val="93"/>
        <w:sz w:val="20"/>
        <w:szCs w:val="20"/>
        <w:lang w:val="en-US" w:eastAsia="en-US" w:bidi="ar-SA"/>
      </w:rPr>
    </w:lvl>
    <w:lvl w:ilvl="1" w:tplc="94D2CEE0">
      <w:start w:val="1"/>
      <w:numFmt w:val="decimal"/>
      <w:lvlText w:val="%2)"/>
      <w:lvlJc w:val="left"/>
      <w:pPr>
        <w:ind w:left="1081" w:hanging="716"/>
        <w:jc w:val="right"/>
      </w:pPr>
      <w:rPr>
        <w:rFonts w:ascii="Arial" w:eastAsia="Arial" w:hAnsi="Arial" w:cs="Arial" w:hint="default"/>
        <w:b w:val="0"/>
        <w:bCs w:val="0"/>
        <w:i w:val="0"/>
        <w:iCs w:val="0"/>
        <w:spacing w:val="-2"/>
        <w:w w:val="100"/>
        <w:sz w:val="20"/>
        <w:szCs w:val="20"/>
        <w:lang w:val="en-US" w:eastAsia="en-US" w:bidi="ar-SA"/>
      </w:rPr>
    </w:lvl>
    <w:lvl w:ilvl="2" w:tplc="2704259C">
      <w:start w:val="1"/>
      <w:numFmt w:val="lowerLetter"/>
      <w:lvlText w:val="%3)"/>
      <w:lvlJc w:val="left"/>
      <w:pPr>
        <w:ind w:left="1993" w:hanging="721"/>
      </w:pPr>
      <w:rPr>
        <w:rFonts w:ascii="Arial" w:eastAsia="Arial" w:hAnsi="Arial" w:cs="Arial" w:hint="default"/>
        <w:b w:val="0"/>
        <w:bCs w:val="0"/>
        <w:i w:val="0"/>
        <w:iCs w:val="0"/>
        <w:spacing w:val="-2"/>
        <w:w w:val="100"/>
        <w:sz w:val="20"/>
        <w:szCs w:val="20"/>
        <w:lang w:val="en-US" w:eastAsia="en-US" w:bidi="ar-SA"/>
      </w:rPr>
    </w:lvl>
    <w:lvl w:ilvl="3" w:tplc="543C0908">
      <w:numFmt w:val="bullet"/>
      <w:lvlText w:val="•"/>
      <w:lvlJc w:val="left"/>
      <w:pPr>
        <w:ind w:left="2875" w:hanging="721"/>
      </w:pPr>
      <w:rPr>
        <w:rFonts w:hint="default"/>
        <w:lang w:val="en-US" w:eastAsia="en-US" w:bidi="ar-SA"/>
      </w:rPr>
    </w:lvl>
    <w:lvl w:ilvl="4" w:tplc="E55A6C76">
      <w:numFmt w:val="bullet"/>
      <w:lvlText w:val="•"/>
      <w:lvlJc w:val="left"/>
      <w:pPr>
        <w:ind w:left="3750" w:hanging="721"/>
      </w:pPr>
      <w:rPr>
        <w:rFonts w:hint="default"/>
        <w:lang w:val="en-US" w:eastAsia="en-US" w:bidi="ar-SA"/>
      </w:rPr>
    </w:lvl>
    <w:lvl w:ilvl="5" w:tplc="4E0EC2F4">
      <w:numFmt w:val="bullet"/>
      <w:lvlText w:val="•"/>
      <w:lvlJc w:val="left"/>
      <w:pPr>
        <w:ind w:left="4625" w:hanging="721"/>
      </w:pPr>
      <w:rPr>
        <w:rFonts w:hint="default"/>
        <w:lang w:val="en-US" w:eastAsia="en-US" w:bidi="ar-SA"/>
      </w:rPr>
    </w:lvl>
    <w:lvl w:ilvl="6" w:tplc="C50297CC">
      <w:numFmt w:val="bullet"/>
      <w:lvlText w:val="•"/>
      <w:lvlJc w:val="left"/>
      <w:pPr>
        <w:ind w:left="5500" w:hanging="721"/>
      </w:pPr>
      <w:rPr>
        <w:rFonts w:hint="default"/>
        <w:lang w:val="en-US" w:eastAsia="en-US" w:bidi="ar-SA"/>
      </w:rPr>
    </w:lvl>
    <w:lvl w:ilvl="7" w:tplc="E012C3D4">
      <w:numFmt w:val="bullet"/>
      <w:lvlText w:val="•"/>
      <w:lvlJc w:val="left"/>
      <w:pPr>
        <w:ind w:left="6375" w:hanging="721"/>
      </w:pPr>
      <w:rPr>
        <w:rFonts w:hint="default"/>
        <w:lang w:val="en-US" w:eastAsia="en-US" w:bidi="ar-SA"/>
      </w:rPr>
    </w:lvl>
    <w:lvl w:ilvl="8" w:tplc="38C65B66">
      <w:numFmt w:val="bullet"/>
      <w:lvlText w:val="•"/>
      <w:lvlJc w:val="left"/>
      <w:pPr>
        <w:ind w:left="7250" w:hanging="721"/>
      </w:pPr>
      <w:rPr>
        <w:rFonts w:hint="default"/>
        <w:lang w:val="en-US" w:eastAsia="en-US" w:bidi="ar-SA"/>
      </w:rPr>
    </w:lvl>
  </w:abstractNum>
  <w:abstractNum w:abstractNumId="28" w15:restartNumberingAfterBreak="0">
    <w:nsid w:val="7E8C1527"/>
    <w:multiLevelType w:val="hybridMultilevel"/>
    <w:tmpl w:val="60261E2C"/>
    <w:lvl w:ilvl="0" w:tplc="E214D69A">
      <w:start w:val="1"/>
      <w:numFmt w:val="decimal"/>
      <w:lvlText w:val="%1."/>
      <w:lvlJc w:val="left"/>
      <w:pPr>
        <w:ind w:left="336" w:hanging="226"/>
      </w:pPr>
      <w:rPr>
        <w:rFonts w:ascii="Arial" w:eastAsia="Arial" w:hAnsi="Arial" w:cs="Arial" w:hint="default"/>
        <w:b w:val="0"/>
        <w:bCs w:val="0"/>
        <w:i w:val="0"/>
        <w:iCs w:val="0"/>
        <w:spacing w:val="-2"/>
        <w:w w:val="100"/>
        <w:sz w:val="20"/>
        <w:szCs w:val="20"/>
        <w:lang w:val="en-US" w:eastAsia="en-US" w:bidi="ar-SA"/>
      </w:rPr>
    </w:lvl>
    <w:lvl w:ilvl="1" w:tplc="7264CBBC">
      <w:numFmt w:val="bullet"/>
      <w:lvlText w:val="•"/>
      <w:lvlJc w:val="left"/>
      <w:pPr>
        <w:ind w:left="899" w:hanging="226"/>
      </w:pPr>
      <w:rPr>
        <w:rFonts w:hint="default"/>
        <w:lang w:val="en-US" w:eastAsia="en-US" w:bidi="ar-SA"/>
      </w:rPr>
    </w:lvl>
    <w:lvl w:ilvl="2" w:tplc="5ED23A60">
      <w:numFmt w:val="bullet"/>
      <w:lvlText w:val="•"/>
      <w:lvlJc w:val="left"/>
      <w:pPr>
        <w:ind w:left="1459" w:hanging="226"/>
      </w:pPr>
      <w:rPr>
        <w:rFonts w:hint="default"/>
        <w:lang w:val="en-US" w:eastAsia="en-US" w:bidi="ar-SA"/>
      </w:rPr>
    </w:lvl>
    <w:lvl w:ilvl="3" w:tplc="049E671C">
      <w:numFmt w:val="bullet"/>
      <w:lvlText w:val="•"/>
      <w:lvlJc w:val="left"/>
      <w:pPr>
        <w:ind w:left="2018" w:hanging="226"/>
      </w:pPr>
      <w:rPr>
        <w:rFonts w:hint="default"/>
        <w:lang w:val="en-US" w:eastAsia="en-US" w:bidi="ar-SA"/>
      </w:rPr>
    </w:lvl>
    <w:lvl w:ilvl="4" w:tplc="FEB88972">
      <w:numFmt w:val="bullet"/>
      <w:lvlText w:val="•"/>
      <w:lvlJc w:val="left"/>
      <w:pPr>
        <w:ind w:left="2578" w:hanging="226"/>
      </w:pPr>
      <w:rPr>
        <w:rFonts w:hint="default"/>
        <w:lang w:val="en-US" w:eastAsia="en-US" w:bidi="ar-SA"/>
      </w:rPr>
    </w:lvl>
    <w:lvl w:ilvl="5" w:tplc="4ED0DC78">
      <w:numFmt w:val="bullet"/>
      <w:lvlText w:val="•"/>
      <w:lvlJc w:val="left"/>
      <w:pPr>
        <w:ind w:left="3137" w:hanging="226"/>
      </w:pPr>
      <w:rPr>
        <w:rFonts w:hint="default"/>
        <w:lang w:val="en-US" w:eastAsia="en-US" w:bidi="ar-SA"/>
      </w:rPr>
    </w:lvl>
    <w:lvl w:ilvl="6" w:tplc="9FF87AE6">
      <w:numFmt w:val="bullet"/>
      <w:lvlText w:val="•"/>
      <w:lvlJc w:val="left"/>
      <w:pPr>
        <w:ind w:left="3697" w:hanging="226"/>
      </w:pPr>
      <w:rPr>
        <w:rFonts w:hint="default"/>
        <w:lang w:val="en-US" w:eastAsia="en-US" w:bidi="ar-SA"/>
      </w:rPr>
    </w:lvl>
    <w:lvl w:ilvl="7" w:tplc="6C743F06">
      <w:numFmt w:val="bullet"/>
      <w:lvlText w:val="•"/>
      <w:lvlJc w:val="left"/>
      <w:pPr>
        <w:ind w:left="4256" w:hanging="226"/>
      </w:pPr>
      <w:rPr>
        <w:rFonts w:hint="default"/>
        <w:lang w:val="en-US" w:eastAsia="en-US" w:bidi="ar-SA"/>
      </w:rPr>
    </w:lvl>
    <w:lvl w:ilvl="8" w:tplc="4266D522">
      <w:numFmt w:val="bullet"/>
      <w:lvlText w:val="•"/>
      <w:lvlJc w:val="left"/>
      <w:pPr>
        <w:ind w:left="4816" w:hanging="226"/>
      </w:pPr>
      <w:rPr>
        <w:rFonts w:hint="default"/>
        <w:lang w:val="en-US" w:eastAsia="en-US" w:bidi="ar-SA"/>
      </w:rPr>
    </w:lvl>
  </w:abstractNum>
  <w:abstractNum w:abstractNumId="29" w15:restartNumberingAfterBreak="0">
    <w:nsid w:val="7E926AFC"/>
    <w:multiLevelType w:val="hybridMultilevel"/>
    <w:tmpl w:val="4B00AA4C"/>
    <w:lvl w:ilvl="0" w:tplc="AEF21E5A">
      <w:start w:val="1"/>
      <w:numFmt w:val="decimal"/>
      <w:lvlText w:val="%1."/>
      <w:lvlJc w:val="left"/>
      <w:pPr>
        <w:ind w:left="336" w:hanging="226"/>
      </w:pPr>
      <w:rPr>
        <w:rFonts w:ascii="Arial" w:eastAsia="Arial" w:hAnsi="Arial" w:cs="Arial" w:hint="default"/>
        <w:b w:val="0"/>
        <w:bCs w:val="0"/>
        <w:i w:val="0"/>
        <w:iCs w:val="0"/>
        <w:spacing w:val="0"/>
        <w:w w:val="84"/>
        <w:sz w:val="20"/>
        <w:szCs w:val="20"/>
        <w:lang w:val="en-US" w:eastAsia="en-US" w:bidi="ar-SA"/>
      </w:rPr>
    </w:lvl>
    <w:lvl w:ilvl="1" w:tplc="E5A2198C">
      <w:numFmt w:val="bullet"/>
      <w:lvlText w:val="•"/>
      <w:lvlJc w:val="left"/>
      <w:pPr>
        <w:ind w:left="899" w:hanging="226"/>
      </w:pPr>
      <w:rPr>
        <w:rFonts w:hint="default"/>
        <w:lang w:val="en-US" w:eastAsia="en-US" w:bidi="ar-SA"/>
      </w:rPr>
    </w:lvl>
    <w:lvl w:ilvl="2" w:tplc="64EAE888">
      <w:numFmt w:val="bullet"/>
      <w:lvlText w:val="•"/>
      <w:lvlJc w:val="left"/>
      <w:pPr>
        <w:ind w:left="1459" w:hanging="226"/>
      </w:pPr>
      <w:rPr>
        <w:rFonts w:hint="default"/>
        <w:lang w:val="en-US" w:eastAsia="en-US" w:bidi="ar-SA"/>
      </w:rPr>
    </w:lvl>
    <w:lvl w:ilvl="3" w:tplc="50DEDD26">
      <w:numFmt w:val="bullet"/>
      <w:lvlText w:val="•"/>
      <w:lvlJc w:val="left"/>
      <w:pPr>
        <w:ind w:left="2018" w:hanging="226"/>
      </w:pPr>
      <w:rPr>
        <w:rFonts w:hint="default"/>
        <w:lang w:val="en-US" w:eastAsia="en-US" w:bidi="ar-SA"/>
      </w:rPr>
    </w:lvl>
    <w:lvl w:ilvl="4" w:tplc="95F8F58C">
      <w:numFmt w:val="bullet"/>
      <w:lvlText w:val="•"/>
      <w:lvlJc w:val="left"/>
      <w:pPr>
        <w:ind w:left="2578" w:hanging="226"/>
      </w:pPr>
      <w:rPr>
        <w:rFonts w:hint="default"/>
        <w:lang w:val="en-US" w:eastAsia="en-US" w:bidi="ar-SA"/>
      </w:rPr>
    </w:lvl>
    <w:lvl w:ilvl="5" w:tplc="9CFAA25A">
      <w:numFmt w:val="bullet"/>
      <w:lvlText w:val="•"/>
      <w:lvlJc w:val="left"/>
      <w:pPr>
        <w:ind w:left="3137" w:hanging="226"/>
      </w:pPr>
      <w:rPr>
        <w:rFonts w:hint="default"/>
        <w:lang w:val="en-US" w:eastAsia="en-US" w:bidi="ar-SA"/>
      </w:rPr>
    </w:lvl>
    <w:lvl w:ilvl="6" w:tplc="D20C936C">
      <w:numFmt w:val="bullet"/>
      <w:lvlText w:val="•"/>
      <w:lvlJc w:val="left"/>
      <w:pPr>
        <w:ind w:left="3697" w:hanging="226"/>
      </w:pPr>
      <w:rPr>
        <w:rFonts w:hint="default"/>
        <w:lang w:val="en-US" w:eastAsia="en-US" w:bidi="ar-SA"/>
      </w:rPr>
    </w:lvl>
    <w:lvl w:ilvl="7" w:tplc="12D62346">
      <w:numFmt w:val="bullet"/>
      <w:lvlText w:val="•"/>
      <w:lvlJc w:val="left"/>
      <w:pPr>
        <w:ind w:left="4256" w:hanging="226"/>
      </w:pPr>
      <w:rPr>
        <w:rFonts w:hint="default"/>
        <w:lang w:val="en-US" w:eastAsia="en-US" w:bidi="ar-SA"/>
      </w:rPr>
    </w:lvl>
    <w:lvl w:ilvl="8" w:tplc="7F928DC8">
      <w:numFmt w:val="bullet"/>
      <w:lvlText w:val="•"/>
      <w:lvlJc w:val="left"/>
      <w:pPr>
        <w:ind w:left="4816" w:hanging="226"/>
      </w:pPr>
      <w:rPr>
        <w:rFonts w:hint="default"/>
        <w:lang w:val="en-US" w:eastAsia="en-US" w:bidi="ar-SA"/>
      </w:rPr>
    </w:lvl>
  </w:abstractNum>
  <w:num w:numId="1">
    <w:abstractNumId w:val="18"/>
  </w:num>
  <w:num w:numId="2">
    <w:abstractNumId w:val="10"/>
  </w:num>
  <w:num w:numId="3">
    <w:abstractNumId w:val="13"/>
  </w:num>
  <w:num w:numId="4">
    <w:abstractNumId w:val="1"/>
  </w:num>
  <w:num w:numId="5">
    <w:abstractNumId w:val="8"/>
  </w:num>
  <w:num w:numId="6">
    <w:abstractNumId w:val="6"/>
  </w:num>
  <w:num w:numId="7">
    <w:abstractNumId w:val="15"/>
  </w:num>
  <w:num w:numId="8">
    <w:abstractNumId w:val="3"/>
  </w:num>
  <w:num w:numId="9">
    <w:abstractNumId w:val="2"/>
  </w:num>
  <w:num w:numId="10">
    <w:abstractNumId w:val="5"/>
  </w:num>
  <w:num w:numId="11">
    <w:abstractNumId w:val="23"/>
  </w:num>
  <w:num w:numId="12">
    <w:abstractNumId w:val="12"/>
  </w:num>
  <w:num w:numId="13">
    <w:abstractNumId w:val="25"/>
  </w:num>
  <w:num w:numId="14">
    <w:abstractNumId w:val="21"/>
  </w:num>
  <w:num w:numId="15">
    <w:abstractNumId w:val="22"/>
  </w:num>
  <w:num w:numId="16">
    <w:abstractNumId w:val="29"/>
  </w:num>
  <w:num w:numId="17">
    <w:abstractNumId w:val="19"/>
  </w:num>
  <w:num w:numId="18">
    <w:abstractNumId w:val="11"/>
  </w:num>
  <w:num w:numId="19">
    <w:abstractNumId w:val="14"/>
  </w:num>
  <w:num w:numId="20">
    <w:abstractNumId w:val="26"/>
  </w:num>
  <w:num w:numId="21">
    <w:abstractNumId w:val="16"/>
  </w:num>
  <w:num w:numId="22">
    <w:abstractNumId w:val="28"/>
  </w:num>
  <w:num w:numId="23">
    <w:abstractNumId w:val="0"/>
  </w:num>
  <w:num w:numId="24">
    <w:abstractNumId w:val="7"/>
  </w:num>
  <w:num w:numId="25">
    <w:abstractNumId w:val="27"/>
  </w:num>
  <w:num w:numId="26">
    <w:abstractNumId w:val="20"/>
  </w:num>
  <w:num w:numId="27">
    <w:abstractNumId w:val="17"/>
  </w:num>
  <w:num w:numId="28">
    <w:abstractNumId w:val="24"/>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DA"/>
    <w:rsid w:val="00346091"/>
    <w:rsid w:val="003B19A4"/>
    <w:rsid w:val="00473297"/>
    <w:rsid w:val="00497BB3"/>
    <w:rsid w:val="00634192"/>
    <w:rsid w:val="00706BD5"/>
    <w:rsid w:val="00777EE9"/>
    <w:rsid w:val="008F1143"/>
    <w:rsid w:val="00991EDA"/>
    <w:rsid w:val="009E0B51"/>
    <w:rsid w:val="00A029CA"/>
    <w:rsid w:val="00BC4685"/>
    <w:rsid w:val="00BE0D96"/>
    <w:rsid w:val="00DA4017"/>
    <w:rsid w:val="00E04139"/>
    <w:rsid w:val="00F044DD"/>
    <w:rsid w:val="00F313E0"/>
    <w:rsid w:val="00F469C2"/>
    <w:rsid w:val="00F74BAD"/>
    <w:rsid w:val="00F861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4F2AD"/>
  <w15:docId w15:val="{9BF173AC-7784-480F-8493-764C28AE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89" w:hanging="33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9" w:hanging="3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E0D96"/>
    <w:rPr>
      <w:color w:val="0000FF" w:themeColor="hyperlink"/>
      <w:u w:val="single"/>
    </w:rPr>
  </w:style>
  <w:style w:type="paragraph" w:styleId="Header">
    <w:name w:val="header"/>
    <w:basedOn w:val="Normal"/>
    <w:link w:val="HeaderChar"/>
    <w:uiPriority w:val="99"/>
    <w:unhideWhenUsed/>
    <w:rsid w:val="00BE0D96"/>
    <w:pPr>
      <w:tabs>
        <w:tab w:val="center" w:pos="4513"/>
        <w:tab w:val="right" w:pos="9026"/>
      </w:tabs>
    </w:pPr>
  </w:style>
  <w:style w:type="character" w:customStyle="1" w:styleId="HeaderChar">
    <w:name w:val="Header Char"/>
    <w:basedOn w:val="DefaultParagraphFont"/>
    <w:link w:val="Header"/>
    <w:uiPriority w:val="99"/>
    <w:rsid w:val="00BE0D96"/>
    <w:rPr>
      <w:rFonts w:ascii="Arial" w:eastAsia="Arial" w:hAnsi="Arial" w:cs="Arial"/>
    </w:rPr>
  </w:style>
  <w:style w:type="paragraph" w:styleId="Footer">
    <w:name w:val="footer"/>
    <w:basedOn w:val="Normal"/>
    <w:link w:val="FooterChar"/>
    <w:uiPriority w:val="99"/>
    <w:unhideWhenUsed/>
    <w:rsid w:val="00BE0D96"/>
    <w:pPr>
      <w:tabs>
        <w:tab w:val="center" w:pos="4513"/>
        <w:tab w:val="right" w:pos="9026"/>
      </w:tabs>
    </w:pPr>
  </w:style>
  <w:style w:type="character" w:customStyle="1" w:styleId="FooterChar">
    <w:name w:val="Footer Char"/>
    <w:basedOn w:val="DefaultParagraphFont"/>
    <w:link w:val="Footer"/>
    <w:uiPriority w:val="99"/>
    <w:rsid w:val="00BE0D96"/>
    <w:rPr>
      <w:rFonts w:ascii="Arial" w:eastAsia="Arial" w:hAnsi="Arial" w:cs="Arial"/>
    </w:rPr>
  </w:style>
  <w:style w:type="character" w:styleId="FollowedHyperlink">
    <w:name w:val="FollowedHyperlink"/>
    <w:basedOn w:val="DefaultParagraphFont"/>
    <w:uiPriority w:val="99"/>
    <w:semiHidden/>
    <w:unhideWhenUsed/>
    <w:rsid w:val="008F1143"/>
    <w:rPr>
      <w:color w:val="800080"/>
      <w:u w:val="single"/>
    </w:rPr>
  </w:style>
  <w:style w:type="paragraph" w:customStyle="1" w:styleId="msonormal0">
    <w:name w:val="msonormal"/>
    <w:basedOn w:val="Normal"/>
    <w:rsid w:val="008F1143"/>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font5">
    <w:name w:val="font5"/>
    <w:basedOn w:val="Normal"/>
    <w:rsid w:val="008F1143"/>
    <w:pPr>
      <w:widowControl/>
      <w:autoSpaceDE/>
      <w:autoSpaceDN/>
      <w:spacing w:before="100" w:beforeAutospacing="1" w:after="100" w:afterAutospacing="1"/>
    </w:pPr>
    <w:rPr>
      <w:rFonts w:eastAsia="Times New Roman"/>
      <w:b/>
      <w:bCs/>
      <w:sz w:val="20"/>
      <w:szCs w:val="20"/>
      <w:u w:val="single"/>
      <w:lang w:val="en-IN" w:eastAsia="en-IN"/>
    </w:rPr>
  </w:style>
  <w:style w:type="paragraph" w:customStyle="1" w:styleId="font6">
    <w:name w:val="font6"/>
    <w:basedOn w:val="Normal"/>
    <w:rsid w:val="008F1143"/>
    <w:pPr>
      <w:widowControl/>
      <w:autoSpaceDE/>
      <w:autoSpaceDN/>
      <w:spacing w:before="100" w:beforeAutospacing="1" w:after="100" w:afterAutospacing="1"/>
    </w:pPr>
    <w:rPr>
      <w:rFonts w:ascii="Tahoma" w:eastAsia="Times New Roman" w:hAnsi="Tahoma" w:cs="Tahoma"/>
      <w:sz w:val="20"/>
      <w:szCs w:val="20"/>
      <w:lang w:val="en-IN" w:eastAsia="en-IN"/>
    </w:rPr>
  </w:style>
  <w:style w:type="paragraph" w:customStyle="1" w:styleId="font7">
    <w:name w:val="font7"/>
    <w:basedOn w:val="Normal"/>
    <w:rsid w:val="008F1143"/>
    <w:pPr>
      <w:widowControl/>
      <w:autoSpaceDE/>
      <w:autoSpaceDN/>
      <w:spacing w:before="100" w:beforeAutospacing="1" w:after="100" w:afterAutospacing="1"/>
    </w:pPr>
    <w:rPr>
      <w:rFonts w:eastAsia="Times New Roman"/>
      <w:b/>
      <w:bCs/>
      <w:sz w:val="20"/>
      <w:szCs w:val="20"/>
      <w:lang w:val="en-IN" w:eastAsia="en-IN"/>
    </w:rPr>
  </w:style>
  <w:style w:type="paragraph" w:customStyle="1" w:styleId="font8">
    <w:name w:val="font8"/>
    <w:basedOn w:val="Normal"/>
    <w:rsid w:val="008F1143"/>
    <w:pPr>
      <w:widowControl/>
      <w:autoSpaceDE/>
      <w:autoSpaceDN/>
      <w:spacing w:before="100" w:beforeAutospacing="1" w:after="100" w:afterAutospacing="1"/>
    </w:pPr>
    <w:rPr>
      <w:rFonts w:eastAsia="Times New Roman"/>
      <w:sz w:val="20"/>
      <w:szCs w:val="20"/>
      <w:lang w:val="en-IN" w:eastAsia="en-IN"/>
    </w:rPr>
  </w:style>
  <w:style w:type="paragraph" w:customStyle="1" w:styleId="font9">
    <w:name w:val="font9"/>
    <w:basedOn w:val="Normal"/>
    <w:rsid w:val="008F1143"/>
    <w:pPr>
      <w:widowControl/>
      <w:autoSpaceDE/>
      <w:autoSpaceDN/>
      <w:spacing w:before="100" w:beforeAutospacing="1" w:after="100" w:afterAutospacing="1"/>
    </w:pPr>
    <w:rPr>
      <w:rFonts w:ascii="Tahoma" w:eastAsia="Times New Roman" w:hAnsi="Tahoma" w:cs="Tahoma"/>
      <w:b/>
      <w:bCs/>
      <w:sz w:val="20"/>
      <w:szCs w:val="20"/>
      <w:lang w:val="en-IN" w:eastAsia="en-IN"/>
    </w:rPr>
  </w:style>
  <w:style w:type="paragraph" w:customStyle="1" w:styleId="font10">
    <w:name w:val="font10"/>
    <w:basedOn w:val="Normal"/>
    <w:rsid w:val="008F1143"/>
    <w:pPr>
      <w:widowControl/>
      <w:autoSpaceDE/>
      <w:autoSpaceDN/>
      <w:spacing w:before="100" w:beforeAutospacing="1" w:after="100" w:afterAutospacing="1"/>
    </w:pPr>
    <w:rPr>
      <w:rFonts w:eastAsia="Times New Roman"/>
      <w:sz w:val="20"/>
      <w:szCs w:val="20"/>
      <w:u w:val="single"/>
      <w:lang w:val="en-IN" w:eastAsia="en-IN"/>
    </w:rPr>
  </w:style>
  <w:style w:type="paragraph" w:customStyle="1" w:styleId="font11">
    <w:name w:val="font11"/>
    <w:basedOn w:val="Normal"/>
    <w:rsid w:val="008F1143"/>
    <w:pPr>
      <w:widowControl/>
      <w:autoSpaceDE/>
      <w:autoSpaceDN/>
      <w:spacing w:before="100" w:beforeAutospacing="1" w:after="100" w:afterAutospacing="1"/>
    </w:pPr>
    <w:rPr>
      <w:rFonts w:ascii="Tahoma" w:eastAsia="Times New Roman" w:hAnsi="Tahoma" w:cs="Tahoma"/>
      <w:sz w:val="20"/>
      <w:szCs w:val="20"/>
      <w:u w:val="single"/>
      <w:lang w:val="en-IN" w:eastAsia="en-IN"/>
    </w:rPr>
  </w:style>
  <w:style w:type="paragraph" w:customStyle="1" w:styleId="font12">
    <w:name w:val="font12"/>
    <w:basedOn w:val="Normal"/>
    <w:rsid w:val="008F1143"/>
    <w:pPr>
      <w:widowControl/>
      <w:autoSpaceDE/>
      <w:autoSpaceDN/>
      <w:spacing w:before="100" w:beforeAutospacing="1" w:after="100" w:afterAutospacing="1"/>
    </w:pPr>
    <w:rPr>
      <w:rFonts w:eastAsia="Times New Roman"/>
      <w:sz w:val="20"/>
      <w:szCs w:val="20"/>
      <w:lang w:val="en-IN" w:eastAsia="en-IN"/>
    </w:rPr>
  </w:style>
  <w:style w:type="paragraph" w:customStyle="1" w:styleId="xl63">
    <w:name w:val="xl63"/>
    <w:basedOn w:val="Normal"/>
    <w:rsid w:val="008F1143"/>
    <w:pPr>
      <w:widowControl/>
      <w:shd w:val="clear" w:color="000000" w:fill="FFFF00"/>
      <w:autoSpaceDE/>
      <w:autoSpaceDN/>
      <w:spacing w:before="100" w:beforeAutospacing="1" w:after="100" w:afterAutospacing="1"/>
      <w:textAlignment w:val="top"/>
    </w:pPr>
    <w:rPr>
      <w:rFonts w:ascii="Times New Roman" w:eastAsia="Times New Roman" w:hAnsi="Times New Roman" w:cs="Times New Roman"/>
      <w:sz w:val="24"/>
      <w:szCs w:val="24"/>
      <w:lang w:val="en-IN" w:eastAsia="en-IN"/>
    </w:rPr>
  </w:style>
  <w:style w:type="paragraph" w:customStyle="1" w:styleId="xl64">
    <w:name w:val="xl64"/>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en-IN" w:eastAsia="en-IN"/>
    </w:rPr>
  </w:style>
  <w:style w:type="paragraph" w:customStyle="1" w:styleId="xl65">
    <w:name w:val="xl65"/>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xl66">
    <w:name w:val="xl66"/>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b/>
      <w:bCs/>
      <w:sz w:val="24"/>
      <w:szCs w:val="24"/>
      <w:lang w:val="en-IN" w:eastAsia="en-IN"/>
    </w:rPr>
  </w:style>
  <w:style w:type="paragraph" w:customStyle="1" w:styleId="xl67">
    <w:name w:val="xl67"/>
    <w:basedOn w:val="Normal"/>
    <w:rsid w:val="008F1143"/>
    <w:pPr>
      <w:widowControl/>
      <w:pBdr>
        <w:top w:val="single" w:sz="4" w:space="0" w:color="auto"/>
        <w:left w:val="single" w:sz="4" w:space="0" w:color="auto"/>
        <w:bottom w:val="single" w:sz="4" w:space="0" w:color="auto"/>
        <w:right w:val="single" w:sz="4" w:space="0" w:color="auto"/>
      </w:pBdr>
      <w:shd w:val="clear" w:color="DAEEF3" w:fill="DAEEF3"/>
      <w:autoSpaceDE/>
      <w:autoSpaceDN/>
      <w:spacing w:before="100" w:beforeAutospacing="1" w:after="100" w:afterAutospacing="1"/>
      <w:jc w:val="center"/>
      <w:textAlignment w:val="center"/>
    </w:pPr>
    <w:rPr>
      <w:rFonts w:eastAsia="Times New Roman"/>
      <w:b/>
      <w:bCs/>
      <w:sz w:val="24"/>
      <w:szCs w:val="24"/>
      <w:lang w:val="en-IN" w:eastAsia="en-IN"/>
    </w:rPr>
  </w:style>
  <w:style w:type="paragraph" w:customStyle="1" w:styleId="xl68">
    <w:name w:val="xl68"/>
    <w:basedOn w:val="Normal"/>
    <w:rsid w:val="008F1143"/>
    <w:pPr>
      <w:widowControl/>
      <w:pBdr>
        <w:top w:val="single" w:sz="4" w:space="0" w:color="auto"/>
        <w:left w:val="single" w:sz="4" w:space="0" w:color="auto"/>
        <w:bottom w:val="single" w:sz="4" w:space="0" w:color="auto"/>
        <w:right w:val="single" w:sz="4" w:space="0" w:color="auto"/>
      </w:pBdr>
      <w:shd w:val="clear" w:color="DAEEF3" w:fill="DAEEF3"/>
      <w:autoSpaceDE/>
      <w:autoSpaceDN/>
      <w:spacing w:before="100" w:beforeAutospacing="1" w:after="100" w:afterAutospacing="1"/>
      <w:jc w:val="center"/>
      <w:textAlignment w:val="center"/>
    </w:pPr>
    <w:rPr>
      <w:rFonts w:eastAsia="Times New Roman"/>
      <w:b/>
      <w:bCs/>
      <w:sz w:val="24"/>
      <w:szCs w:val="24"/>
      <w:lang w:val="en-IN" w:eastAsia="en-IN"/>
    </w:rPr>
  </w:style>
  <w:style w:type="paragraph" w:customStyle="1" w:styleId="xl69">
    <w:name w:val="xl69"/>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sz w:val="24"/>
      <w:szCs w:val="24"/>
      <w:lang w:val="en-IN" w:eastAsia="en-IN"/>
    </w:rPr>
  </w:style>
  <w:style w:type="paragraph" w:customStyle="1" w:styleId="xl70">
    <w:name w:val="xl70"/>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b/>
      <w:bCs/>
      <w:sz w:val="24"/>
      <w:szCs w:val="24"/>
      <w:lang w:val="en-IN" w:eastAsia="en-IN"/>
    </w:rPr>
  </w:style>
  <w:style w:type="paragraph" w:customStyle="1" w:styleId="xl71">
    <w:name w:val="xl71"/>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en-IN" w:eastAsia="en-IN"/>
    </w:rPr>
  </w:style>
  <w:style w:type="paragraph" w:customStyle="1" w:styleId="xl72">
    <w:name w:val="xl72"/>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en-IN" w:eastAsia="en-IN"/>
    </w:rPr>
  </w:style>
  <w:style w:type="paragraph" w:customStyle="1" w:styleId="xl73">
    <w:name w:val="xl73"/>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val="en-IN" w:eastAsia="en-IN"/>
    </w:rPr>
  </w:style>
  <w:style w:type="paragraph" w:customStyle="1" w:styleId="xl74">
    <w:name w:val="xl74"/>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4"/>
      <w:szCs w:val="24"/>
      <w:lang w:val="en-IN" w:eastAsia="en-IN"/>
    </w:rPr>
  </w:style>
  <w:style w:type="paragraph" w:customStyle="1" w:styleId="xl75">
    <w:name w:val="xl75"/>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en-IN" w:eastAsia="en-IN"/>
    </w:rPr>
  </w:style>
  <w:style w:type="paragraph" w:customStyle="1" w:styleId="xl76">
    <w:name w:val="xl76"/>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4"/>
      <w:szCs w:val="24"/>
      <w:lang w:val="en-IN" w:eastAsia="en-IN"/>
    </w:rPr>
  </w:style>
  <w:style w:type="paragraph" w:customStyle="1" w:styleId="xl77">
    <w:name w:val="xl77"/>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ahoma" w:eastAsia="Times New Roman" w:hAnsi="Tahoma" w:cs="Tahoma"/>
      <w:sz w:val="24"/>
      <w:szCs w:val="24"/>
      <w:lang w:val="en-IN" w:eastAsia="en-IN"/>
    </w:rPr>
  </w:style>
  <w:style w:type="paragraph" w:customStyle="1" w:styleId="xl78">
    <w:name w:val="xl78"/>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b/>
      <w:bCs/>
      <w:sz w:val="24"/>
      <w:szCs w:val="24"/>
      <w:lang w:val="en-IN" w:eastAsia="en-IN"/>
    </w:rPr>
  </w:style>
  <w:style w:type="paragraph" w:customStyle="1" w:styleId="xl79">
    <w:name w:val="xl79"/>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ahoma" w:eastAsia="Times New Roman" w:hAnsi="Tahoma" w:cs="Tahoma"/>
      <w:sz w:val="24"/>
      <w:szCs w:val="24"/>
      <w:lang w:val="en-IN" w:eastAsia="en-IN"/>
    </w:rPr>
  </w:style>
  <w:style w:type="paragraph" w:customStyle="1" w:styleId="xl80">
    <w:name w:val="xl80"/>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ahoma" w:eastAsia="Times New Roman" w:hAnsi="Tahoma" w:cs="Tahoma"/>
      <w:sz w:val="24"/>
      <w:szCs w:val="24"/>
      <w:lang w:val="en-IN" w:eastAsia="en-IN"/>
    </w:rPr>
  </w:style>
  <w:style w:type="paragraph" w:customStyle="1" w:styleId="xl81">
    <w:name w:val="xl81"/>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ahoma" w:eastAsia="Times New Roman" w:hAnsi="Tahoma" w:cs="Tahoma"/>
      <w:sz w:val="24"/>
      <w:szCs w:val="24"/>
      <w:lang w:val="en-IN" w:eastAsia="en-IN"/>
    </w:rPr>
  </w:style>
  <w:style w:type="paragraph" w:customStyle="1" w:styleId="xl82">
    <w:name w:val="xl82"/>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24"/>
      <w:szCs w:val="24"/>
      <w:lang w:val="en-IN" w:eastAsia="en-IN"/>
    </w:rPr>
  </w:style>
  <w:style w:type="paragraph" w:customStyle="1" w:styleId="xl83">
    <w:name w:val="xl83"/>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24"/>
      <w:szCs w:val="24"/>
      <w:lang w:val="en-IN" w:eastAsia="en-IN"/>
    </w:rPr>
  </w:style>
  <w:style w:type="paragraph" w:customStyle="1" w:styleId="xl84">
    <w:name w:val="xl84"/>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24"/>
      <w:szCs w:val="24"/>
      <w:lang w:val="en-IN" w:eastAsia="en-IN"/>
    </w:rPr>
  </w:style>
  <w:style w:type="paragraph" w:customStyle="1" w:styleId="xl85">
    <w:name w:val="xl85"/>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sz w:val="24"/>
      <w:szCs w:val="24"/>
      <w:lang w:val="en-IN" w:eastAsia="en-IN"/>
    </w:rPr>
  </w:style>
  <w:style w:type="paragraph" w:customStyle="1" w:styleId="xl86">
    <w:name w:val="xl86"/>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en-IN" w:eastAsia="en-IN"/>
    </w:rPr>
  </w:style>
  <w:style w:type="paragraph" w:customStyle="1" w:styleId="xl87">
    <w:name w:val="xl87"/>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4"/>
      <w:szCs w:val="24"/>
      <w:lang w:val="en-IN" w:eastAsia="en-IN"/>
    </w:rPr>
  </w:style>
  <w:style w:type="paragraph" w:customStyle="1" w:styleId="xl88">
    <w:name w:val="xl88"/>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4"/>
      <w:szCs w:val="24"/>
      <w:u w:val="single"/>
      <w:lang w:val="en-IN" w:eastAsia="en-IN"/>
    </w:rPr>
  </w:style>
  <w:style w:type="paragraph" w:customStyle="1" w:styleId="xl89">
    <w:name w:val="xl89"/>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24"/>
      <w:szCs w:val="24"/>
      <w:lang w:val="en-IN" w:eastAsia="en-IN"/>
    </w:rPr>
  </w:style>
  <w:style w:type="paragraph" w:customStyle="1" w:styleId="xl90">
    <w:name w:val="xl90"/>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lang w:val="en-IN" w:eastAsia="en-IN"/>
    </w:rPr>
  </w:style>
  <w:style w:type="paragraph" w:customStyle="1" w:styleId="xl91">
    <w:name w:val="xl91"/>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4"/>
      <w:szCs w:val="24"/>
      <w:lang w:val="en-IN" w:eastAsia="en-IN"/>
    </w:rPr>
  </w:style>
  <w:style w:type="paragraph" w:customStyle="1" w:styleId="xl92">
    <w:name w:val="xl92"/>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lang w:val="en-IN" w:eastAsia="en-IN"/>
    </w:rPr>
  </w:style>
  <w:style w:type="paragraph" w:customStyle="1" w:styleId="xl93">
    <w:name w:val="xl93"/>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sz w:val="24"/>
      <w:szCs w:val="24"/>
      <w:u w:val="single"/>
      <w:lang w:val="en-IN" w:eastAsia="en-IN"/>
    </w:rPr>
  </w:style>
  <w:style w:type="paragraph" w:customStyle="1" w:styleId="xl94">
    <w:name w:val="xl94"/>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olor w:val="FF0000"/>
      <w:sz w:val="24"/>
      <w:szCs w:val="24"/>
      <w:lang w:val="en-IN" w:eastAsia="en-IN"/>
    </w:rPr>
  </w:style>
  <w:style w:type="paragraph" w:customStyle="1" w:styleId="xl95">
    <w:name w:val="xl95"/>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olor w:val="FF0000"/>
      <w:sz w:val="24"/>
      <w:szCs w:val="24"/>
      <w:lang w:val="en-IN" w:eastAsia="en-IN"/>
    </w:rPr>
  </w:style>
  <w:style w:type="paragraph" w:customStyle="1" w:styleId="xl96">
    <w:name w:val="xl96"/>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olor w:val="FF0000"/>
      <w:sz w:val="24"/>
      <w:szCs w:val="24"/>
      <w:lang w:val="en-IN" w:eastAsia="en-IN"/>
    </w:rPr>
  </w:style>
  <w:style w:type="paragraph" w:customStyle="1" w:styleId="xl97">
    <w:name w:val="xl97"/>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olor w:val="FF0000"/>
      <w:sz w:val="24"/>
      <w:szCs w:val="24"/>
      <w:lang w:val="en-IN" w:eastAsia="en-IN"/>
    </w:rPr>
  </w:style>
  <w:style w:type="paragraph" w:customStyle="1" w:styleId="xl98">
    <w:name w:val="xl98"/>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24"/>
      <w:szCs w:val="24"/>
      <w:lang w:val="en-IN" w:eastAsia="en-IN"/>
    </w:rPr>
  </w:style>
  <w:style w:type="paragraph" w:customStyle="1" w:styleId="xl99">
    <w:name w:val="xl99"/>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ahoma" w:eastAsia="Times New Roman" w:hAnsi="Tahoma" w:cs="Tahoma"/>
      <w:b/>
      <w:bCs/>
      <w:sz w:val="24"/>
      <w:szCs w:val="24"/>
      <w:lang w:val="en-IN" w:eastAsia="en-IN"/>
    </w:rPr>
  </w:style>
  <w:style w:type="paragraph" w:customStyle="1" w:styleId="xl100">
    <w:name w:val="xl100"/>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ahoma" w:eastAsia="Times New Roman" w:hAnsi="Tahoma" w:cs="Tahoma"/>
      <w:b/>
      <w:bCs/>
      <w:sz w:val="24"/>
      <w:szCs w:val="24"/>
      <w:lang w:val="en-IN" w:eastAsia="en-IN"/>
    </w:rPr>
  </w:style>
  <w:style w:type="paragraph" w:customStyle="1" w:styleId="xl101">
    <w:name w:val="xl101"/>
    <w:basedOn w:val="Normal"/>
    <w:rsid w:val="008F1143"/>
    <w:pPr>
      <w:widowControl/>
      <w:pBdr>
        <w:top w:val="single" w:sz="4" w:space="0" w:color="auto"/>
        <w:left w:val="single" w:sz="4" w:space="0" w:color="auto"/>
        <w:bottom w:val="single" w:sz="4" w:space="0" w:color="auto"/>
        <w:right w:val="single" w:sz="4" w:space="0" w:color="auto"/>
      </w:pBdr>
      <w:shd w:val="clear" w:color="FFFFFF" w:fill="FFFFFF"/>
      <w:autoSpaceDE/>
      <w:autoSpaceDN/>
      <w:spacing w:before="100" w:beforeAutospacing="1" w:after="100" w:afterAutospacing="1"/>
      <w:jc w:val="center"/>
      <w:textAlignment w:val="center"/>
    </w:pPr>
    <w:rPr>
      <w:rFonts w:ascii="Tahoma" w:eastAsia="Times New Roman" w:hAnsi="Tahoma" w:cs="Tahoma"/>
      <w:sz w:val="24"/>
      <w:szCs w:val="24"/>
      <w:lang w:val="en-IN" w:eastAsia="en-IN"/>
    </w:rPr>
  </w:style>
  <w:style w:type="paragraph" w:customStyle="1" w:styleId="xl102">
    <w:name w:val="xl102"/>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lang w:val="en-IN" w:eastAsia="en-IN"/>
    </w:rPr>
  </w:style>
  <w:style w:type="paragraph" w:customStyle="1" w:styleId="xl103">
    <w:name w:val="xl103"/>
    <w:basedOn w:val="Normal"/>
    <w:rsid w:val="008F114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lang w:val="en-IN" w:eastAsia="en-IN"/>
    </w:rPr>
  </w:style>
  <w:style w:type="paragraph" w:customStyle="1" w:styleId="xl104">
    <w:name w:val="xl104"/>
    <w:basedOn w:val="Normal"/>
    <w:rsid w:val="008F114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Arial Narrow" w:eastAsia="Times New Roman" w:hAnsi="Arial Narrow" w:cs="Times New Roman"/>
      <w:sz w:val="18"/>
      <w:szCs w:val="18"/>
      <w:lang w:val="en-IN" w:eastAsia="en-IN"/>
    </w:rPr>
  </w:style>
  <w:style w:type="paragraph" w:customStyle="1" w:styleId="xl105">
    <w:name w:val="xl105"/>
    <w:basedOn w:val="Normal"/>
    <w:rsid w:val="008F114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Narrow" w:eastAsia="Times New Roman" w:hAnsi="Arial Narrow" w:cs="Times New Roman"/>
      <w:b/>
      <w:bCs/>
      <w:sz w:val="18"/>
      <w:szCs w:val="18"/>
      <w:lang w:val="en-IN" w:eastAsia="en-IN"/>
    </w:rPr>
  </w:style>
  <w:style w:type="paragraph" w:customStyle="1" w:styleId="xl106">
    <w:name w:val="xl106"/>
    <w:basedOn w:val="Normal"/>
    <w:rsid w:val="008F114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Narrow" w:eastAsia="Times New Roman" w:hAnsi="Arial Narrow" w:cs="Times New Roman"/>
      <w:b/>
      <w:bCs/>
      <w:sz w:val="18"/>
      <w:szCs w:val="18"/>
      <w:lang w:val="en-IN" w:eastAsia="en-IN"/>
    </w:rPr>
  </w:style>
  <w:style w:type="paragraph" w:customStyle="1" w:styleId="xl107">
    <w:name w:val="xl107"/>
    <w:basedOn w:val="Normal"/>
    <w:rsid w:val="008F114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top"/>
    </w:pPr>
    <w:rPr>
      <w:rFonts w:ascii="Arial Narrow" w:eastAsia="Times New Roman" w:hAnsi="Arial Narrow" w:cs="Times New Roman"/>
      <w:sz w:val="18"/>
      <w:szCs w:val="18"/>
      <w:lang w:val="en-IN" w:eastAsia="en-IN"/>
    </w:rPr>
  </w:style>
  <w:style w:type="paragraph" w:customStyle="1" w:styleId="xl108">
    <w:name w:val="xl108"/>
    <w:basedOn w:val="Normal"/>
    <w:rsid w:val="008F114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top"/>
    </w:pPr>
    <w:rPr>
      <w:rFonts w:ascii="Arial Narrow" w:eastAsia="Times New Roman" w:hAnsi="Arial Narrow" w:cs="Times New Roman"/>
      <w:color w:val="000000"/>
      <w:sz w:val="18"/>
      <w:szCs w:val="18"/>
      <w:lang w:val="en-IN" w:eastAsia="en-IN"/>
    </w:rPr>
  </w:style>
  <w:style w:type="paragraph" w:customStyle="1" w:styleId="xl109">
    <w:name w:val="xl109"/>
    <w:basedOn w:val="Normal"/>
    <w:rsid w:val="008F114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Arial Narrow" w:eastAsia="Times New Roman" w:hAnsi="Arial Narrow" w:cs="Times New Roman"/>
      <w:color w:val="000000"/>
      <w:sz w:val="18"/>
      <w:szCs w:val="18"/>
      <w:lang w:val="en-IN" w:eastAsia="en-IN"/>
    </w:rPr>
  </w:style>
  <w:style w:type="paragraph" w:customStyle="1" w:styleId="xl110">
    <w:name w:val="xl110"/>
    <w:basedOn w:val="Normal"/>
    <w:rsid w:val="008F114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Arial Narrow" w:eastAsia="Times New Roman" w:hAnsi="Arial Narrow" w:cs="Times New Roman"/>
      <w:color w:val="000000"/>
      <w:sz w:val="18"/>
      <w:szCs w:val="18"/>
      <w:lang w:val="en-IN" w:eastAsia="en-IN"/>
    </w:rPr>
  </w:style>
  <w:style w:type="paragraph" w:customStyle="1" w:styleId="xl111">
    <w:name w:val="xl111"/>
    <w:basedOn w:val="Normal"/>
    <w:rsid w:val="008F114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top"/>
    </w:pPr>
    <w:rPr>
      <w:rFonts w:ascii="Arial Narrow" w:eastAsia="Times New Roman" w:hAnsi="Arial Narrow" w:cs="Times New Roman"/>
      <w:color w:val="000000"/>
      <w:sz w:val="18"/>
      <w:szCs w:val="18"/>
      <w:lang w:val="en-IN" w:eastAsia="en-IN"/>
    </w:rPr>
  </w:style>
  <w:style w:type="paragraph" w:customStyle="1" w:styleId="xl112">
    <w:name w:val="xl112"/>
    <w:basedOn w:val="Normal"/>
    <w:rsid w:val="008F114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top"/>
    </w:pPr>
    <w:rPr>
      <w:rFonts w:ascii="Arial Narrow" w:eastAsia="Times New Roman" w:hAnsi="Arial Narrow" w:cs="Times New Roman"/>
      <w:color w:val="000000"/>
      <w:sz w:val="18"/>
      <w:szCs w:val="1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9684">
      <w:bodyDiv w:val="1"/>
      <w:marLeft w:val="0"/>
      <w:marRight w:val="0"/>
      <w:marTop w:val="0"/>
      <w:marBottom w:val="0"/>
      <w:divBdr>
        <w:top w:val="none" w:sz="0" w:space="0" w:color="auto"/>
        <w:left w:val="none" w:sz="0" w:space="0" w:color="auto"/>
        <w:bottom w:val="none" w:sz="0" w:space="0" w:color="auto"/>
        <w:right w:val="none" w:sz="0" w:space="0" w:color="auto"/>
      </w:divBdr>
    </w:div>
    <w:div w:id="98107762">
      <w:bodyDiv w:val="1"/>
      <w:marLeft w:val="0"/>
      <w:marRight w:val="0"/>
      <w:marTop w:val="0"/>
      <w:marBottom w:val="0"/>
      <w:divBdr>
        <w:top w:val="none" w:sz="0" w:space="0" w:color="auto"/>
        <w:left w:val="none" w:sz="0" w:space="0" w:color="auto"/>
        <w:bottom w:val="none" w:sz="0" w:space="0" w:color="auto"/>
        <w:right w:val="none" w:sz="0" w:space="0" w:color="auto"/>
      </w:divBdr>
    </w:div>
    <w:div w:id="747769317">
      <w:bodyDiv w:val="1"/>
      <w:marLeft w:val="0"/>
      <w:marRight w:val="0"/>
      <w:marTop w:val="0"/>
      <w:marBottom w:val="0"/>
      <w:divBdr>
        <w:top w:val="none" w:sz="0" w:space="0" w:color="auto"/>
        <w:left w:val="none" w:sz="0" w:space="0" w:color="auto"/>
        <w:bottom w:val="none" w:sz="0" w:space="0" w:color="auto"/>
        <w:right w:val="none" w:sz="0" w:space="0" w:color="auto"/>
      </w:divBdr>
    </w:div>
    <w:div w:id="1445996479">
      <w:bodyDiv w:val="1"/>
      <w:marLeft w:val="0"/>
      <w:marRight w:val="0"/>
      <w:marTop w:val="0"/>
      <w:marBottom w:val="0"/>
      <w:divBdr>
        <w:top w:val="none" w:sz="0" w:space="0" w:color="auto"/>
        <w:left w:val="none" w:sz="0" w:space="0" w:color="auto"/>
        <w:bottom w:val="none" w:sz="0" w:space="0" w:color="auto"/>
        <w:right w:val="none" w:sz="0" w:space="0" w:color="auto"/>
      </w:divBdr>
    </w:div>
    <w:div w:id="1683049783">
      <w:bodyDiv w:val="1"/>
      <w:marLeft w:val="0"/>
      <w:marRight w:val="0"/>
      <w:marTop w:val="0"/>
      <w:marBottom w:val="0"/>
      <w:divBdr>
        <w:top w:val="none" w:sz="0" w:space="0" w:color="auto"/>
        <w:left w:val="none" w:sz="0" w:space="0" w:color="auto"/>
        <w:bottom w:val="none" w:sz="0" w:space="0" w:color="auto"/>
        <w:right w:val="none" w:sz="0" w:space="0" w:color="auto"/>
      </w:divBdr>
    </w:div>
    <w:div w:id="196484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yperlink" Target="http://www.indianbank.in/" TargetMode="Externa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http://www.indianbank.bank.in." TargetMode="Externa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46</Pages>
  <Words>15020</Words>
  <Characters>85619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albadmin</dc:creator>
  <cp:keywords>Classification=B1U3</cp:keywords>
  <cp:lastModifiedBy>SUMIT KANOJIYA</cp:lastModifiedBy>
  <cp:revision>12</cp:revision>
  <dcterms:created xsi:type="dcterms:W3CDTF">2026-01-21T09:56:00Z</dcterms:created>
  <dcterms:modified xsi:type="dcterms:W3CDTF">2026-01-23T10:31:00Z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y fmtid="{D5CDD505-2E9C-101B-9397-08002B2CF9AE}" pid="3" name="Created">
    <vt:filetime>2026-01-20T00:00:00Z</vt:filetime>
  </property>
  <property fmtid="{D5CDD505-2E9C-101B-9397-08002B2CF9AE}" pid="4" name="Creator">
    <vt:lpwstr>Microsoft® Word 2016</vt:lpwstr>
  </property>
  <property fmtid="{D5CDD505-2E9C-101B-9397-08002B2CF9AE}" pid="5" name="LastSaved">
    <vt:filetime>2026-01-21T00:00:00Z</vt:filetime>
  </property>
  <property fmtid="{D5CDD505-2E9C-101B-9397-08002B2CF9AE}" pid="6" name="Producer">
    <vt:lpwstr>3-Heights(TM) PDF Security Shell 4.8.25.2 (http://www.pdf-tools.com)</vt:lpwstr>
  </property>
</Properties>
</file>